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D822C" w14:textId="7C959E17" w:rsidR="00383B82" w:rsidRPr="00785F76" w:rsidRDefault="00383B82" w:rsidP="00227BEB">
      <w:pPr>
        <w:pStyle w:val="NormalWeb"/>
        <w:spacing w:before="0" w:beforeAutospacing="0" w:after="0" w:afterAutospacing="0"/>
        <w:ind w:left="720"/>
        <w:jc w:val="center"/>
        <w:rPr>
          <w:rFonts w:ascii="Arial" w:hAnsi="Arial" w:cs="Arial"/>
          <w:b/>
          <w:sz w:val="20"/>
          <w:szCs w:val="20"/>
        </w:rPr>
      </w:pPr>
    </w:p>
    <w:p w14:paraId="12DEDC75" w14:textId="77777777" w:rsidR="00163EF9" w:rsidRPr="00785F76" w:rsidRDefault="00163EF9" w:rsidP="00163EF9">
      <w:pPr>
        <w:pStyle w:val="NormalWeb"/>
        <w:spacing w:before="0" w:beforeAutospacing="0" w:after="0" w:afterAutospacing="0"/>
        <w:ind w:left="720"/>
        <w:jc w:val="center"/>
        <w:rPr>
          <w:rFonts w:ascii="Arial" w:hAnsi="Arial" w:cs="Arial"/>
          <w:b/>
          <w:sz w:val="20"/>
          <w:szCs w:val="20"/>
        </w:rPr>
      </w:pPr>
    </w:p>
    <w:p w14:paraId="751358F5" w14:textId="77777777" w:rsidR="00241D07" w:rsidRPr="00785F76" w:rsidRDefault="001A77FE" w:rsidP="00FF2066">
      <w:pPr>
        <w:pStyle w:val="NormalWeb"/>
        <w:spacing w:before="0" w:beforeAutospacing="0" w:after="0" w:afterAutospacing="0"/>
        <w:ind w:left="720"/>
        <w:jc w:val="center"/>
        <w:rPr>
          <w:rFonts w:ascii="Arial" w:hAnsi="Arial" w:cs="Arial"/>
          <w:b/>
          <w:sz w:val="20"/>
          <w:szCs w:val="20"/>
          <w:lang w:val="it-IT"/>
        </w:rPr>
      </w:pPr>
      <w:r w:rsidRPr="00785F76">
        <w:rPr>
          <w:rFonts w:ascii="Arial" w:hAnsi="Arial" w:cs="Arial"/>
          <w:b/>
          <w:sz w:val="20"/>
          <w:szCs w:val="20"/>
          <w:lang w:val="it-IT"/>
        </w:rPr>
        <w:t>REGULAMENTUL OFICIAL AL CAMPANIEI</w:t>
      </w:r>
      <w:r w:rsidR="006B2FDB" w:rsidRPr="00785F76">
        <w:rPr>
          <w:rFonts w:ascii="Arial" w:hAnsi="Arial" w:cs="Arial"/>
          <w:b/>
          <w:sz w:val="20"/>
          <w:szCs w:val="20"/>
          <w:lang w:val="it-IT"/>
        </w:rPr>
        <w:t xml:space="preserve"> </w:t>
      </w:r>
    </w:p>
    <w:p w14:paraId="531793B2" w14:textId="6A4C886E" w:rsidR="00FC0CF8" w:rsidRPr="004A3235" w:rsidRDefault="001A77FE" w:rsidP="00FF2066">
      <w:pPr>
        <w:pStyle w:val="NormalWeb"/>
        <w:spacing w:before="0" w:beforeAutospacing="0" w:after="0" w:afterAutospacing="0"/>
        <w:ind w:left="720"/>
        <w:jc w:val="center"/>
        <w:rPr>
          <w:rFonts w:ascii="Arial" w:hAnsi="Arial" w:cs="Arial"/>
          <w:b/>
          <w:sz w:val="20"/>
          <w:szCs w:val="20"/>
          <w:lang w:val="it-IT"/>
        </w:rPr>
      </w:pPr>
      <w:r w:rsidRPr="00785F76">
        <w:rPr>
          <w:rFonts w:ascii="Arial" w:hAnsi="Arial" w:cs="Arial"/>
          <w:b/>
          <w:sz w:val="20"/>
          <w:szCs w:val="20"/>
          <w:lang w:val="it-IT"/>
        </w:rPr>
        <w:br/>
      </w:r>
      <w:r w:rsidR="000E7195" w:rsidRPr="004A3235">
        <w:rPr>
          <w:rFonts w:ascii="Arial" w:hAnsi="Arial" w:cs="Arial"/>
          <w:b/>
          <w:sz w:val="20"/>
          <w:szCs w:val="20"/>
          <w:lang w:val="it-IT"/>
        </w:rPr>
        <w:t>“</w:t>
      </w:r>
      <w:r w:rsidR="00F325CC" w:rsidRPr="00F325CC">
        <w:rPr>
          <w:rFonts w:ascii="Arial" w:hAnsi="Arial" w:cs="Arial"/>
          <w:b/>
          <w:sz w:val="20"/>
          <w:szCs w:val="20"/>
          <w:lang w:val="it-IT"/>
        </w:rPr>
        <w:t>Gate</w:t>
      </w:r>
      <w:r w:rsidR="00F325CC">
        <w:rPr>
          <w:rFonts w:ascii="Arial" w:hAnsi="Arial" w:cs="Arial"/>
          <w:b/>
          <w:sz w:val="20"/>
          <w:szCs w:val="20"/>
          <w:lang w:val="ro-RO"/>
        </w:rPr>
        <w:t>ș</w:t>
      </w:r>
      <w:r w:rsidR="00F325CC" w:rsidRPr="00F325CC">
        <w:rPr>
          <w:rFonts w:ascii="Arial" w:hAnsi="Arial" w:cs="Arial"/>
          <w:b/>
          <w:sz w:val="20"/>
          <w:szCs w:val="20"/>
          <w:lang w:val="it-IT"/>
        </w:rPr>
        <w:t xml:space="preserve">te </w:t>
      </w:r>
      <w:r w:rsidR="00F35E99">
        <w:rPr>
          <w:rFonts w:ascii="Arial" w:hAnsi="Arial" w:cs="Arial"/>
          <w:b/>
          <w:sz w:val="20"/>
          <w:szCs w:val="20"/>
          <w:lang w:val="it-IT"/>
        </w:rPr>
        <w:t>repede si usor cu premiile Maggi in ajutor</w:t>
      </w:r>
      <w:r w:rsidR="00F958AD" w:rsidRPr="004A3235">
        <w:rPr>
          <w:rFonts w:ascii="Arial" w:hAnsi="Arial" w:cs="Arial"/>
          <w:b/>
          <w:sz w:val="20"/>
          <w:szCs w:val="20"/>
          <w:lang w:val="it-IT"/>
        </w:rPr>
        <w:t xml:space="preserve">" </w:t>
      </w:r>
      <w:r w:rsidR="00F35E99">
        <w:rPr>
          <w:rFonts w:ascii="Arial" w:hAnsi="Arial" w:cs="Arial"/>
          <w:b/>
          <w:sz w:val="20"/>
          <w:szCs w:val="20"/>
          <w:lang w:val="it-IT"/>
        </w:rPr>
        <w:t>Kaufland</w:t>
      </w:r>
      <w:r w:rsidR="00F958AD" w:rsidRPr="004A3235">
        <w:rPr>
          <w:rFonts w:ascii="Arial" w:hAnsi="Arial" w:cs="Arial"/>
          <w:b/>
          <w:sz w:val="20"/>
          <w:szCs w:val="20"/>
          <w:lang w:val="it-IT"/>
        </w:rPr>
        <w:t xml:space="preserve"> </w:t>
      </w:r>
    </w:p>
    <w:p w14:paraId="049C6B62" w14:textId="77777777" w:rsidR="00241D07" w:rsidRPr="004A3235" w:rsidRDefault="00241D07" w:rsidP="00FF2066">
      <w:pPr>
        <w:pStyle w:val="NormalWeb"/>
        <w:spacing w:before="0" w:beforeAutospacing="0" w:after="0" w:afterAutospacing="0"/>
        <w:ind w:left="720"/>
        <w:jc w:val="center"/>
        <w:rPr>
          <w:rFonts w:ascii="Arial" w:hAnsi="Arial" w:cs="Arial"/>
          <w:b/>
          <w:sz w:val="20"/>
          <w:szCs w:val="20"/>
          <w:lang w:val="it-IT"/>
        </w:rPr>
      </w:pPr>
    </w:p>
    <w:p w14:paraId="4A89F8F7" w14:textId="34F3D7DE" w:rsidR="00D14104" w:rsidRPr="00785F76" w:rsidRDefault="00241D07" w:rsidP="006F2E8F">
      <w:pPr>
        <w:pStyle w:val="NormalWeb"/>
        <w:spacing w:before="0" w:beforeAutospacing="0" w:after="0" w:afterAutospacing="0"/>
        <w:ind w:left="720"/>
        <w:jc w:val="center"/>
        <w:rPr>
          <w:rFonts w:ascii="Arial" w:hAnsi="Arial" w:cs="Arial"/>
          <w:b/>
          <w:sz w:val="20"/>
          <w:szCs w:val="20"/>
        </w:rPr>
      </w:pPr>
      <w:r w:rsidRPr="004A3235">
        <w:rPr>
          <w:rFonts w:ascii="Arial" w:hAnsi="Arial" w:cs="Arial"/>
          <w:b/>
          <w:sz w:val="20"/>
          <w:szCs w:val="20"/>
          <w:lang w:val="it-IT"/>
        </w:rPr>
        <w:t xml:space="preserve">Desfasurata in perioada </w:t>
      </w:r>
      <w:r w:rsidR="00F35E99">
        <w:rPr>
          <w:rFonts w:ascii="Arial" w:hAnsi="Arial" w:cs="Arial"/>
          <w:b/>
          <w:sz w:val="20"/>
          <w:szCs w:val="20"/>
        </w:rPr>
        <w:t>26</w:t>
      </w:r>
      <w:r w:rsidR="000A334E">
        <w:rPr>
          <w:rFonts w:ascii="Arial" w:hAnsi="Arial" w:cs="Arial"/>
          <w:b/>
          <w:sz w:val="20"/>
          <w:szCs w:val="20"/>
        </w:rPr>
        <w:t xml:space="preserve"> </w:t>
      </w:r>
      <w:proofErr w:type="spellStart"/>
      <w:r w:rsidR="00F35E99">
        <w:rPr>
          <w:rFonts w:ascii="Arial" w:hAnsi="Arial" w:cs="Arial"/>
          <w:b/>
          <w:sz w:val="20"/>
          <w:szCs w:val="20"/>
        </w:rPr>
        <w:t>octombrie</w:t>
      </w:r>
      <w:proofErr w:type="spellEnd"/>
      <w:r w:rsidR="009F7FAF">
        <w:rPr>
          <w:rFonts w:ascii="Arial" w:hAnsi="Arial" w:cs="Arial"/>
          <w:b/>
          <w:sz w:val="20"/>
          <w:szCs w:val="20"/>
        </w:rPr>
        <w:t xml:space="preserve"> </w:t>
      </w:r>
      <w:r w:rsidR="00757DF4">
        <w:rPr>
          <w:rFonts w:ascii="Arial" w:hAnsi="Arial" w:cs="Arial"/>
          <w:b/>
          <w:sz w:val="20"/>
          <w:szCs w:val="20"/>
        </w:rPr>
        <w:t xml:space="preserve">- </w:t>
      </w:r>
      <w:r w:rsidR="00F35E99">
        <w:rPr>
          <w:rFonts w:ascii="Arial" w:hAnsi="Arial" w:cs="Arial"/>
          <w:b/>
          <w:sz w:val="20"/>
          <w:szCs w:val="20"/>
        </w:rPr>
        <w:t>15</w:t>
      </w:r>
      <w:r w:rsidR="00757DF4">
        <w:rPr>
          <w:rFonts w:ascii="Arial" w:hAnsi="Arial" w:cs="Arial"/>
          <w:b/>
          <w:sz w:val="20"/>
          <w:szCs w:val="20"/>
        </w:rPr>
        <w:t xml:space="preserve"> </w:t>
      </w:r>
      <w:proofErr w:type="spellStart"/>
      <w:r w:rsidR="00F35E99">
        <w:rPr>
          <w:rFonts w:ascii="Arial" w:hAnsi="Arial" w:cs="Arial"/>
          <w:b/>
          <w:sz w:val="20"/>
          <w:szCs w:val="20"/>
        </w:rPr>
        <w:t>noiembrie</w:t>
      </w:r>
      <w:proofErr w:type="spellEnd"/>
      <w:r w:rsidR="00517028">
        <w:rPr>
          <w:rFonts w:ascii="Arial" w:hAnsi="Arial" w:cs="Arial"/>
          <w:b/>
          <w:sz w:val="20"/>
          <w:szCs w:val="20"/>
        </w:rPr>
        <w:t xml:space="preserve"> 202</w:t>
      </w:r>
      <w:r w:rsidR="009F7FAF">
        <w:rPr>
          <w:rFonts w:ascii="Arial" w:hAnsi="Arial" w:cs="Arial"/>
          <w:b/>
          <w:sz w:val="20"/>
          <w:szCs w:val="20"/>
        </w:rPr>
        <w:t>2</w:t>
      </w:r>
    </w:p>
    <w:p w14:paraId="0E65F63F" w14:textId="77777777" w:rsidR="00785F76" w:rsidRPr="00785F76" w:rsidRDefault="00785F76" w:rsidP="006F2E8F">
      <w:pPr>
        <w:pStyle w:val="NormalWeb"/>
        <w:spacing w:before="0" w:beforeAutospacing="0" w:after="0" w:afterAutospacing="0"/>
        <w:ind w:left="720"/>
        <w:jc w:val="center"/>
        <w:rPr>
          <w:rFonts w:ascii="Arial" w:hAnsi="Arial" w:cs="Arial"/>
          <w:b/>
          <w:sz w:val="20"/>
          <w:szCs w:val="20"/>
          <w:lang w:val="it-IT"/>
        </w:rPr>
      </w:pPr>
    </w:p>
    <w:p w14:paraId="2A210BC0" w14:textId="77777777" w:rsidR="006B2FDB" w:rsidRPr="00785F76" w:rsidRDefault="006B2FDB" w:rsidP="006F2E8F">
      <w:pPr>
        <w:pStyle w:val="NormalWeb"/>
        <w:spacing w:before="0" w:beforeAutospacing="0" w:after="0" w:afterAutospacing="0"/>
        <w:ind w:left="720"/>
        <w:jc w:val="center"/>
        <w:rPr>
          <w:rFonts w:ascii="Arial" w:hAnsi="Arial" w:cs="Arial"/>
          <w:b/>
          <w:sz w:val="20"/>
          <w:szCs w:val="20"/>
          <w:lang w:val="it-IT"/>
        </w:rPr>
      </w:pPr>
    </w:p>
    <w:p w14:paraId="50CC8D6E" w14:textId="77777777" w:rsidR="001A77FE" w:rsidRPr="00785F76" w:rsidRDefault="001A77FE" w:rsidP="00227BEB">
      <w:pPr>
        <w:pStyle w:val="NormalWeb"/>
        <w:spacing w:before="0" w:beforeAutospacing="0" w:after="0" w:afterAutospacing="0"/>
        <w:jc w:val="both"/>
        <w:rPr>
          <w:rFonts w:ascii="Arial" w:hAnsi="Arial" w:cs="Arial"/>
          <w:b/>
          <w:bCs/>
          <w:sz w:val="20"/>
          <w:szCs w:val="20"/>
          <w:lang w:val="it-IT"/>
        </w:rPr>
      </w:pPr>
      <w:r w:rsidRPr="00785F76">
        <w:rPr>
          <w:rFonts w:ascii="Arial" w:hAnsi="Arial" w:cs="Arial"/>
          <w:b/>
          <w:bCs/>
          <w:sz w:val="20"/>
          <w:szCs w:val="20"/>
          <w:lang w:val="it-IT"/>
        </w:rPr>
        <w:t>SECTIUNEA 1. ORGANIZATORUL SI REGULAMENTUL OFICIAL AL CAMPANIEI</w:t>
      </w:r>
    </w:p>
    <w:p w14:paraId="525A9624" w14:textId="77777777" w:rsidR="00FC0CF8" w:rsidRPr="00785F76" w:rsidRDefault="00FC0CF8" w:rsidP="00227BEB">
      <w:pPr>
        <w:pStyle w:val="NormalWeb"/>
        <w:spacing w:before="0" w:beforeAutospacing="0" w:after="0" w:afterAutospacing="0"/>
        <w:jc w:val="both"/>
        <w:rPr>
          <w:rFonts w:ascii="Arial" w:hAnsi="Arial" w:cs="Arial"/>
          <w:b/>
          <w:bCs/>
          <w:sz w:val="20"/>
          <w:szCs w:val="20"/>
          <w:lang w:val="it-IT"/>
        </w:rPr>
      </w:pPr>
    </w:p>
    <w:p w14:paraId="40EB8D5A" w14:textId="2675EC8F" w:rsidR="00DE3D6C" w:rsidRPr="00785F76" w:rsidRDefault="0032250A" w:rsidP="00DE3D6C">
      <w:pPr>
        <w:numPr>
          <w:ilvl w:val="0"/>
          <w:numId w:val="1"/>
        </w:numPr>
        <w:ind w:left="0" w:firstLine="0"/>
        <w:jc w:val="both"/>
        <w:rPr>
          <w:rFonts w:ascii="Arial" w:hAnsi="Arial" w:cs="Arial"/>
          <w:sz w:val="20"/>
          <w:szCs w:val="20"/>
          <w:lang w:val="it-IT"/>
        </w:rPr>
      </w:pPr>
      <w:r w:rsidRPr="00785F76">
        <w:rPr>
          <w:rFonts w:ascii="Arial" w:hAnsi="Arial" w:cs="Arial"/>
          <w:sz w:val="20"/>
          <w:szCs w:val="20"/>
          <w:lang w:val="it-IT"/>
        </w:rPr>
        <w:t xml:space="preserve">Campania promotionala </w:t>
      </w:r>
      <w:r w:rsidR="00DB3701" w:rsidRPr="007512A3">
        <w:rPr>
          <w:rFonts w:ascii="Arial" w:hAnsi="Arial" w:cs="Arial"/>
          <w:b/>
          <w:sz w:val="20"/>
          <w:szCs w:val="20"/>
          <w:lang w:val="it-IT"/>
        </w:rPr>
        <w:t>“</w:t>
      </w:r>
      <w:r w:rsidR="00F325CC" w:rsidRPr="00F325CC">
        <w:rPr>
          <w:rFonts w:ascii="Arial" w:hAnsi="Arial" w:cs="Arial"/>
          <w:b/>
          <w:sz w:val="20"/>
          <w:szCs w:val="20"/>
          <w:lang w:val="it-IT"/>
        </w:rPr>
        <w:t>Gate</w:t>
      </w:r>
      <w:r w:rsidR="00F325CC">
        <w:rPr>
          <w:rFonts w:ascii="Arial" w:hAnsi="Arial" w:cs="Arial"/>
          <w:b/>
          <w:sz w:val="20"/>
          <w:szCs w:val="20"/>
          <w:lang w:val="ro-RO"/>
        </w:rPr>
        <w:t>ș</w:t>
      </w:r>
      <w:r w:rsidR="00F325CC" w:rsidRPr="00F325CC">
        <w:rPr>
          <w:rFonts w:ascii="Arial" w:hAnsi="Arial" w:cs="Arial"/>
          <w:b/>
          <w:sz w:val="20"/>
          <w:szCs w:val="20"/>
          <w:lang w:val="it-IT"/>
        </w:rPr>
        <w:t xml:space="preserve">te </w:t>
      </w:r>
      <w:r w:rsidR="00741168">
        <w:rPr>
          <w:rFonts w:ascii="Arial" w:hAnsi="Arial" w:cs="Arial"/>
          <w:b/>
          <w:sz w:val="20"/>
          <w:szCs w:val="20"/>
          <w:lang w:val="it-IT"/>
        </w:rPr>
        <w:t>repede si usor cu premiile Maggi in ajutor</w:t>
      </w:r>
      <w:r w:rsidR="00DB3701" w:rsidRPr="007512A3">
        <w:rPr>
          <w:rFonts w:ascii="Arial" w:hAnsi="Arial" w:cs="Arial"/>
          <w:b/>
          <w:sz w:val="20"/>
          <w:szCs w:val="20"/>
          <w:lang w:val="it-IT"/>
        </w:rPr>
        <w:t>"</w:t>
      </w:r>
      <w:r w:rsidRPr="00785F76">
        <w:rPr>
          <w:rFonts w:ascii="Arial" w:hAnsi="Arial" w:cs="Arial"/>
          <w:sz w:val="20"/>
          <w:szCs w:val="20"/>
          <w:lang w:val="it-IT"/>
        </w:rPr>
        <w:t xml:space="preserve"> (in continuare “</w:t>
      </w:r>
      <w:r w:rsidRPr="00785F76">
        <w:rPr>
          <w:rFonts w:ascii="Arial" w:hAnsi="Arial" w:cs="Arial"/>
          <w:b/>
          <w:sz w:val="20"/>
          <w:szCs w:val="20"/>
          <w:lang w:val="it-IT"/>
        </w:rPr>
        <w:t>Campania</w:t>
      </w:r>
      <w:r w:rsidRPr="00785F76">
        <w:rPr>
          <w:rFonts w:ascii="Arial" w:hAnsi="Arial" w:cs="Arial"/>
          <w:sz w:val="20"/>
          <w:szCs w:val="20"/>
          <w:lang w:val="it-IT"/>
        </w:rPr>
        <w:t xml:space="preserve">”) este organizata </w:t>
      </w:r>
      <w:r w:rsidR="00B105C2" w:rsidRPr="00785F76">
        <w:rPr>
          <w:rFonts w:ascii="Arial" w:hAnsi="Arial" w:cs="Arial"/>
          <w:sz w:val="20"/>
          <w:szCs w:val="20"/>
          <w:lang w:val="it-IT"/>
        </w:rPr>
        <w:t xml:space="preserve">de </w:t>
      </w:r>
      <w:r w:rsidRPr="00785F76">
        <w:rPr>
          <w:rFonts w:ascii="Arial" w:hAnsi="Arial" w:cs="Arial"/>
          <w:b/>
          <w:sz w:val="20"/>
          <w:szCs w:val="20"/>
          <w:lang w:val="it-IT"/>
        </w:rPr>
        <w:t>NESTLÉ ROMANIA S.R.L.</w:t>
      </w:r>
      <w:r w:rsidRPr="00785F76">
        <w:rPr>
          <w:rFonts w:ascii="Arial" w:hAnsi="Arial" w:cs="Arial"/>
          <w:sz w:val="20"/>
          <w:szCs w:val="20"/>
          <w:lang w:val="it-IT"/>
        </w:rPr>
        <w:t xml:space="preserve"> (“</w:t>
      </w:r>
      <w:r w:rsidRPr="00785F76">
        <w:rPr>
          <w:rFonts w:ascii="Arial" w:hAnsi="Arial" w:cs="Arial"/>
          <w:b/>
          <w:sz w:val="20"/>
          <w:szCs w:val="20"/>
          <w:lang w:val="it-IT"/>
        </w:rPr>
        <w:t>Organizatorul</w:t>
      </w:r>
      <w:r w:rsidRPr="00785F76">
        <w:rPr>
          <w:rFonts w:ascii="Arial" w:hAnsi="Arial" w:cs="Arial"/>
          <w:sz w:val="20"/>
          <w:szCs w:val="20"/>
          <w:lang w:val="it-IT"/>
        </w:rPr>
        <w:t>”/“</w:t>
      </w:r>
      <w:r w:rsidRPr="00785F76">
        <w:rPr>
          <w:rFonts w:ascii="Arial" w:hAnsi="Arial" w:cs="Arial"/>
          <w:b/>
          <w:sz w:val="20"/>
          <w:szCs w:val="20"/>
          <w:lang w:val="it-IT"/>
        </w:rPr>
        <w:t>Nestlé</w:t>
      </w:r>
      <w:r w:rsidRPr="00785F76">
        <w:rPr>
          <w:rFonts w:ascii="Arial" w:hAnsi="Arial" w:cs="Arial"/>
          <w:sz w:val="20"/>
          <w:szCs w:val="20"/>
          <w:lang w:val="it-IT"/>
        </w:rPr>
        <w:t>”), cu sediul in Bucuresti, Str. George Constantinescu nr. 3, scara A, etaj 7, sector 2, cod postal 020339, cu numar in Registrul Comertului J40/10813/2010, CUI 8184502, avand INFOLINE Nestlé Romania: 0800.863.785 (linie telefonica gratuita</w:t>
      </w:r>
      <w:r w:rsidR="00196A2B" w:rsidRPr="00785F76">
        <w:rPr>
          <w:rFonts w:ascii="Arial" w:hAnsi="Arial" w:cs="Arial"/>
          <w:sz w:val="20"/>
          <w:szCs w:val="20"/>
          <w:lang w:val="it-IT"/>
        </w:rPr>
        <w:t xml:space="preserve">, </w:t>
      </w:r>
      <w:proofErr w:type="spellStart"/>
      <w:r w:rsidR="00196A2B" w:rsidRPr="00785F76">
        <w:rPr>
          <w:rFonts w:ascii="Arial" w:hAnsi="Arial" w:cs="Arial"/>
          <w:iCs/>
          <w:sz w:val="20"/>
          <w:szCs w:val="20"/>
        </w:rPr>
        <w:t>apelabila</w:t>
      </w:r>
      <w:proofErr w:type="spellEnd"/>
      <w:r w:rsidR="00196A2B" w:rsidRPr="00785F76">
        <w:rPr>
          <w:rFonts w:ascii="Arial" w:hAnsi="Arial" w:cs="Arial"/>
          <w:iCs/>
          <w:sz w:val="20"/>
          <w:szCs w:val="20"/>
        </w:rPr>
        <w:t xml:space="preserve"> din </w:t>
      </w:r>
      <w:proofErr w:type="spellStart"/>
      <w:r w:rsidR="00196A2B" w:rsidRPr="00785F76">
        <w:rPr>
          <w:rFonts w:ascii="Arial" w:hAnsi="Arial" w:cs="Arial"/>
          <w:iCs/>
          <w:sz w:val="20"/>
          <w:szCs w:val="20"/>
        </w:rPr>
        <w:t>orice</w:t>
      </w:r>
      <w:proofErr w:type="spellEnd"/>
      <w:r w:rsidR="00196A2B" w:rsidRPr="00785F76">
        <w:rPr>
          <w:rFonts w:ascii="Arial" w:hAnsi="Arial" w:cs="Arial"/>
          <w:iCs/>
          <w:sz w:val="20"/>
          <w:szCs w:val="20"/>
        </w:rPr>
        <w:t xml:space="preserve"> </w:t>
      </w:r>
      <w:proofErr w:type="spellStart"/>
      <w:r w:rsidR="00196A2B" w:rsidRPr="00785F76">
        <w:rPr>
          <w:rFonts w:ascii="Arial" w:hAnsi="Arial" w:cs="Arial"/>
          <w:iCs/>
          <w:sz w:val="20"/>
          <w:szCs w:val="20"/>
        </w:rPr>
        <w:t>retea</w:t>
      </w:r>
      <w:proofErr w:type="spellEnd"/>
      <w:r w:rsidR="00196A2B" w:rsidRPr="00785F76">
        <w:rPr>
          <w:rFonts w:ascii="Arial" w:hAnsi="Arial" w:cs="Arial"/>
          <w:iCs/>
          <w:sz w:val="20"/>
          <w:szCs w:val="20"/>
        </w:rPr>
        <w:t xml:space="preserve"> </w:t>
      </w:r>
      <w:proofErr w:type="spellStart"/>
      <w:r w:rsidR="00196A2B" w:rsidRPr="00785F76">
        <w:rPr>
          <w:rFonts w:ascii="Arial" w:hAnsi="Arial" w:cs="Arial"/>
          <w:iCs/>
          <w:sz w:val="20"/>
          <w:szCs w:val="20"/>
        </w:rPr>
        <w:t>nationala</w:t>
      </w:r>
      <w:proofErr w:type="spellEnd"/>
      <w:r w:rsidR="00196A2B" w:rsidRPr="00785F76">
        <w:rPr>
          <w:rFonts w:ascii="Arial" w:hAnsi="Arial" w:cs="Arial"/>
          <w:iCs/>
          <w:sz w:val="20"/>
          <w:szCs w:val="20"/>
        </w:rPr>
        <w:t xml:space="preserve"> </w:t>
      </w:r>
      <w:proofErr w:type="spellStart"/>
      <w:r w:rsidR="00196A2B" w:rsidRPr="00785F76">
        <w:rPr>
          <w:rFonts w:ascii="Arial" w:hAnsi="Arial" w:cs="Arial"/>
          <w:iCs/>
          <w:sz w:val="20"/>
          <w:szCs w:val="20"/>
        </w:rPr>
        <w:t>fixa</w:t>
      </w:r>
      <w:proofErr w:type="spellEnd"/>
      <w:r w:rsidR="00196A2B" w:rsidRPr="00785F76">
        <w:rPr>
          <w:rFonts w:ascii="Arial" w:hAnsi="Arial" w:cs="Arial"/>
          <w:iCs/>
          <w:sz w:val="20"/>
          <w:szCs w:val="20"/>
        </w:rPr>
        <w:t xml:space="preserve"> </w:t>
      </w:r>
      <w:proofErr w:type="spellStart"/>
      <w:r w:rsidR="00196A2B" w:rsidRPr="00785F76">
        <w:rPr>
          <w:rFonts w:ascii="Arial" w:hAnsi="Arial" w:cs="Arial"/>
          <w:iCs/>
          <w:sz w:val="20"/>
          <w:szCs w:val="20"/>
        </w:rPr>
        <w:t>sau</w:t>
      </w:r>
      <w:proofErr w:type="spellEnd"/>
      <w:r w:rsidR="00196A2B" w:rsidRPr="00785F76">
        <w:rPr>
          <w:rFonts w:ascii="Arial" w:hAnsi="Arial" w:cs="Arial"/>
          <w:iCs/>
          <w:sz w:val="20"/>
          <w:szCs w:val="20"/>
        </w:rPr>
        <w:t xml:space="preserve"> </w:t>
      </w:r>
      <w:proofErr w:type="spellStart"/>
      <w:r w:rsidR="00196A2B" w:rsidRPr="00785F76">
        <w:rPr>
          <w:rFonts w:ascii="Arial" w:hAnsi="Arial" w:cs="Arial"/>
          <w:iCs/>
          <w:sz w:val="20"/>
          <w:szCs w:val="20"/>
        </w:rPr>
        <w:t>mobila</w:t>
      </w:r>
      <w:proofErr w:type="spellEnd"/>
      <w:r w:rsidRPr="00785F76">
        <w:rPr>
          <w:rFonts w:ascii="Arial" w:hAnsi="Arial" w:cs="Arial"/>
          <w:sz w:val="20"/>
          <w:szCs w:val="20"/>
          <w:lang w:val="it-IT"/>
        </w:rPr>
        <w:t>).</w:t>
      </w:r>
    </w:p>
    <w:p w14:paraId="6F08E2C2" w14:textId="37B834EA" w:rsidR="00DE3D6C" w:rsidRPr="00785F76" w:rsidRDefault="00A35A9A" w:rsidP="00DE3D6C">
      <w:pPr>
        <w:numPr>
          <w:ilvl w:val="0"/>
          <w:numId w:val="1"/>
        </w:numPr>
        <w:spacing w:before="240"/>
        <w:ind w:left="0" w:firstLine="0"/>
        <w:jc w:val="both"/>
        <w:rPr>
          <w:rFonts w:ascii="Arial" w:hAnsi="Arial" w:cs="Arial"/>
          <w:sz w:val="20"/>
          <w:szCs w:val="20"/>
          <w:lang w:val="it-IT"/>
        </w:rPr>
      </w:pPr>
      <w:r w:rsidRPr="00785F76">
        <w:rPr>
          <w:rFonts w:ascii="Arial" w:hAnsi="Arial" w:cs="Arial"/>
          <w:sz w:val="20"/>
          <w:szCs w:val="20"/>
          <w:lang w:val="it-IT"/>
        </w:rPr>
        <w:t>Participantii la Campanie sunt obligati sa respecte termenii si conditiile prezentului regulament oficial al Campaniei (“</w:t>
      </w:r>
      <w:r w:rsidRPr="00785F76">
        <w:rPr>
          <w:rFonts w:ascii="Arial" w:hAnsi="Arial" w:cs="Arial"/>
          <w:b/>
          <w:bCs/>
          <w:sz w:val="20"/>
          <w:szCs w:val="20"/>
          <w:lang w:val="it-IT"/>
        </w:rPr>
        <w:t>Regulamentul Oficial</w:t>
      </w:r>
      <w:r w:rsidRPr="00785F76">
        <w:rPr>
          <w:rFonts w:ascii="Arial" w:hAnsi="Arial" w:cs="Arial"/>
          <w:sz w:val="20"/>
          <w:szCs w:val="20"/>
          <w:lang w:val="it-IT"/>
        </w:rPr>
        <w:t>” sau “</w:t>
      </w:r>
      <w:r w:rsidRPr="00785F76">
        <w:rPr>
          <w:rFonts w:ascii="Arial" w:hAnsi="Arial" w:cs="Arial"/>
          <w:b/>
          <w:sz w:val="20"/>
          <w:szCs w:val="20"/>
          <w:lang w:val="it-IT"/>
        </w:rPr>
        <w:t>Regulamentul</w:t>
      </w:r>
      <w:r w:rsidRPr="00785F76">
        <w:rPr>
          <w:rFonts w:ascii="Arial" w:hAnsi="Arial" w:cs="Arial"/>
          <w:sz w:val="20"/>
          <w:szCs w:val="20"/>
          <w:lang w:val="it-IT"/>
        </w:rPr>
        <w:t>”), care este disponibil public si gratuit pe</w:t>
      </w:r>
      <w:r w:rsidR="00DB3701" w:rsidRPr="00785F76">
        <w:rPr>
          <w:rFonts w:ascii="Arial" w:hAnsi="Arial" w:cs="Arial"/>
          <w:sz w:val="20"/>
          <w:szCs w:val="20"/>
          <w:lang w:val="it-IT"/>
        </w:rPr>
        <w:t xml:space="preserve"> </w:t>
      </w:r>
      <w:r w:rsidR="000D6060" w:rsidRPr="008F137C">
        <w:rPr>
          <w:rFonts w:ascii="Arial" w:hAnsi="Arial" w:cs="Arial"/>
          <w:sz w:val="20"/>
          <w:szCs w:val="20"/>
          <w:lang w:val="it-IT"/>
        </w:rPr>
        <w:t>www.</w:t>
      </w:r>
      <w:r w:rsidR="00886907">
        <w:rPr>
          <w:rFonts w:ascii="Arial" w:hAnsi="Arial" w:cs="Arial"/>
          <w:sz w:val="20"/>
          <w:szCs w:val="20"/>
          <w:lang w:val="it-IT"/>
        </w:rPr>
        <w:t>maggi</w:t>
      </w:r>
      <w:r w:rsidR="000D6060" w:rsidRPr="008F137C">
        <w:rPr>
          <w:rFonts w:ascii="Arial" w:hAnsi="Arial" w:cs="Arial"/>
          <w:sz w:val="20"/>
          <w:szCs w:val="20"/>
          <w:lang w:val="it-IT"/>
        </w:rPr>
        <w:t>.ro</w:t>
      </w:r>
      <w:r w:rsidR="000D6060" w:rsidRPr="008F137C">
        <w:rPr>
          <w:rFonts w:ascii="Arial" w:hAnsi="Arial" w:cs="Arial"/>
          <w:noProof/>
          <w:sz w:val="20"/>
          <w:szCs w:val="20"/>
        </w:rPr>
        <w:drawing>
          <wp:anchor distT="0" distB="0" distL="114300" distR="114300" simplePos="0" relativeHeight="251661824" behindDoc="0" locked="0" layoutInCell="1" allowOverlap="1" wp14:anchorId="5C6B37A3" wp14:editId="40DBA46B">
            <wp:simplePos x="0" y="0"/>
            <wp:positionH relativeFrom="column">
              <wp:posOffset>15248255</wp:posOffset>
            </wp:positionH>
            <wp:positionV relativeFrom="paragraph">
              <wp:posOffset>6496050</wp:posOffset>
            </wp:positionV>
            <wp:extent cx="0" cy="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sidR="000D6060" w:rsidRPr="008F137C">
        <w:rPr>
          <w:rFonts w:ascii="Arial" w:hAnsi="Arial" w:cs="Arial"/>
          <w:sz w:val="20"/>
          <w:szCs w:val="20"/>
          <w:lang w:val="it-IT"/>
        </w:rPr>
        <w:t xml:space="preserve">  </w:t>
      </w:r>
      <w:r w:rsidRPr="008F137C">
        <w:rPr>
          <w:rFonts w:ascii="Arial" w:hAnsi="Arial" w:cs="Arial"/>
          <w:noProof/>
          <w:sz w:val="20"/>
          <w:szCs w:val="20"/>
        </w:rPr>
        <w:drawing>
          <wp:anchor distT="0" distB="0" distL="114300" distR="114300" simplePos="0" relativeHeight="251659776" behindDoc="0" locked="0" layoutInCell="1" allowOverlap="1" wp14:anchorId="65F670EF" wp14:editId="3A575CB0">
            <wp:simplePos x="0" y="0"/>
            <wp:positionH relativeFrom="column">
              <wp:posOffset>15248255</wp:posOffset>
            </wp:positionH>
            <wp:positionV relativeFrom="paragraph">
              <wp:posOffset>6496050</wp:posOffset>
            </wp:positionV>
            <wp:extent cx="0" cy="0"/>
            <wp:effectExtent l="635" t="0" r="635" b="1270"/>
            <wp:wrapNone/>
            <wp:docPr id="1" name="In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3"/>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anchor>
        </w:drawing>
      </w:r>
      <w:r w:rsidRPr="008F137C">
        <w:rPr>
          <w:rFonts w:ascii="Arial" w:hAnsi="Arial" w:cs="Arial"/>
          <w:sz w:val="20"/>
          <w:szCs w:val="20"/>
          <w:lang w:val="it-IT"/>
        </w:rPr>
        <w:t xml:space="preserve">  sau</w:t>
      </w:r>
      <w:r w:rsidRPr="00785F76">
        <w:rPr>
          <w:rFonts w:ascii="Arial" w:hAnsi="Arial" w:cs="Arial"/>
          <w:sz w:val="20"/>
          <w:szCs w:val="20"/>
          <w:lang w:val="it-IT"/>
        </w:rPr>
        <w:t xml:space="preserve"> poate fi pus la dispozitie  (i) in baza unui apel telefonic gratuit la Infoline </w:t>
      </w:r>
      <w:r w:rsidRPr="00785F76">
        <w:rPr>
          <w:rFonts w:ascii="Arial" w:hAnsi="Arial" w:cs="Arial"/>
          <w:color w:val="000000" w:themeColor="text1"/>
          <w:sz w:val="20"/>
          <w:szCs w:val="20"/>
          <w:lang w:val="ro-RO"/>
        </w:rPr>
        <w:t>Nestlé Romania</w:t>
      </w:r>
      <w:r w:rsidR="00196A2B" w:rsidRPr="00785F76">
        <w:rPr>
          <w:rFonts w:ascii="Arial" w:hAnsi="Arial" w:cs="Arial"/>
          <w:color w:val="000000" w:themeColor="text1"/>
          <w:sz w:val="20"/>
          <w:szCs w:val="20"/>
          <w:lang w:val="ro-RO"/>
        </w:rPr>
        <w:t xml:space="preserve">, </w:t>
      </w:r>
      <w:r w:rsidRPr="00785F76">
        <w:rPr>
          <w:rFonts w:ascii="Arial" w:hAnsi="Arial" w:cs="Arial"/>
          <w:sz w:val="20"/>
          <w:szCs w:val="20"/>
          <w:lang w:val="it-IT"/>
        </w:rPr>
        <w:t xml:space="preserve">(ii) prin e-mail la </w:t>
      </w:r>
      <w:hyperlink r:id="rId9" w:history="1">
        <w:r w:rsidRPr="00785F76">
          <w:rPr>
            <w:rStyle w:val="Hyperlink"/>
            <w:rFonts w:ascii="Arial" w:hAnsi="Arial" w:cs="Arial"/>
            <w:color w:val="auto"/>
            <w:sz w:val="20"/>
            <w:szCs w:val="20"/>
          </w:rPr>
          <w:t>contact@ro.nestle.com</w:t>
        </w:r>
      </w:hyperlink>
      <w:r w:rsidRPr="00785F76">
        <w:rPr>
          <w:rFonts w:ascii="Arial" w:hAnsi="Arial" w:cs="Arial"/>
          <w:sz w:val="20"/>
          <w:szCs w:val="20"/>
          <w:lang w:val="it-IT"/>
        </w:rPr>
        <w:t>, sau (iii) pe baza unei solicitari scrise  in atentia Organizatorului, la sediul social mai sus indicat.</w:t>
      </w:r>
    </w:p>
    <w:p w14:paraId="5701FFBA" w14:textId="24549A64" w:rsidR="00DE3D6C" w:rsidRPr="008F137C" w:rsidRDefault="00275823" w:rsidP="00DE3D6C">
      <w:pPr>
        <w:numPr>
          <w:ilvl w:val="0"/>
          <w:numId w:val="1"/>
        </w:numPr>
        <w:spacing w:before="240"/>
        <w:ind w:left="0" w:firstLine="0"/>
        <w:jc w:val="both"/>
        <w:rPr>
          <w:rFonts w:ascii="Arial" w:hAnsi="Arial" w:cs="Arial"/>
          <w:sz w:val="20"/>
          <w:szCs w:val="20"/>
          <w:lang w:val="it-IT"/>
        </w:rPr>
      </w:pPr>
      <w:r w:rsidRPr="00785F76">
        <w:rPr>
          <w:rFonts w:ascii="Arial" w:hAnsi="Arial" w:cs="Arial"/>
          <w:sz w:val="20"/>
          <w:szCs w:val="20"/>
          <w:lang w:val="it-IT"/>
        </w:rPr>
        <w:t xml:space="preserve">Redactarea si autentificarea Regulamentului Oficial, </w:t>
      </w:r>
      <w:r w:rsidR="00487843" w:rsidRPr="00785F76">
        <w:rPr>
          <w:rFonts w:ascii="Arial" w:hAnsi="Arial" w:cs="Arial"/>
          <w:sz w:val="20"/>
          <w:szCs w:val="20"/>
          <w:lang w:val="it-IT"/>
        </w:rPr>
        <w:t>coordonarea</w:t>
      </w:r>
      <w:r w:rsidRPr="00785F76">
        <w:rPr>
          <w:rFonts w:ascii="Arial" w:hAnsi="Arial" w:cs="Arial"/>
          <w:sz w:val="20"/>
          <w:szCs w:val="20"/>
          <w:lang w:val="it-IT"/>
        </w:rPr>
        <w:t xml:space="preserve"> </w:t>
      </w:r>
      <w:r w:rsidR="00487843" w:rsidRPr="00785F76">
        <w:rPr>
          <w:rFonts w:ascii="Arial" w:hAnsi="Arial" w:cs="Arial"/>
          <w:sz w:val="20"/>
          <w:szCs w:val="20"/>
          <w:lang w:val="it-IT"/>
        </w:rPr>
        <w:t xml:space="preserve">mecanismului Campaniei, a bazei de date aferente derularii Campaniei </w:t>
      </w:r>
      <w:r w:rsidRPr="00785F76">
        <w:rPr>
          <w:rFonts w:ascii="Arial" w:hAnsi="Arial" w:cs="Arial"/>
          <w:sz w:val="20"/>
          <w:szCs w:val="20"/>
          <w:lang w:val="it-IT"/>
        </w:rPr>
        <w:t xml:space="preserve">si expedierea premiilor vor fi realizate si operate prin </w:t>
      </w:r>
      <w:r w:rsidRPr="008F137C">
        <w:rPr>
          <w:rFonts w:ascii="Arial" w:hAnsi="Arial" w:cs="Arial"/>
          <w:sz w:val="20"/>
          <w:szCs w:val="20"/>
          <w:lang w:val="it-IT"/>
        </w:rPr>
        <w:t xml:space="preserve">intermediul </w:t>
      </w:r>
      <w:r w:rsidR="000D6060" w:rsidRPr="008F137C">
        <w:rPr>
          <w:rFonts w:ascii="Arial" w:hAnsi="Arial" w:cs="Arial"/>
          <w:b/>
          <w:sz w:val="20"/>
          <w:szCs w:val="20"/>
          <w:lang w:val="ro-RO"/>
        </w:rPr>
        <w:t xml:space="preserve">Grup Sapte  S.A. </w:t>
      </w:r>
      <w:r w:rsidRPr="008F137C">
        <w:rPr>
          <w:rFonts w:ascii="Arial" w:hAnsi="Arial" w:cs="Arial"/>
          <w:sz w:val="20"/>
          <w:szCs w:val="20"/>
          <w:lang w:val="ro-RO"/>
        </w:rPr>
        <w:t>(„Agentia”)</w:t>
      </w:r>
      <w:r w:rsidR="00B57F19" w:rsidRPr="008F137C">
        <w:rPr>
          <w:rFonts w:ascii="Arial" w:hAnsi="Arial" w:cs="Arial"/>
          <w:sz w:val="20"/>
          <w:szCs w:val="20"/>
          <w:lang w:val="ro-RO"/>
        </w:rPr>
        <w:t xml:space="preserve"> </w:t>
      </w:r>
      <w:r w:rsidRPr="008F137C">
        <w:rPr>
          <w:rFonts w:ascii="Arial" w:hAnsi="Arial" w:cs="Arial"/>
          <w:sz w:val="20"/>
          <w:szCs w:val="20"/>
          <w:lang w:val="ro-RO"/>
        </w:rPr>
        <w:t xml:space="preserve">cu sediul în </w:t>
      </w:r>
      <w:r w:rsidR="000D6060" w:rsidRPr="008F137C">
        <w:rPr>
          <w:rFonts w:ascii="Arial" w:hAnsi="Arial" w:cs="Arial"/>
          <w:sz w:val="20"/>
          <w:szCs w:val="20"/>
          <w:lang w:val="ro-RO"/>
        </w:rPr>
        <w:t xml:space="preserve">Strada Ceahlau nr.11, Cluj-Napoca, jud.Cluj </w:t>
      </w:r>
      <w:r w:rsidR="00487843" w:rsidRPr="008F137C">
        <w:rPr>
          <w:rFonts w:ascii="Arial" w:hAnsi="Arial" w:cs="Arial"/>
          <w:sz w:val="20"/>
          <w:szCs w:val="20"/>
          <w:lang w:val="ro-RO"/>
        </w:rPr>
        <w:t>cu numar in</w:t>
      </w:r>
      <w:r w:rsidRPr="008F137C">
        <w:rPr>
          <w:rFonts w:ascii="Arial" w:hAnsi="Arial" w:cs="Arial"/>
          <w:sz w:val="20"/>
          <w:szCs w:val="20"/>
          <w:lang w:val="ro-RO"/>
        </w:rPr>
        <w:t xml:space="preserve"> Registrul Comerţului </w:t>
      </w:r>
      <w:r w:rsidR="000D6060" w:rsidRPr="008F137C">
        <w:rPr>
          <w:rFonts w:ascii="Arial" w:hAnsi="Arial" w:cs="Arial"/>
          <w:sz w:val="20"/>
          <w:szCs w:val="20"/>
          <w:lang w:val="ro-RO"/>
        </w:rPr>
        <w:t>J12/1508/1999</w:t>
      </w:r>
      <w:r w:rsidRPr="008F137C">
        <w:rPr>
          <w:rFonts w:ascii="Arial" w:hAnsi="Arial" w:cs="Arial"/>
          <w:sz w:val="20"/>
          <w:szCs w:val="20"/>
          <w:lang w:val="ro-RO"/>
        </w:rPr>
        <w:t xml:space="preserve">, </w:t>
      </w:r>
      <w:r w:rsidR="00487843" w:rsidRPr="008F137C">
        <w:rPr>
          <w:rFonts w:ascii="Arial" w:hAnsi="Arial" w:cs="Arial"/>
          <w:sz w:val="20"/>
          <w:szCs w:val="20"/>
          <w:lang w:val="ro-RO"/>
        </w:rPr>
        <w:t>CUI</w:t>
      </w:r>
      <w:r w:rsidRPr="008F137C">
        <w:rPr>
          <w:rFonts w:ascii="Arial" w:hAnsi="Arial" w:cs="Arial"/>
          <w:sz w:val="20"/>
          <w:szCs w:val="20"/>
          <w:lang w:val="ro-RO"/>
        </w:rPr>
        <w:t xml:space="preserve"> </w:t>
      </w:r>
      <w:r w:rsidR="000D6060" w:rsidRPr="008F137C">
        <w:rPr>
          <w:rFonts w:ascii="Arial" w:hAnsi="Arial" w:cs="Arial"/>
          <w:sz w:val="20"/>
          <w:szCs w:val="20"/>
          <w:lang w:val="ro-RO"/>
        </w:rPr>
        <w:t>RO 11389389</w:t>
      </w:r>
      <w:r w:rsidR="00DB3701" w:rsidRPr="008F137C">
        <w:rPr>
          <w:rFonts w:ascii="Arial" w:hAnsi="Arial" w:cs="Arial"/>
          <w:sz w:val="20"/>
          <w:szCs w:val="20"/>
          <w:lang w:val="ro-RO"/>
        </w:rPr>
        <w:t>.</w:t>
      </w:r>
    </w:p>
    <w:p w14:paraId="4D6CB118" w14:textId="3A8D3A4A" w:rsidR="00FC0CF8" w:rsidRPr="00785F76" w:rsidRDefault="001A77FE" w:rsidP="00DE3D6C">
      <w:pPr>
        <w:numPr>
          <w:ilvl w:val="0"/>
          <w:numId w:val="1"/>
        </w:numPr>
        <w:spacing w:before="240"/>
        <w:ind w:left="0" w:firstLine="0"/>
        <w:jc w:val="both"/>
        <w:rPr>
          <w:rFonts w:ascii="Arial" w:hAnsi="Arial" w:cs="Arial"/>
          <w:sz w:val="20"/>
          <w:szCs w:val="20"/>
          <w:lang w:val="it-IT"/>
        </w:rPr>
      </w:pPr>
      <w:r w:rsidRPr="008F137C">
        <w:rPr>
          <w:rFonts w:ascii="Arial" w:hAnsi="Arial" w:cs="Arial"/>
          <w:sz w:val="20"/>
          <w:szCs w:val="20"/>
          <w:lang w:val="it-IT"/>
        </w:rPr>
        <w:t xml:space="preserve">Organizatorul </w:t>
      </w:r>
      <w:r w:rsidR="00275823" w:rsidRPr="008F137C">
        <w:rPr>
          <w:rFonts w:ascii="Arial" w:hAnsi="Arial" w:cs="Arial"/>
          <w:sz w:val="20"/>
          <w:szCs w:val="20"/>
          <w:lang w:val="it-IT"/>
        </w:rPr>
        <w:t>poate</w:t>
      </w:r>
      <w:r w:rsidRPr="008F137C">
        <w:rPr>
          <w:rFonts w:ascii="Arial" w:hAnsi="Arial" w:cs="Arial"/>
          <w:sz w:val="20"/>
          <w:szCs w:val="20"/>
          <w:lang w:val="it-IT"/>
        </w:rPr>
        <w:t xml:space="preserve"> modifica</w:t>
      </w:r>
      <w:r w:rsidR="00487843" w:rsidRPr="008F137C">
        <w:rPr>
          <w:rFonts w:ascii="Arial" w:hAnsi="Arial" w:cs="Arial"/>
          <w:sz w:val="20"/>
          <w:szCs w:val="20"/>
          <w:lang w:val="it-IT"/>
        </w:rPr>
        <w:t xml:space="preserve"> orice aspect al</w:t>
      </w:r>
      <w:r w:rsidRPr="008F137C">
        <w:rPr>
          <w:rFonts w:ascii="Arial" w:hAnsi="Arial" w:cs="Arial"/>
          <w:sz w:val="20"/>
          <w:szCs w:val="20"/>
          <w:lang w:val="it-IT"/>
        </w:rPr>
        <w:t xml:space="preserve"> prezentul</w:t>
      </w:r>
      <w:r w:rsidR="00487843" w:rsidRPr="008F137C">
        <w:rPr>
          <w:rFonts w:ascii="Arial" w:hAnsi="Arial" w:cs="Arial"/>
          <w:sz w:val="20"/>
          <w:szCs w:val="20"/>
          <w:lang w:val="it-IT"/>
        </w:rPr>
        <w:t xml:space="preserve">ui </w:t>
      </w:r>
      <w:r w:rsidRPr="008F137C">
        <w:rPr>
          <w:rFonts w:ascii="Arial" w:hAnsi="Arial" w:cs="Arial"/>
          <w:sz w:val="20"/>
          <w:szCs w:val="20"/>
          <w:lang w:val="it-IT"/>
        </w:rPr>
        <w:t xml:space="preserve">Regulament Oficial, urmand </w:t>
      </w:r>
      <w:r w:rsidR="00275823" w:rsidRPr="008F137C">
        <w:rPr>
          <w:rFonts w:ascii="Arial" w:hAnsi="Arial" w:cs="Arial"/>
          <w:sz w:val="20"/>
          <w:szCs w:val="20"/>
          <w:lang w:val="it-IT"/>
        </w:rPr>
        <w:t>a publica</w:t>
      </w:r>
      <w:r w:rsidR="00275823" w:rsidRPr="00785F76">
        <w:rPr>
          <w:rFonts w:ascii="Arial" w:hAnsi="Arial" w:cs="Arial"/>
          <w:sz w:val="20"/>
          <w:szCs w:val="20"/>
          <w:lang w:val="it-IT"/>
        </w:rPr>
        <w:t xml:space="preserve"> modificarile in aceeasi maniera ca prezentul Regulament</w:t>
      </w:r>
      <w:r w:rsidR="00AE43DB" w:rsidRPr="00785F76">
        <w:rPr>
          <w:rFonts w:ascii="Arial" w:hAnsi="Arial" w:cs="Arial"/>
          <w:sz w:val="20"/>
          <w:szCs w:val="20"/>
          <w:lang w:val="it-IT"/>
        </w:rPr>
        <w:t>, data publicarii fiind data intrarii in vigoare a modificarilor</w:t>
      </w:r>
      <w:r w:rsidR="00275823" w:rsidRPr="00785F76">
        <w:rPr>
          <w:rFonts w:ascii="Arial" w:hAnsi="Arial" w:cs="Arial"/>
          <w:sz w:val="20"/>
          <w:szCs w:val="20"/>
          <w:lang w:val="it-IT"/>
        </w:rPr>
        <w:t>.</w:t>
      </w:r>
    </w:p>
    <w:p w14:paraId="5DD2BB83" w14:textId="77777777" w:rsidR="00477671" w:rsidRPr="00785F76" w:rsidRDefault="00477671" w:rsidP="00227BEB">
      <w:pPr>
        <w:pStyle w:val="NormalWeb"/>
        <w:spacing w:before="0" w:beforeAutospacing="0" w:after="0" w:afterAutospacing="0"/>
        <w:jc w:val="both"/>
        <w:rPr>
          <w:rFonts w:ascii="Arial" w:hAnsi="Arial" w:cs="Arial"/>
          <w:b/>
          <w:sz w:val="20"/>
          <w:szCs w:val="20"/>
          <w:lang w:val="pt-BR"/>
        </w:rPr>
      </w:pPr>
    </w:p>
    <w:p w14:paraId="7870699A" w14:textId="77777777" w:rsidR="001A77FE" w:rsidRPr="00785F76" w:rsidRDefault="001A77FE" w:rsidP="00227BEB">
      <w:pPr>
        <w:pStyle w:val="NormalWeb"/>
        <w:spacing w:before="0" w:beforeAutospacing="0" w:after="0" w:afterAutospacing="0"/>
        <w:jc w:val="both"/>
        <w:rPr>
          <w:rFonts w:ascii="Arial" w:hAnsi="Arial" w:cs="Arial"/>
          <w:b/>
          <w:sz w:val="20"/>
          <w:szCs w:val="20"/>
          <w:lang w:val="pt-BR"/>
        </w:rPr>
      </w:pPr>
      <w:r w:rsidRPr="00785F76">
        <w:rPr>
          <w:rFonts w:ascii="Arial" w:hAnsi="Arial" w:cs="Arial"/>
          <w:b/>
          <w:sz w:val="20"/>
          <w:szCs w:val="20"/>
          <w:lang w:val="pt-BR"/>
        </w:rPr>
        <w:t xml:space="preserve">SECTIUNEA 2. </w:t>
      </w:r>
      <w:r w:rsidR="00487843" w:rsidRPr="00785F76">
        <w:rPr>
          <w:rFonts w:ascii="Arial" w:hAnsi="Arial" w:cs="Arial"/>
          <w:b/>
          <w:sz w:val="20"/>
          <w:szCs w:val="20"/>
          <w:lang w:val="pt-BR"/>
        </w:rPr>
        <w:t xml:space="preserve">LOCUL SI DURATA </w:t>
      </w:r>
      <w:r w:rsidRPr="00785F76">
        <w:rPr>
          <w:rFonts w:ascii="Arial" w:hAnsi="Arial" w:cs="Arial"/>
          <w:b/>
          <w:sz w:val="20"/>
          <w:szCs w:val="20"/>
          <w:lang w:val="pt-BR"/>
        </w:rPr>
        <w:t>CAMPANIEI</w:t>
      </w:r>
    </w:p>
    <w:p w14:paraId="0B90310F" w14:textId="77777777" w:rsidR="00FC0CF8" w:rsidRPr="00785F76" w:rsidRDefault="00FC0CF8" w:rsidP="00227BEB">
      <w:pPr>
        <w:pStyle w:val="NormalWeb"/>
        <w:spacing w:before="0" w:beforeAutospacing="0" w:after="0" w:afterAutospacing="0"/>
        <w:jc w:val="both"/>
        <w:rPr>
          <w:rFonts w:ascii="Arial" w:hAnsi="Arial" w:cs="Arial"/>
          <w:b/>
          <w:sz w:val="20"/>
          <w:szCs w:val="20"/>
          <w:lang w:val="pt-BR"/>
        </w:rPr>
      </w:pPr>
    </w:p>
    <w:p w14:paraId="4C460389" w14:textId="08DA909A" w:rsidR="00DE3D6C" w:rsidRPr="00785F76" w:rsidRDefault="001A77FE" w:rsidP="00DE3D6C">
      <w:pPr>
        <w:numPr>
          <w:ilvl w:val="0"/>
          <w:numId w:val="2"/>
        </w:numPr>
        <w:ind w:left="0" w:firstLine="0"/>
        <w:jc w:val="both"/>
        <w:rPr>
          <w:rFonts w:ascii="Arial" w:hAnsi="Arial" w:cs="Arial"/>
          <w:sz w:val="20"/>
          <w:szCs w:val="20"/>
          <w:lang w:val="it-IT"/>
        </w:rPr>
      </w:pPr>
      <w:r w:rsidRPr="00785F76">
        <w:rPr>
          <w:rFonts w:ascii="Arial" w:hAnsi="Arial" w:cs="Arial"/>
          <w:sz w:val="20"/>
          <w:szCs w:val="20"/>
          <w:lang w:val="it-IT"/>
        </w:rPr>
        <w:t>Campania este organizata si se desfasoar</w:t>
      </w:r>
      <w:r w:rsidR="0047437A" w:rsidRPr="00785F76">
        <w:rPr>
          <w:rFonts w:ascii="Arial" w:hAnsi="Arial" w:cs="Arial"/>
          <w:sz w:val="20"/>
          <w:szCs w:val="20"/>
          <w:lang w:val="it-IT"/>
        </w:rPr>
        <w:t xml:space="preserve">a </w:t>
      </w:r>
      <w:r w:rsidR="0047437A" w:rsidRPr="00785F76">
        <w:rPr>
          <w:rFonts w:ascii="Arial" w:hAnsi="Arial" w:cs="Arial"/>
          <w:b/>
          <w:sz w:val="20"/>
          <w:szCs w:val="20"/>
          <w:lang w:val="it-IT"/>
        </w:rPr>
        <w:t>pe intreg teritoriul Romaniei,</w:t>
      </w:r>
      <w:r w:rsidR="0047437A" w:rsidRPr="00785F76">
        <w:rPr>
          <w:rFonts w:ascii="Arial" w:hAnsi="Arial" w:cs="Arial"/>
          <w:sz w:val="20"/>
          <w:szCs w:val="20"/>
          <w:lang w:val="it-IT"/>
        </w:rPr>
        <w:t xml:space="preserve"> </w:t>
      </w:r>
      <w:r w:rsidR="009346D7" w:rsidRPr="00785F76">
        <w:rPr>
          <w:rFonts w:ascii="Arial" w:hAnsi="Arial" w:cs="Arial"/>
          <w:sz w:val="20"/>
          <w:szCs w:val="20"/>
          <w:lang w:val="it-IT"/>
        </w:rPr>
        <w:t>in conformitate cu prezentul Regulament</w:t>
      </w:r>
      <w:r w:rsidR="00B73CFC" w:rsidRPr="00785F76">
        <w:rPr>
          <w:rFonts w:ascii="Arial" w:hAnsi="Arial" w:cs="Arial"/>
          <w:sz w:val="20"/>
          <w:szCs w:val="20"/>
          <w:lang w:val="it-IT"/>
        </w:rPr>
        <w:t xml:space="preserve">, </w:t>
      </w:r>
      <w:r w:rsidR="00B73CFC" w:rsidRPr="00785F76">
        <w:rPr>
          <w:rFonts w:ascii="Arial" w:hAnsi="Arial" w:cs="Arial"/>
          <w:b/>
          <w:sz w:val="20"/>
          <w:szCs w:val="20"/>
          <w:lang w:val="it-IT"/>
        </w:rPr>
        <w:t xml:space="preserve">in </w:t>
      </w:r>
      <w:r w:rsidR="00B105C2" w:rsidRPr="00CD7B5C">
        <w:rPr>
          <w:rFonts w:ascii="Arial" w:hAnsi="Arial" w:cs="Arial"/>
          <w:b/>
          <w:sz w:val="20"/>
          <w:szCs w:val="20"/>
          <w:lang w:val="it-IT"/>
        </w:rPr>
        <w:t>magazinele</w:t>
      </w:r>
      <w:r w:rsidR="000E7195" w:rsidRPr="00CD7B5C">
        <w:rPr>
          <w:rFonts w:ascii="Arial" w:hAnsi="Arial" w:cs="Arial"/>
          <w:b/>
          <w:sz w:val="20"/>
          <w:szCs w:val="20"/>
          <w:lang w:val="it-IT"/>
        </w:rPr>
        <w:t xml:space="preserve"> </w:t>
      </w:r>
      <w:r w:rsidR="00834D5C">
        <w:rPr>
          <w:rFonts w:ascii="Arial" w:hAnsi="Arial" w:cs="Arial"/>
          <w:b/>
          <w:sz w:val="20"/>
          <w:szCs w:val="20"/>
          <w:lang w:val="it-IT"/>
        </w:rPr>
        <w:t>din retea</w:t>
      </w:r>
      <w:r w:rsidR="00656345">
        <w:rPr>
          <w:rFonts w:ascii="Arial" w:hAnsi="Arial" w:cs="Arial"/>
          <w:b/>
          <w:sz w:val="20"/>
          <w:szCs w:val="20"/>
          <w:lang w:val="it-IT"/>
        </w:rPr>
        <w:t>u</w:t>
      </w:r>
      <w:r w:rsidR="00834D5C">
        <w:rPr>
          <w:rFonts w:ascii="Arial" w:hAnsi="Arial" w:cs="Arial"/>
          <w:b/>
          <w:sz w:val="20"/>
          <w:szCs w:val="20"/>
          <w:lang w:val="it-IT"/>
        </w:rPr>
        <w:t xml:space="preserve">a </w:t>
      </w:r>
      <w:r w:rsidR="00741168">
        <w:rPr>
          <w:rFonts w:ascii="Arial" w:hAnsi="Arial" w:cs="Arial"/>
          <w:b/>
          <w:sz w:val="20"/>
          <w:szCs w:val="20"/>
          <w:lang w:val="it-IT"/>
        </w:rPr>
        <w:t>Kaufland</w:t>
      </w:r>
      <w:r w:rsidR="00DB3701" w:rsidRPr="00CD7B5C">
        <w:rPr>
          <w:rFonts w:ascii="Arial" w:hAnsi="Arial" w:cs="Arial"/>
          <w:b/>
          <w:sz w:val="20"/>
          <w:szCs w:val="20"/>
          <w:lang w:val="it-IT"/>
        </w:rPr>
        <w:t xml:space="preserve"> </w:t>
      </w:r>
      <w:r w:rsidR="00BA2C44" w:rsidRPr="00785F76">
        <w:rPr>
          <w:rFonts w:ascii="Arial" w:hAnsi="Arial" w:cs="Arial"/>
          <w:sz w:val="20"/>
          <w:szCs w:val="20"/>
          <w:lang w:val="it-IT"/>
        </w:rPr>
        <w:t>(denumite in continuare “</w:t>
      </w:r>
      <w:r w:rsidR="001256FF">
        <w:rPr>
          <w:rFonts w:ascii="Arial" w:hAnsi="Arial" w:cs="Arial"/>
          <w:b/>
          <w:sz w:val="20"/>
          <w:szCs w:val="20"/>
          <w:lang w:val="it-IT"/>
        </w:rPr>
        <w:t>M</w:t>
      </w:r>
      <w:r w:rsidR="00BA2C44" w:rsidRPr="00785F76">
        <w:rPr>
          <w:rFonts w:ascii="Arial" w:hAnsi="Arial" w:cs="Arial"/>
          <w:b/>
          <w:sz w:val="20"/>
          <w:szCs w:val="20"/>
          <w:lang w:val="it-IT"/>
        </w:rPr>
        <w:t xml:space="preserve">agazine </w:t>
      </w:r>
      <w:r w:rsidR="001256FF">
        <w:rPr>
          <w:rFonts w:ascii="Arial" w:hAnsi="Arial" w:cs="Arial"/>
          <w:b/>
          <w:sz w:val="20"/>
          <w:szCs w:val="20"/>
          <w:lang w:val="it-IT"/>
        </w:rPr>
        <w:t>P</w:t>
      </w:r>
      <w:r w:rsidR="00BA2C44" w:rsidRPr="00785F76">
        <w:rPr>
          <w:rFonts w:ascii="Arial" w:hAnsi="Arial" w:cs="Arial"/>
          <w:b/>
          <w:sz w:val="20"/>
          <w:szCs w:val="20"/>
          <w:lang w:val="it-IT"/>
        </w:rPr>
        <w:t>articipante</w:t>
      </w:r>
      <w:r w:rsidR="00BA2C44" w:rsidRPr="00785F76">
        <w:rPr>
          <w:rFonts w:ascii="Arial" w:hAnsi="Arial" w:cs="Arial"/>
          <w:sz w:val="20"/>
          <w:szCs w:val="20"/>
          <w:lang w:val="it-IT"/>
        </w:rPr>
        <w:t>”).</w:t>
      </w:r>
    </w:p>
    <w:p w14:paraId="0805B5C3" w14:textId="43EA188C" w:rsidR="00F325CC" w:rsidRPr="00F229A4" w:rsidRDefault="00487843" w:rsidP="00A11783">
      <w:pPr>
        <w:numPr>
          <w:ilvl w:val="0"/>
          <w:numId w:val="2"/>
        </w:numPr>
        <w:ind w:left="0" w:firstLine="0"/>
        <w:jc w:val="both"/>
        <w:rPr>
          <w:rFonts w:ascii="Arial" w:hAnsi="Arial" w:cs="Arial"/>
          <w:sz w:val="20"/>
          <w:szCs w:val="20"/>
          <w:lang w:val="it-IT"/>
        </w:rPr>
      </w:pPr>
      <w:r w:rsidRPr="00785F76">
        <w:rPr>
          <w:rFonts w:ascii="Arial" w:hAnsi="Arial" w:cs="Arial"/>
          <w:sz w:val="20"/>
          <w:szCs w:val="20"/>
          <w:lang w:val="it-IT"/>
        </w:rPr>
        <w:t xml:space="preserve">Campania se va </w:t>
      </w:r>
      <w:r w:rsidRPr="008F137C">
        <w:rPr>
          <w:rFonts w:ascii="Arial" w:hAnsi="Arial" w:cs="Arial"/>
          <w:sz w:val="20"/>
          <w:szCs w:val="20"/>
          <w:lang w:val="it-IT"/>
        </w:rPr>
        <w:t xml:space="preserve">desfasura </w:t>
      </w:r>
      <w:r w:rsidRPr="008F137C">
        <w:rPr>
          <w:rFonts w:ascii="Arial" w:hAnsi="Arial" w:cs="Arial"/>
          <w:b/>
          <w:sz w:val="20"/>
          <w:szCs w:val="20"/>
          <w:lang w:val="it-IT"/>
        </w:rPr>
        <w:t xml:space="preserve">in perioada </w:t>
      </w:r>
      <w:r w:rsidR="00A11783">
        <w:rPr>
          <w:rFonts w:ascii="Arial" w:hAnsi="Arial" w:cs="Arial"/>
          <w:b/>
          <w:sz w:val="20"/>
          <w:szCs w:val="20"/>
          <w:lang w:val="it-IT"/>
        </w:rPr>
        <w:t>26</w:t>
      </w:r>
      <w:r w:rsidR="00757DF4">
        <w:rPr>
          <w:rFonts w:ascii="Arial" w:hAnsi="Arial" w:cs="Arial"/>
          <w:b/>
          <w:sz w:val="20"/>
          <w:szCs w:val="20"/>
          <w:lang w:val="it-IT"/>
        </w:rPr>
        <w:t>.</w:t>
      </w:r>
      <w:r w:rsidR="00A11783">
        <w:rPr>
          <w:rFonts w:ascii="Arial" w:hAnsi="Arial" w:cs="Arial"/>
          <w:b/>
          <w:sz w:val="20"/>
          <w:szCs w:val="20"/>
          <w:lang w:val="it-IT"/>
        </w:rPr>
        <w:t>10</w:t>
      </w:r>
      <w:r w:rsidR="00517028">
        <w:rPr>
          <w:rFonts w:ascii="Arial" w:hAnsi="Arial" w:cs="Arial"/>
          <w:b/>
          <w:sz w:val="20"/>
          <w:szCs w:val="20"/>
          <w:lang w:val="it-IT"/>
        </w:rPr>
        <w:t>.202</w:t>
      </w:r>
      <w:r w:rsidR="009F7FAF">
        <w:rPr>
          <w:rFonts w:ascii="Arial" w:hAnsi="Arial" w:cs="Arial"/>
          <w:b/>
          <w:sz w:val="20"/>
          <w:szCs w:val="20"/>
          <w:lang w:val="it-IT"/>
        </w:rPr>
        <w:t>2</w:t>
      </w:r>
      <w:r w:rsidRPr="008F137C">
        <w:rPr>
          <w:rFonts w:ascii="Arial" w:hAnsi="Arial" w:cs="Arial"/>
          <w:b/>
          <w:sz w:val="20"/>
          <w:szCs w:val="20"/>
          <w:lang w:val="it-IT"/>
        </w:rPr>
        <w:t xml:space="preserve">, ora 00:00:00 – </w:t>
      </w:r>
      <w:r w:rsidR="00A11783">
        <w:rPr>
          <w:rFonts w:ascii="Arial" w:hAnsi="Arial" w:cs="Arial"/>
          <w:b/>
          <w:sz w:val="20"/>
          <w:szCs w:val="20"/>
          <w:lang w:val="it-IT"/>
        </w:rPr>
        <w:t>15</w:t>
      </w:r>
      <w:r w:rsidR="00757DF4">
        <w:rPr>
          <w:rFonts w:ascii="Arial" w:hAnsi="Arial" w:cs="Arial"/>
          <w:b/>
          <w:sz w:val="20"/>
          <w:szCs w:val="20"/>
          <w:lang w:val="it-IT"/>
        </w:rPr>
        <w:t>.</w:t>
      </w:r>
      <w:r w:rsidR="00A11783">
        <w:rPr>
          <w:rFonts w:ascii="Arial" w:hAnsi="Arial" w:cs="Arial"/>
          <w:b/>
          <w:sz w:val="20"/>
          <w:szCs w:val="20"/>
          <w:lang w:val="it-IT"/>
        </w:rPr>
        <w:t>11</w:t>
      </w:r>
      <w:r w:rsidR="00517028">
        <w:rPr>
          <w:rFonts w:ascii="Arial" w:hAnsi="Arial" w:cs="Arial"/>
          <w:b/>
          <w:sz w:val="20"/>
          <w:szCs w:val="20"/>
          <w:lang w:val="it-IT"/>
        </w:rPr>
        <w:t>.202</w:t>
      </w:r>
      <w:r w:rsidR="009F7FAF">
        <w:rPr>
          <w:rFonts w:ascii="Arial" w:hAnsi="Arial" w:cs="Arial"/>
          <w:b/>
          <w:sz w:val="20"/>
          <w:szCs w:val="20"/>
          <w:lang w:val="it-IT"/>
        </w:rPr>
        <w:t>2</w:t>
      </w:r>
      <w:r w:rsidRPr="008F137C" w:rsidDel="00487843">
        <w:rPr>
          <w:rFonts w:ascii="Arial" w:hAnsi="Arial" w:cs="Arial"/>
          <w:b/>
          <w:sz w:val="20"/>
          <w:szCs w:val="20"/>
          <w:lang w:val="it-IT"/>
        </w:rPr>
        <w:t xml:space="preserve"> </w:t>
      </w:r>
      <w:r w:rsidRPr="008F137C">
        <w:rPr>
          <w:rFonts w:ascii="Arial" w:hAnsi="Arial" w:cs="Arial"/>
          <w:b/>
          <w:sz w:val="20"/>
          <w:szCs w:val="20"/>
          <w:lang w:val="it-IT"/>
        </w:rPr>
        <w:t>inclusiv, ora 23:59:59</w:t>
      </w:r>
      <w:r w:rsidRPr="00785F76">
        <w:rPr>
          <w:rFonts w:ascii="Arial" w:hAnsi="Arial" w:cs="Arial"/>
          <w:sz w:val="20"/>
          <w:szCs w:val="20"/>
          <w:lang w:val="it-IT"/>
        </w:rPr>
        <w:t xml:space="preserve"> (denumita in continuare “</w:t>
      </w:r>
      <w:r w:rsidRPr="00785F76">
        <w:rPr>
          <w:rFonts w:ascii="Arial" w:hAnsi="Arial" w:cs="Arial"/>
          <w:b/>
          <w:sz w:val="20"/>
          <w:szCs w:val="20"/>
          <w:lang w:val="it-IT"/>
        </w:rPr>
        <w:t>Perioada Campaniei</w:t>
      </w:r>
      <w:r w:rsidRPr="00785F76">
        <w:rPr>
          <w:rFonts w:ascii="Arial" w:hAnsi="Arial" w:cs="Arial"/>
          <w:sz w:val="20"/>
          <w:szCs w:val="20"/>
          <w:lang w:val="it-IT"/>
        </w:rPr>
        <w:t xml:space="preserve">”). Participantii se pot inscrie in Campanie exclusiv pe Perioada Campaniei. </w:t>
      </w:r>
      <w:r w:rsidR="00CD7B5C" w:rsidRPr="00CD7B5C">
        <w:rPr>
          <w:rFonts w:ascii="Arial" w:hAnsi="Arial" w:cs="Arial"/>
          <w:sz w:val="20"/>
          <w:szCs w:val="20"/>
          <w:lang w:val="it-IT"/>
        </w:rPr>
        <w:t xml:space="preserve">Lista magazinelor </w:t>
      </w:r>
      <w:r w:rsidR="00A11783">
        <w:rPr>
          <w:rFonts w:ascii="Arial" w:hAnsi="Arial" w:cs="Arial"/>
          <w:sz w:val="20"/>
          <w:szCs w:val="20"/>
          <w:lang w:val="it-IT"/>
        </w:rPr>
        <w:t>Kaufland</w:t>
      </w:r>
      <w:r w:rsidR="00CD7B5C" w:rsidRPr="00CD7B5C">
        <w:rPr>
          <w:rFonts w:ascii="Arial" w:hAnsi="Arial" w:cs="Arial"/>
          <w:sz w:val="20"/>
          <w:szCs w:val="20"/>
          <w:lang w:val="it-IT"/>
        </w:rPr>
        <w:t xml:space="preserve"> este disponibila </w:t>
      </w:r>
      <w:r w:rsidR="00CD7B5C" w:rsidRPr="00F229A4">
        <w:rPr>
          <w:rFonts w:ascii="Arial" w:hAnsi="Arial" w:cs="Arial"/>
          <w:sz w:val="20"/>
          <w:szCs w:val="20"/>
          <w:lang w:val="it-IT"/>
        </w:rPr>
        <w:t xml:space="preserve">accesand </w:t>
      </w:r>
      <w:r w:rsidR="00A11783" w:rsidRPr="00F229A4">
        <w:rPr>
          <w:rFonts w:ascii="Arial" w:hAnsi="Arial" w:cs="Arial"/>
          <w:color w:val="0000FF"/>
          <w:sz w:val="20"/>
          <w:szCs w:val="20"/>
          <w:u w:val="single"/>
        </w:rPr>
        <w:t>https://www.kaufland.ro/</w:t>
      </w:r>
      <w:r w:rsidR="00F229A4">
        <w:rPr>
          <w:rFonts w:ascii="Arial" w:hAnsi="Arial" w:cs="Arial"/>
          <w:color w:val="0000FF"/>
          <w:sz w:val="20"/>
          <w:szCs w:val="20"/>
          <w:u w:val="single"/>
        </w:rPr>
        <w:t>.</w:t>
      </w:r>
    </w:p>
    <w:p w14:paraId="1742B513" w14:textId="77777777" w:rsidR="001A77FE" w:rsidRPr="00785F76" w:rsidRDefault="001A77FE" w:rsidP="00DE3D6C">
      <w:pPr>
        <w:pStyle w:val="NormalWeb"/>
        <w:keepNext/>
        <w:spacing w:before="240" w:beforeAutospacing="0" w:after="0" w:afterAutospacing="0"/>
        <w:jc w:val="both"/>
        <w:rPr>
          <w:rFonts w:ascii="Arial" w:hAnsi="Arial" w:cs="Arial"/>
          <w:b/>
          <w:sz w:val="20"/>
          <w:szCs w:val="20"/>
          <w:lang w:val="it-IT"/>
        </w:rPr>
      </w:pPr>
      <w:r w:rsidRPr="004A3235">
        <w:rPr>
          <w:rFonts w:ascii="Arial" w:hAnsi="Arial" w:cs="Arial"/>
          <w:b/>
          <w:sz w:val="20"/>
          <w:szCs w:val="20"/>
          <w:lang w:val="it-IT"/>
        </w:rPr>
        <w:t xml:space="preserve">SECTIUNEA </w:t>
      </w:r>
      <w:r w:rsidR="0032250A" w:rsidRPr="004A3235">
        <w:rPr>
          <w:rFonts w:ascii="Arial" w:hAnsi="Arial" w:cs="Arial"/>
          <w:b/>
          <w:sz w:val="20"/>
          <w:szCs w:val="20"/>
          <w:lang w:val="it-IT"/>
        </w:rPr>
        <w:t>3</w:t>
      </w:r>
      <w:r w:rsidRPr="004A3235">
        <w:rPr>
          <w:rFonts w:ascii="Arial" w:hAnsi="Arial" w:cs="Arial"/>
          <w:b/>
          <w:sz w:val="20"/>
          <w:szCs w:val="20"/>
          <w:lang w:val="it-IT"/>
        </w:rPr>
        <w:t xml:space="preserve">. PRODUSELE </w:t>
      </w:r>
      <w:r w:rsidR="005B3E39" w:rsidRPr="004A3235">
        <w:rPr>
          <w:rFonts w:ascii="Arial" w:hAnsi="Arial" w:cs="Arial"/>
          <w:b/>
          <w:sz w:val="20"/>
          <w:szCs w:val="20"/>
          <w:lang w:val="it-IT"/>
        </w:rPr>
        <w:t>PARTICIPANT</w:t>
      </w:r>
      <w:r w:rsidR="00CC5814" w:rsidRPr="004A3235">
        <w:rPr>
          <w:rFonts w:ascii="Arial" w:hAnsi="Arial" w:cs="Arial"/>
          <w:b/>
          <w:sz w:val="20"/>
          <w:szCs w:val="20"/>
          <w:lang w:val="it-IT"/>
        </w:rPr>
        <w:t>E</w:t>
      </w:r>
      <w:r w:rsidRPr="004A3235">
        <w:rPr>
          <w:rFonts w:ascii="Arial" w:hAnsi="Arial" w:cs="Arial"/>
          <w:b/>
          <w:sz w:val="20"/>
          <w:szCs w:val="20"/>
          <w:lang w:val="it-IT"/>
        </w:rPr>
        <w:t xml:space="preserve"> (MARCI SI AMBALAJE </w:t>
      </w:r>
      <w:r w:rsidR="005B3E39" w:rsidRPr="004A3235">
        <w:rPr>
          <w:rFonts w:ascii="Arial" w:hAnsi="Arial" w:cs="Arial"/>
          <w:b/>
          <w:sz w:val="20"/>
          <w:szCs w:val="20"/>
          <w:lang w:val="it-IT"/>
        </w:rPr>
        <w:t>PARTICIPANT</w:t>
      </w:r>
      <w:r w:rsidRPr="004A3235">
        <w:rPr>
          <w:rFonts w:ascii="Arial" w:hAnsi="Arial" w:cs="Arial"/>
          <w:b/>
          <w:sz w:val="20"/>
          <w:szCs w:val="20"/>
          <w:lang w:val="it-IT"/>
        </w:rPr>
        <w:t>E)</w:t>
      </w:r>
    </w:p>
    <w:p w14:paraId="752962A8" w14:textId="77777777" w:rsidR="00FC0CF8" w:rsidRPr="00785F76" w:rsidRDefault="00FC0CF8" w:rsidP="00227BEB">
      <w:pPr>
        <w:pStyle w:val="NormalWeb"/>
        <w:keepNext/>
        <w:spacing w:before="0" w:beforeAutospacing="0" w:after="0" w:afterAutospacing="0"/>
        <w:jc w:val="both"/>
        <w:rPr>
          <w:rFonts w:ascii="Arial" w:hAnsi="Arial" w:cs="Arial"/>
          <w:b/>
          <w:sz w:val="20"/>
          <w:szCs w:val="20"/>
          <w:lang w:val="it-IT"/>
        </w:rPr>
      </w:pPr>
    </w:p>
    <w:p w14:paraId="54DEB06C" w14:textId="31F7928F" w:rsidR="003D2F5F" w:rsidRDefault="00AC160A" w:rsidP="001256FF">
      <w:pPr>
        <w:pStyle w:val="ListParagraph"/>
        <w:numPr>
          <w:ilvl w:val="1"/>
          <w:numId w:val="27"/>
        </w:numPr>
        <w:ind w:hanging="720"/>
        <w:jc w:val="both"/>
        <w:rPr>
          <w:rFonts w:ascii="Arial" w:hAnsi="Arial" w:cs="Arial"/>
          <w:sz w:val="20"/>
          <w:szCs w:val="20"/>
          <w:lang w:val="it-IT"/>
        </w:rPr>
      </w:pPr>
      <w:r>
        <w:rPr>
          <w:rFonts w:ascii="Arial" w:hAnsi="Arial" w:cs="Arial"/>
          <w:sz w:val="20"/>
          <w:szCs w:val="20"/>
          <w:lang w:val="it-IT"/>
        </w:rPr>
        <w:t>Produsele Nestle</w:t>
      </w:r>
      <w:r w:rsidR="000D6060" w:rsidRPr="00785F76">
        <w:rPr>
          <w:rFonts w:ascii="Arial" w:hAnsi="Arial" w:cs="Arial"/>
          <w:sz w:val="20"/>
          <w:szCs w:val="20"/>
          <w:lang w:val="it-IT"/>
        </w:rPr>
        <w:t xml:space="preserve"> participante la Campanie, denumite in continuare “</w:t>
      </w:r>
      <w:r w:rsidR="000D6060" w:rsidRPr="00935F56">
        <w:rPr>
          <w:rFonts w:ascii="Arial" w:hAnsi="Arial" w:cs="Arial"/>
          <w:b/>
          <w:bCs/>
          <w:sz w:val="20"/>
          <w:szCs w:val="20"/>
          <w:lang w:val="it-IT"/>
        </w:rPr>
        <w:t>Produse Participante</w:t>
      </w:r>
      <w:r w:rsidR="000D6060" w:rsidRPr="00785F76">
        <w:rPr>
          <w:rFonts w:ascii="Arial" w:hAnsi="Arial" w:cs="Arial"/>
          <w:sz w:val="20"/>
          <w:szCs w:val="20"/>
          <w:lang w:val="it-IT"/>
        </w:rPr>
        <w:t>”, comercializate in magazinele participante de catre Nestlé Romania sunt urmatoarele</w:t>
      </w:r>
      <w:r w:rsidR="003D2F5F">
        <w:rPr>
          <w:rFonts w:ascii="Arial" w:hAnsi="Arial" w:cs="Arial"/>
          <w:sz w:val="20"/>
          <w:szCs w:val="20"/>
          <w:lang w:val="it-IT"/>
        </w:rPr>
        <w:t>:</w:t>
      </w:r>
    </w:p>
    <w:p w14:paraId="25EAC765" w14:textId="38D5F880" w:rsidR="00935F56" w:rsidRDefault="00935F56" w:rsidP="00935F56">
      <w:pPr>
        <w:pStyle w:val="ListParagraph"/>
        <w:numPr>
          <w:ilvl w:val="0"/>
          <w:numId w:val="33"/>
        </w:numPr>
        <w:spacing w:before="100" w:beforeAutospacing="1" w:after="100" w:afterAutospacing="1"/>
        <w:rPr>
          <w:rFonts w:ascii="Arial" w:hAnsi="Arial" w:cs="Arial"/>
          <w:sz w:val="20"/>
          <w:szCs w:val="20"/>
        </w:rPr>
      </w:pPr>
      <w:r w:rsidRPr="0000520C">
        <w:rPr>
          <w:rFonts w:ascii="Arial" w:hAnsi="Arial" w:cs="Arial"/>
          <w:sz w:val="20"/>
          <w:szCs w:val="20"/>
        </w:rPr>
        <w:t xml:space="preserve">MAGGI </w:t>
      </w:r>
      <w:proofErr w:type="spellStart"/>
      <w:r w:rsidRPr="0000520C">
        <w:rPr>
          <w:rFonts w:ascii="Arial" w:hAnsi="Arial" w:cs="Arial"/>
          <w:sz w:val="20"/>
          <w:szCs w:val="20"/>
        </w:rPr>
        <w:t>Secretul</w:t>
      </w:r>
      <w:proofErr w:type="spellEnd"/>
      <w:r w:rsidRPr="0000520C">
        <w:rPr>
          <w:rFonts w:ascii="Arial" w:hAnsi="Arial" w:cs="Arial"/>
          <w:sz w:val="20"/>
          <w:szCs w:val="20"/>
        </w:rPr>
        <w:t xml:space="preserve"> </w:t>
      </w:r>
      <w:proofErr w:type="spellStart"/>
      <w:r w:rsidRPr="0000520C">
        <w:rPr>
          <w:rFonts w:ascii="Arial" w:hAnsi="Arial" w:cs="Arial"/>
          <w:sz w:val="20"/>
          <w:szCs w:val="20"/>
        </w:rPr>
        <w:t>Gustului</w:t>
      </w:r>
      <w:proofErr w:type="spellEnd"/>
    </w:p>
    <w:p w14:paraId="03AB0991" w14:textId="743B8BED" w:rsidR="00A11783" w:rsidRPr="0000520C" w:rsidRDefault="00A11783" w:rsidP="00935F56">
      <w:pPr>
        <w:pStyle w:val="ListParagraph"/>
        <w:numPr>
          <w:ilvl w:val="0"/>
          <w:numId w:val="33"/>
        </w:numPr>
        <w:spacing w:before="100" w:beforeAutospacing="1" w:after="100" w:afterAutospacing="1"/>
        <w:rPr>
          <w:rFonts w:ascii="Arial" w:hAnsi="Arial" w:cs="Arial"/>
          <w:sz w:val="20"/>
          <w:szCs w:val="20"/>
        </w:rPr>
      </w:pPr>
      <w:r>
        <w:rPr>
          <w:rFonts w:ascii="Arial" w:hAnsi="Arial" w:cs="Arial"/>
          <w:sz w:val="20"/>
          <w:szCs w:val="20"/>
        </w:rPr>
        <w:t xml:space="preserve">MAGGI </w:t>
      </w:r>
      <w:proofErr w:type="spellStart"/>
      <w:r>
        <w:rPr>
          <w:rFonts w:ascii="Arial" w:hAnsi="Arial" w:cs="Arial"/>
          <w:sz w:val="20"/>
          <w:szCs w:val="20"/>
        </w:rPr>
        <w:t>Bors</w:t>
      </w:r>
      <w:proofErr w:type="spellEnd"/>
    </w:p>
    <w:p w14:paraId="2C010018" w14:textId="77777777" w:rsidR="00935F56" w:rsidRPr="0000520C" w:rsidRDefault="00935F56" w:rsidP="00935F56">
      <w:pPr>
        <w:pStyle w:val="ListParagraph"/>
        <w:numPr>
          <w:ilvl w:val="0"/>
          <w:numId w:val="33"/>
        </w:numPr>
        <w:spacing w:before="100" w:beforeAutospacing="1" w:after="100" w:afterAutospacing="1"/>
        <w:rPr>
          <w:rFonts w:ascii="Arial" w:hAnsi="Arial" w:cs="Arial"/>
          <w:sz w:val="20"/>
          <w:szCs w:val="20"/>
        </w:rPr>
      </w:pPr>
      <w:r w:rsidRPr="0000520C">
        <w:rPr>
          <w:rFonts w:ascii="Arial" w:hAnsi="Arial" w:cs="Arial"/>
          <w:sz w:val="20"/>
          <w:szCs w:val="20"/>
        </w:rPr>
        <w:t>MAGGI Supe</w:t>
      </w:r>
    </w:p>
    <w:p w14:paraId="78B39A7D" w14:textId="1913968B" w:rsidR="00BC266E" w:rsidRDefault="00935F56" w:rsidP="00BC266E">
      <w:pPr>
        <w:pStyle w:val="ListParagraph"/>
        <w:numPr>
          <w:ilvl w:val="0"/>
          <w:numId w:val="33"/>
        </w:numPr>
        <w:spacing w:before="100" w:beforeAutospacing="1" w:after="100" w:afterAutospacing="1"/>
        <w:rPr>
          <w:rFonts w:ascii="Arial" w:hAnsi="Arial" w:cs="Arial"/>
          <w:sz w:val="20"/>
          <w:szCs w:val="20"/>
        </w:rPr>
      </w:pPr>
      <w:r w:rsidRPr="0000520C">
        <w:rPr>
          <w:rFonts w:ascii="Arial" w:hAnsi="Arial" w:cs="Arial"/>
          <w:sz w:val="20"/>
          <w:szCs w:val="20"/>
        </w:rPr>
        <w:t xml:space="preserve">MAGGI </w:t>
      </w:r>
      <w:proofErr w:type="spellStart"/>
      <w:r w:rsidRPr="0000520C">
        <w:rPr>
          <w:rFonts w:ascii="Arial" w:hAnsi="Arial" w:cs="Arial"/>
          <w:sz w:val="20"/>
          <w:szCs w:val="20"/>
        </w:rPr>
        <w:t>Cuburi</w:t>
      </w:r>
      <w:proofErr w:type="spellEnd"/>
    </w:p>
    <w:p w14:paraId="1F830513" w14:textId="49C2B380" w:rsidR="00BC266E" w:rsidRPr="00BC266E" w:rsidRDefault="00BC266E" w:rsidP="00BC266E">
      <w:pPr>
        <w:pStyle w:val="ListParagraph"/>
        <w:numPr>
          <w:ilvl w:val="0"/>
          <w:numId w:val="33"/>
        </w:numPr>
        <w:spacing w:before="100" w:beforeAutospacing="1" w:after="100" w:afterAutospacing="1"/>
        <w:rPr>
          <w:rFonts w:ascii="Arial" w:hAnsi="Arial" w:cs="Arial"/>
          <w:sz w:val="20"/>
          <w:szCs w:val="20"/>
        </w:rPr>
      </w:pPr>
      <w:r>
        <w:rPr>
          <w:rFonts w:ascii="Arial" w:hAnsi="Arial" w:cs="Arial"/>
          <w:sz w:val="20"/>
          <w:szCs w:val="20"/>
        </w:rPr>
        <w:t>MAGGI Market Place</w:t>
      </w:r>
    </w:p>
    <w:p w14:paraId="01BE435E" w14:textId="2B73F78A" w:rsidR="00935F56" w:rsidRDefault="00935F56" w:rsidP="00935F56">
      <w:pPr>
        <w:pStyle w:val="ListParagraph"/>
        <w:numPr>
          <w:ilvl w:val="0"/>
          <w:numId w:val="33"/>
        </w:numPr>
        <w:spacing w:before="100" w:beforeAutospacing="1" w:after="100" w:afterAutospacing="1"/>
        <w:rPr>
          <w:rFonts w:ascii="Arial" w:hAnsi="Arial" w:cs="Arial"/>
          <w:sz w:val="20"/>
          <w:szCs w:val="20"/>
        </w:rPr>
      </w:pPr>
      <w:r w:rsidRPr="0000520C">
        <w:rPr>
          <w:rFonts w:ascii="Arial" w:hAnsi="Arial" w:cs="Arial"/>
          <w:sz w:val="20"/>
          <w:szCs w:val="20"/>
        </w:rPr>
        <w:t xml:space="preserve">MAGGI </w:t>
      </w:r>
      <w:proofErr w:type="spellStart"/>
      <w:r w:rsidRPr="0000520C">
        <w:rPr>
          <w:rFonts w:ascii="Arial" w:hAnsi="Arial" w:cs="Arial"/>
          <w:sz w:val="20"/>
          <w:szCs w:val="20"/>
        </w:rPr>
        <w:t>Ideea</w:t>
      </w:r>
      <w:proofErr w:type="spellEnd"/>
      <w:r w:rsidRPr="0000520C">
        <w:rPr>
          <w:rFonts w:ascii="Arial" w:hAnsi="Arial" w:cs="Arial"/>
          <w:sz w:val="20"/>
          <w:szCs w:val="20"/>
        </w:rPr>
        <w:t xml:space="preserve"> </w:t>
      </w:r>
      <w:proofErr w:type="spellStart"/>
      <w:r w:rsidRPr="0000520C">
        <w:rPr>
          <w:rFonts w:ascii="Arial" w:hAnsi="Arial" w:cs="Arial"/>
          <w:sz w:val="20"/>
          <w:szCs w:val="20"/>
        </w:rPr>
        <w:t>Zilei</w:t>
      </w:r>
      <w:proofErr w:type="spellEnd"/>
    </w:p>
    <w:p w14:paraId="1AEC271A" w14:textId="7FE2A50B" w:rsidR="00A11783" w:rsidRPr="0000520C" w:rsidRDefault="00A11783" w:rsidP="00935F56">
      <w:pPr>
        <w:pStyle w:val="ListParagraph"/>
        <w:numPr>
          <w:ilvl w:val="0"/>
          <w:numId w:val="33"/>
        </w:numPr>
        <w:spacing w:before="100" w:beforeAutospacing="1" w:after="100" w:afterAutospacing="1"/>
        <w:rPr>
          <w:rFonts w:ascii="Arial" w:hAnsi="Arial" w:cs="Arial"/>
          <w:sz w:val="20"/>
          <w:szCs w:val="20"/>
        </w:rPr>
      </w:pPr>
      <w:r>
        <w:rPr>
          <w:rFonts w:ascii="Arial" w:hAnsi="Arial" w:cs="Arial"/>
          <w:sz w:val="20"/>
          <w:szCs w:val="20"/>
        </w:rPr>
        <w:t>MAGGI Trattoria a Casa</w:t>
      </w:r>
    </w:p>
    <w:p w14:paraId="19D3E70C" w14:textId="56AC6800" w:rsidR="00BC266E" w:rsidRPr="0000520C" w:rsidRDefault="00BC266E" w:rsidP="00935F56">
      <w:pPr>
        <w:pStyle w:val="ListParagraph"/>
        <w:numPr>
          <w:ilvl w:val="0"/>
          <w:numId w:val="33"/>
        </w:numPr>
        <w:spacing w:before="100" w:beforeAutospacing="1" w:after="100" w:afterAutospacing="1"/>
        <w:rPr>
          <w:rFonts w:ascii="Arial" w:hAnsi="Arial" w:cs="Arial"/>
          <w:sz w:val="20"/>
          <w:szCs w:val="20"/>
        </w:rPr>
      </w:pPr>
      <w:r>
        <w:rPr>
          <w:rFonts w:ascii="Arial" w:hAnsi="Arial" w:cs="Arial"/>
          <w:sz w:val="20"/>
          <w:szCs w:val="20"/>
        </w:rPr>
        <w:t xml:space="preserve">MAGGI </w:t>
      </w:r>
      <w:proofErr w:type="spellStart"/>
      <w:r w:rsidR="00A11783">
        <w:rPr>
          <w:rFonts w:ascii="Arial" w:hAnsi="Arial" w:cs="Arial"/>
          <w:sz w:val="20"/>
          <w:szCs w:val="20"/>
        </w:rPr>
        <w:t>Sosuri</w:t>
      </w:r>
      <w:proofErr w:type="spellEnd"/>
      <w:r w:rsidR="00A11783">
        <w:rPr>
          <w:rFonts w:ascii="Arial" w:hAnsi="Arial" w:cs="Arial"/>
          <w:sz w:val="20"/>
          <w:szCs w:val="20"/>
        </w:rPr>
        <w:t xml:space="preserve"> de </w:t>
      </w:r>
      <w:proofErr w:type="spellStart"/>
      <w:r>
        <w:rPr>
          <w:rFonts w:ascii="Arial" w:hAnsi="Arial" w:cs="Arial"/>
          <w:sz w:val="20"/>
          <w:szCs w:val="20"/>
        </w:rPr>
        <w:t>Maioneza</w:t>
      </w:r>
      <w:proofErr w:type="spellEnd"/>
    </w:p>
    <w:p w14:paraId="144D4B78" w14:textId="77777777" w:rsidR="003A35B7" w:rsidRPr="00785F76" w:rsidRDefault="003A35B7" w:rsidP="00742843">
      <w:pPr>
        <w:keepNext/>
        <w:jc w:val="both"/>
        <w:rPr>
          <w:rFonts w:ascii="Arial" w:hAnsi="Arial" w:cs="Arial"/>
          <w:sz w:val="20"/>
          <w:szCs w:val="20"/>
          <w:lang w:val="it-IT"/>
        </w:rPr>
      </w:pPr>
    </w:p>
    <w:p w14:paraId="74550598" w14:textId="65E1F1E7" w:rsidR="00C5284E" w:rsidRPr="003D2F5F" w:rsidRDefault="008E5599" w:rsidP="0035607F">
      <w:pPr>
        <w:pStyle w:val="ListParagraph"/>
        <w:numPr>
          <w:ilvl w:val="1"/>
          <w:numId w:val="27"/>
        </w:numPr>
        <w:jc w:val="both"/>
        <w:rPr>
          <w:rFonts w:ascii="Arial" w:hAnsi="Arial" w:cs="Arial"/>
          <w:sz w:val="20"/>
          <w:szCs w:val="20"/>
          <w:lang w:val="it-IT"/>
        </w:rPr>
      </w:pPr>
      <w:r w:rsidRPr="003D2F5F">
        <w:rPr>
          <w:rFonts w:ascii="Arial" w:hAnsi="Arial" w:cs="Arial"/>
          <w:b/>
          <w:sz w:val="20"/>
          <w:szCs w:val="20"/>
          <w:lang w:val="it-IT"/>
        </w:rPr>
        <w:t xml:space="preserve">Orice </w:t>
      </w:r>
      <w:r w:rsidR="00F53EFC" w:rsidRPr="003D2F5F">
        <w:rPr>
          <w:rFonts w:ascii="Arial" w:hAnsi="Arial" w:cs="Arial"/>
          <w:b/>
          <w:sz w:val="20"/>
          <w:szCs w:val="20"/>
          <w:lang w:val="it-IT"/>
        </w:rPr>
        <w:t xml:space="preserve">alte </w:t>
      </w:r>
      <w:r w:rsidRPr="003D2F5F">
        <w:rPr>
          <w:rFonts w:ascii="Arial" w:hAnsi="Arial" w:cs="Arial"/>
          <w:b/>
          <w:sz w:val="20"/>
          <w:szCs w:val="20"/>
          <w:lang w:val="it-IT"/>
        </w:rPr>
        <w:t>produse</w:t>
      </w:r>
      <w:r w:rsidRPr="003D2F5F">
        <w:rPr>
          <w:rFonts w:ascii="Arial" w:hAnsi="Arial" w:cs="Arial"/>
          <w:sz w:val="20"/>
          <w:szCs w:val="20"/>
          <w:lang w:val="it-IT"/>
        </w:rPr>
        <w:t xml:space="preserve"> comercializate sub marca </w:t>
      </w:r>
      <w:r w:rsidR="00CD63D9" w:rsidRPr="003D2F5F">
        <w:rPr>
          <w:rFonts w:ascii="Arial" w:hAnsi="Arial" w:cs="Arial"/>
          <w:sz w:val="20"/>
          <w:szCs w:val="20"/>
          <w:lang w:val="it-IT"/>
        </w:rPr>
        <w:t>Nes</w:t>
      </w:r>
      <w:r w:rsidR="006E67A6" w:rsidRPr="003D2F5F">
        <w:rPr>
          <w:rFonts w:ascii="Arial" w:hAnsi="Arial" w:cs="Arial"/>
          <w:sz w:val="20"/>
          <w:szCs w:val="20"/>
          <w:lang w:val="it-IT"/>
        </w:rPr>
        <w:t>tlé</w:t>
      </w:r>
      <w:r w:rsidR="00AC420A" w:rsidRPr="003D2F5F">
        <w:rPr>
          <w:rFonts w:ascii="Arial" w:hAnsi="Arial" w:cs="Arial"/>
          <w:sz w:val="20"/>
          <w:szCs w:val="20"/>
          <w:lang w:val="it-IT"/>
        </w:rPr>
        <w:t xml:space="preserve">, </w:t>
      </w:r>
      <w:r w:rsidR="00F53EFC" w:rsidRPr="003D2F5F">
        <w:rPr>
          <w:rFonts w:ascii="Arial" w:hAnsi="Arial" w:cs="Arial"/>
          <w:sz w:val="20"/>
          <w:szCs w:val="20"/>
          <w:lang w:val="it-IT"/>
        </w:rPr>
        <w:t>care nu sunt</w:t>
      </w:r>
      <w:r w:rsidRPr="003D2F5F">
        <w:rPr>
          <w:rFonts w:ascii="Arial" w:hAnsi="Arial" w:cs="Arial"/>
          <w:sz w:val="20"/>
          <w:szCs w:val="20"/>
          <w:lang w:val="it-IT"/>
        </w:rPr>
        <w:t xml:space="preserve"> mentionate la </w:t>
      </w:r>
      <w:r w:rsidR="0005312F" w:rsidRPr="003D2F5F">
        <w:rPr>
          <w:rFonts w:ascii="Arial" w:hAnsi="Arial" w:cs="Arial"/>
          <w:sz w:val="20"/>
          <w:szCs w:val="20"/>
          <w:lang w:val="it-IT"/>
        </w:rPr>
        <w:t>a</w:t>
      </w:r>
      <w:r w:rsidR="00254451" w:rsidRPr="003D2F5F">
        <w:rPr>
          <w:rFonts w:ascii="Arial" w:hAnsi="Arial" w:cs="Arial"/>
          <w:sz w:val="20"/>
          <w:szCs w:val="20"/>
          <w:lang w:val="it-IT"/>
        </w:rPr>
        <w:t>rt. 3</w:t>
      </w:r>
      <w:r w:rsidRPr="003D2F5F">
        <w:rPr>
          <w:rFonts w:ascii="Arial" w:hAnsi="Arial" w:cs="Arial"/>
          <w:sz w:val="20"/>
          <w:szCs w:val="20"/>
          <w:lang w:val="it-IT"/>
        </w:rPr>
        <w:t>.1.</w:t>
      </w:r>
      <w:r w:rsidR="000923A1" w:rsidRPr="003D2F5F">
        <w:rPr>
          <w:rFonts w:ascii="Arial" w:hAnsi="Arial" w:cs="Arial"/>
          <w:sz w:val="20"/>
          <w:szCs w:val="20"/>
          <w:lang w:val="it-IT"/>
        </w:rPr>
        <w:t>,</w:t>
      </w:r>
      <w:r w:rsidR="00AA7020" w:rsidRPr="003D2F5F">
        <w:rPr>
          <w:rFonts w:ascii="Arial" w:hAnsi="Arial" w:cs="Arial"/>
          <w:sz w:val="20"/>
          <w:szCs w:val="20"/>
          <w:lang w:val="it-IT"/>
        </w:rPr>
        <w:t xml:space="preserve"> </w:t>
      </w:r>
      <w:r w:rsidRPr="003D2F5F">
        <w:rPr>
          <w:rFonts w:ascii="Arial" w:hAnsi="Arial" w:cs="Arial"/>
          <w:b/>
          <w:sz w:val="20"/>
          <w:szCs w:val="20"/>
          <w:lang w:val="it-IT"/>
        </w:rPr>
        <w:t xml:space="preserve">nu pot </w:t>
      </w:r>
      <w:r w:rsidR="00002191" w:rsidRPr="003D2F5F">
        <w:rPr>
          <w:rFonts w:ascii="Arial" w:hAnsi="Arial" w:cs="Arial"/>
          <w:b/>
          <w:sz w:val="20"/>
          <w:szCs w:val="20"/>
          <w:lang w:val="it-IT"/>
        </w:rPr>
        <w:t>fi</w:t>
      </w:r>
      <w:r w:rsidR="00AC420A" w:rsidRPr="003D2F5F">
        <w:rPr>
          <w:rFonts w:ascii="Arial" w:hAnsi="Arial" w:cs="Arial"/>
          <w:b/>
          <w:sz w:val="20"/>
          <w:szCs w:val="20"/>
          <w:lang w:val="it-IT"/>
        </w:rPr>
        <w:t xml:space="preserve"> </w:t>
      </w:r>
      <w:r w:rsidRPr="003D2F5F">
        <w:rPr>
          <w:rFonts w:ascii="Arial" w:hAnsi="Arial" w:cs="Arial"/>
          <w:b/>
          <w:sz w:val="20"/>
          <w:szCs w:val="20"/>
          <w:lang w:val="it-IT"/>
        </w:rPr>
        <w:t>utiliza</w:t>
      </w:r>
      <w:r w:rsidR="00AC420A" w:rsidRPr="003D2F5F">
        <w:rPr>
          <w:rFonts w:ascii="Arial" w:hAnsi="Arial" w:cs="Arial"/>
          <w:b/>
          <w:sz w:val="20"/>
          <w:szCs w:val="20"/>
          <w:lang w:val="it-IT"/>
        </w:rPr>
        <w:t>te</w:t>
      </w:r>
      <w:r w:rsidRPr="003D2F5F">
        <w:rPr>
          <w:rFonts w:ascii="Arial" w:hAnsi="Arial" w:cs="Arial"/>
          <w:sz w:val="20"/>
          <w:szCs w:val="20"/>
          <w:lang w:val="it-IT"/>
        </w:rPr>
        <w:t xml:space="preserve"> pentru inscrierea in prezenta </w:t>
      </w:r>
      <w:r w:rsidR="00F110B1" w:rsidRPr="003D2F5F">
        <w:rPr>
          <w:rFonts w:ascii="Arial" w:hAnsi="Arial" w:cs="Arial"/>
          <w:sz w:val="20"/>
          <w:szCs w:val="20"/>
          <w:lang w:val="it-IT"/>
        </w:rPr>
        <w:t>C</w:t>
      </w:r>
      <w:r w:rsidRPr="003D2F5F">
        <w:rPr>
          <w:rFonts w:ascii="Arial" w:hAnsi="Arial" w:cs="Arial"/>
          <w:sz w:val="20"/>
          <w:szCs w:val="20"/>
          <w:lang w:val="it-IT"/>
        </w:rPr>
        <w:t>ampanie.</w:t>
      </w:r>
      <w:r w:rsidR="00F43DEE" w:rsidRPr="003D2F5F">
        <w:rPr>
          <w:rFonts w:ascii="Arial" w:hAnsi="Arial" w:cs="Arial"/>
          <w:sz w:val="20"/>
          <w:szCs w:val="20"/>
          <w:lang w:val="it-IT"/>
        </w:rPr>
        <w:t xml:space="preserve"> </w:t>
      </w:r>
    </w:p>
    <w:p w14:paraId="7CC49199" w14:textId="77777777" w:rsidR="00C5284E" w:rsidRPr="00785F76" w:rsidRDefault="00C5284E" w:rsidP="00227BEB">
      <w:pPr>
        <w:pStyle w:val="NormalWeb"/>
        <w:spacing w:before="0" w:beforeAutospacing="0" w:after="0" w:afterAutospacing="0"/>
        <w:jc w:val="both"/>
        <w:rPr>
          <w:rFonts w:ascii="Arial" w:hAnsi="Arial" w:cs="Arial"/>
          <w:b/>
          <w:bCs/>
          <w:sz w:val="20"/>
          <w:szCs w:val="20"/>
          <w:lang w:val="it-IT"/>
        </w:rPr>
      </w:pPr>
    </w:p>
    <w:p w14:paraId="1C12A4AD" w14:textId="77777777" w:rsidR="001A77FE" w:rsidRPr="00785F76" w:rsidRDefault="001A77FE" w:rsidP="00227BEB">
      <w:pPr>
        <w:pStyle w:val="NormalWeb"/>
        <w:spacing w:before="0" w:beforeAutospacing="0" w:after="0" w:afterAutospacing="0"/>
        <w:jc w:val="both"/>
        <w:rPr>
          <w:rFonts w:ascii="Arial" w:hAnsi="Arial" w:cs="Arial"/>
          <w:b/>
          <w:bCs/>
          <w:sz w:val="20"/>
          <w:szCs w:val="20"/>
        </w:rPr>
      </w:pPr>
      <w:r w:rsidRPr="00785F76">
        <w:rPr>
          <w:rFonts w:ascii="Arial" w:hAnsi="Arial" w:cs="Arial"/>
          <w:b/>
          <w:bCs/>
          <w:sz w:val="20"/>
          <w:szCs w:val="20"/>
        </w:rPr>
        <w:t xml:space="preserve">SECTIUNEA </w:t>
      </w:r>
      <w:r w:rsidR="0032250A" w:rsidRPr="00785F76">
        <w:rPr>
          <w:rFonts w:ascii="Arial" w:hAnsi="Arial" w:cs="Arial"/>
          <w:b/>
          <w:bCs/>
          <w:sz w:val="20"/>
          <w:szCs w:val="20"/>
        </w:rPr>
        <w:t>4</w:t>
      </w:r>
      <w:r w:rsidRPr="00785F76">
        <w:rPr>
          <w:rFonts w:ascii="Arial" w:hAnsi="Arial" w:cs="Arial"/>
          <w:b/>
          <w:bCs/>
          <w:sz w:val="20"/>
          <w:szCs w:val="20"/>
        </w:rPr>
        <w:t>. DREPTUL DE PARTICIPARE</w:t>
      </w:r>
    </w:p>
    <w:p w14:paraId="124451B3" w14:textId="77777777" w:rsidR="00FC0CF8" w:rsidRPr="00785F76" w:rsidRDefault="00FC0CF8" w:rsidP="00227BEB">
      <w:pPr>
        <w:pStyle w:val="NormalWeb"/>
        <w:spacing w:before="0" w:beforeAutospacing="0" w:after="0" w:afterAutospacing="0"/>
        <w:jc w:val="both"/>
        <w:rPr>
          <w:rFonts w:ascii="Arial" w:hAnsi="Arial" w:cs="Arial"/>
          <w:b/>
          <w:bCs/>
          <w:sz w:val="20"/>
          <w:szCs w:val="20"/>
        </w:rPr>
      </w:pPr>
    </w:p>
    <w:p w14:paraId="61FEF320" w14:textId="5638827A" w:rsidR="0032250A" w:rsidRPr="00785F76" w:rsidRDefault="00A35A9A" w:rsidP="0035607F">
      <w:pPr>
        <w:pStyle w:val="NormalWeb"/>
        <w:numPr>
          <w:ilvl w:val="1"/>
          <w:numId w:val="12"/>
        </w:numPr>
        <w:spacing w:before="0" w:beforeAutospacing="0" w:after="0" w:afterAutospacing="0"/>
        <w:ind w:left="0" w:firstLine="0"/>
        <w:jc w:val="both"/>
        <w:rPr>
          <w:rFonts w:ascii="Arial" w:hAnsi="Arial" w:cs="Arial"/>
          <w:sz w:val="20"/>
          <w:szCs w:val="20"/>
          <w:lang w:val="it-IT"/>
        </w:rPr>
      </w:pPr>
      <w:r w:rsidRPr="00785F76">
        <w:rPr>
          <w:rFonts w:ascii="Arial" w:hAnsi="Arial" w:cs="Arial"/>
          <w:b/>
          <w:sz w:val="20"/>
          <w:szCs w:val="20"/>
          <w:lang w:val="it-IT"/>
        </w:rPr>
        <w:t>Pot participa</w:t>
      </w:r>
      <w:r w:rsidRPr="00785F76">
        <w:rPr>
          <w:rFonts w:ascii="Arial" w:hAnsi="Arial" w:cs="Arial"/>
          <w:sz w:val="20"/>
          <w:szCs w:val="20"/>
          <w:lang w:val="it-IT"/>
        </w:rPr>
        <w:t xml:space="preserve"> in Campanie</w:t>
      </w:r>
      <w:r w:rsidR="00477671" w:rsidRPr="00785F76">
        <w:rPr>
          <w:rFonts w:ascii="Arial" w:hAnsi="Arial" w:cs="Arial"/>
          <w:sz w:val="20"/>
          <w:szCs w:val="20"/>
          <w:lang w:val="it-IT"/>
        </w:rPr>
        <w:t xml:space="preserve"> </w:t>
      </w:r>
      <w:r w:rsidR="00C95701" w:rsidRPr="00785F76">
        <w:rPr>
          <w:rFonts w:ascii="Arial" w:hAnsi="Arial" w:cs="Arial"/>
          <w:sz w:val="20"/>
          <w:szCs w:val="20"/>
          <w:lang w:val="ro-RO"/>
        </w:rPr>
        <w:t>persoanel</w:t>
      </w:r>
      <w:r w:rsidRPr="00785F76">
        <w:rPr>
          <w:rFonts w:ascii="Arial" w:hAnsi="Arial" w:cs="Arial"/>
          <w:sz w:val="20"/>
          <w:szCs w:val="20"/>
          <w:lang w:val="ro-RO"/>
        </w:rPr>
        <w:t>e</w:t>
      </w:r>
      <w:r w:rsidR="00C95701" w:rsidRPr="00785F76">
        <w:rPr>
          <w:rFonts w:ascii="Arial" w:hAnsi="Arial" w:cs="Arial"/>
          <w:sz w:val="20"/>
          <w:szCs w:val="20"/>
          <w:lang w:val="ro-RO"/>
        </w:rPr>
        <w:t xml:space="preserve"> fizice </w:t>
      </w:r>
      <w:r w:rsidR="00477671" w:rsidRPr="00785F76">
        <w:rPr>
          <w:rFonts w:ascii="Arial" w:hAnsi="Arial" w:cs="Arial"/>
          <w:sz w:val="20"/>
          <w:szCs w:val="20"/>
          <w:lang w:val="it-IT"/>
        </w:rPr>
        <w:t>cu varsta de peste 18 ani</w:t>
      </w:r>
      <w:r w:rsidR="00B105C2" w:rsidRPr="00785F76">
        <w:rPr>
          <w:rFonts w:ascii="Arial" w:hAnsi="Arial" w:cs="Arial"/>
          <w:sz w:val="20"/>
          <w:szCs w:val="20"/>
          <w:lang w:val="it-IT"/>
        </w:rPr>
        <w:t xml:space="preserve"> </w:t>
      </w:r>
      <w:r w:rsidR="00477671" w:rsidRPr="00785F76">
        <w:rPr>
          <w:rFonts w:ascii="Arial" w:hAnsi="Arial" w:cs="Arial"/>
          <w:sz w:val="20"/>
          <w:szCs w:val="20"/>
          <w:lang w:val="it-IT"/>
        </w:rPr>
        <w:t>impliniti la data inceperii Campaniei, cu domiciliul sau resedin</w:t>
      </w:r>
      <w:r w:rsidR="006E67A6" w:rsidRPr="00785F76">
        <w:rPr>
          <w:rFonts w:ascii="Arial" w:hAnsi="Arial" w:cs="Arial"/>
          <w:sz w:val="20"/>
          <w:szCs w:val="20"/>
          <w:lang w:val="it-IT"/>
        </w:rPr>
        <w:t>ta, chiar temporara, in Romania</w:t>
      </w:r>
      <w:r w:rsidR="00A53F1A" w:rsidRPr="00785F76">
        <w:rPr>
          <w:rFonts w:ascii="Arial" w:hAnsi="Arial" w:cs="Arial"/>
          <w:sz w:val="20"/>
          <w:szCs w:val="20"/>
          <w:lang w:val="it-IT"/>
        </w:rPr>
        <w:t xml:space="preserve">, care indeplinesc conditiile prevazute la </w:t>
      </w:r>
      <w:r w:rsidR="00435A40" w:rsidRPr="00785F76">
        <w:rPr>
          <w:rFonts w:ascii="Arial" w:hAnsi="Arial" w:cs="Arial"/>
          <w:sz w:val="20"/>
          <w:szCs w:val="20"/>
          <w:lang w:val="it-IT"/>
        </w:rPr>
        <w:t>art. 5.1</w:t>
      </w:r>
      <w:r w:rsidR="00A53F1A" w:rsidRPr="00785F76">
        <w:rPr>
          <w:rFonts w:ascii="Arial" w:hAnsi="Arial" w:cs="Arial"/>
          <w:sz w:val="20"/>
          <w:szCs w:val="20"/>
          <w:lang w:val="it-IT"/>
        </w:rPr>
        <w:t xml:space="preserve"> (</w:t>
      </w:r>
      <w:r w:rsidR="00B105C2" w:rsidRPr="00785F76">
        <w:rPr>
          <w:rFonts w:ascii="Arial" w:hAnsi="Arial" w:cs="Arial"/>
          <w:sz w:val="20"/>
          <w:szCs w:val="20"/>
          <w:lang w:val="it-IT"/>
        </w:rPr>
        <w:t xml:space="preserve">in continuare </w:t>
      </w:r>
      <w:r w:rsidR="00A53F1A" w:rsidRPr="00785F76">
        <w:rPr>
          <w:rFonts w:ascii="Arial" w:hAnsi="Arial" w:cs="Arial"/>
          <w:sz w:val="20"/>
          <w:szCs w:val="20"/>
          <w:lang w:val="it-IT"/>
        </w:rPr>
        <w:t>“</w:t>
      </w:r>
      <w:r w:rsidR="00A53F1A" w:rsidRPr="00785F76">
        <w:rPr>
          <w:rFonts w:ascii="Arial" w:hAnsi="Arial" w:cs="Arial"/>
          <w:b/>
          <w:sz w:val="20"/>
          <w:szCs w:val="20"/>
          <w:lang w:val="it-IT"/>
        </w:rPr>
        <w:t>Participantii</w:t>
      </w:r>
      <w:r w:rsidR="00A53F1A" w:rsidRPr="00785F76">
        <w:rPr>
          <w:rFonts w:ascii="Arial" w:hAnsi="Arial" w:cs="Arial"/>
          <w:sz w:val="20"/>
          <w:szCs w:val="20"/>
          <w:lang w:val="it-IT"/>
        </w:rPr>
        <w:t>”).</w:t>
      </w:r>
      <w:r w:rsidR="00F43DEE" w:rsidRPr="00785F76">
        <w:rPr>
          <w:rFonts w:ascii="Arial" w:hAnsi="Arial" w:cs="Arial"/>
          <w:sz w:val="20"/>
          <w:szCs w:val="20"/>
          <w:lang w:val="it-IT"/>
        </w:rPr>
        <w:t xml:space="preserve"> </w:t>
      </w:r>
    </w:p>
    <w:p w14:paraId="0CC20E2F" w14:textId="77777777" w:rsidR="001A77FE" w:rsidRPr="00785F76" w:rsidRDefault="001A77FE" w:rsidP="0035607F">
      <w:pPr>
        <w:pStyle w:val="NormalWeb"/>
        <w:numPr>
          <w:ilvl w:val="1"/>
          <w:numId w:val="12"/>
        </w:numPr>
        <w:spacing w:before="240" w:beforeAutospacing="0" w:after="0" w:afterAutospacing="0"/>
        <w:ind w:left="720" w:hanging="720"/>
        <w:jc w:val="both"/>
        <w:rPr>
          <w:rFonts w:ascii="Arial" w:hAnsi="Arial" w:cs="Arial"/>
          <w:sz w:val="20"/>
          <w:szCs w:val="20"/>
          <w:lang w:val="it-IT"/>
        </w:rPr>
      </w:pPr>
      <w:r w:rsidRPr="00785F76">
        <w:rPr>
          <w:rFonts w:ascii="Arial" w:hAnsi="Arial" w:cs="Arial"/>
          <w:sz w:val="20"/>
          <w:szCs w:val="20"/>
          <w:lang w:val="it-IT"/>
        </w:rPr>
        <w:lastRenderedPageBreak/>
        <w:t xml:space="preserve">La aceasta Campanie </w:t>
      </w:r>
      <w:r w:rsidRPr="00785F76">
        <w:rPr>
          <w:rFonts w:ascii="Arial" w:hAnsi="Arial" w:cs="Arial"/>
          <w:b/>
          <w:sz w:val="20"/>
          <w:szCs w:val="20"/>
          <w:lang w:val="it-IT"/>
        </w:rPr>
        <w:t>nu au drept de participare</w:t>
      </w:r>
      <w:r w:rsidRPr="00785F76">
        <w:rPr>
          <w:rFonts w:ascii="Arial" w:hAnsi="Arial" w:cs="Arial"/>
          <w:sz w:val="20"/>
          <w:szCs w:val="20"/>
          <w:lang w:val="it-IT"/>
        </w:rPr>
        <w:t xml:space="preserve"> urmatoarele persoane: </w:t>
      </w:r>
    </w:p>
    <w:p w14:paraId="0BA6E8B6" w14:textId="77777777" w:rsidR="00FF2066" w:rsidRPr="00785F76" w:rsidRDefault="00FF2066" w:rsidP="0035607F">
      <w:pPr>
        <w:pStyle w:val="NormalWeb"/>
        <w:numPr>
          <w:ilvl w:val="1"/>
          <w:numId w:val="24"/>
        </w:numPr>
        <w:spacing w:before="0" w:beforeAutospacing="0" w:after="0" w:afterAutospacing="0"/>
        <w:ind w:left="990" w:hanging="270"/>
        <w:jc w:val="both"/>
        <w:rPr>
          <w:rFonts w:ascii="Arial" w:hAnsi="Arial" w:cs="Arial"/>
          <w:sz w:val="20"/>
          <w:szCs w:val="20"/>
          <w:lang w:val="it-IT"/>
        </w:rPr>
      </w:pPr>
      <w:r w:rsidRPr="00785F76">
        <w:rPr>
          <w:rFonts w:ascii="Arial" w:hAnsi="Arial" w:cs="Arial"/>
          <w:sz w:val="20"/>
          <w:szCs w:val="20"/>
          <w:lang w:val="it-IT"/>
        </w:rPr>
        <w:t>prepusii (inclusiv, insa fara a se limita la angajati) Organizatorului  si/sau ai Agentiei;</w:t>
      </w:r>
    </w:p>
    <w:p w14:paraId="1D3A341C" w14:textId="079FE109" w:rsidR="00FF2066" w:rsidRPr="00785F76" w:rsidRDefault="00FF2066" w:rsidP="0035607F">
      <w:pPr>
        <w:pStyle w:val="NormalWeb"/>
        <w:numPr>
          <w:ilvl w:val="1"/>
          <w:numId w:val="24"/>
        </w:numPr>
        <w:spacing w:before="0" w:beforeAutospacing="0" w:after="0" w:afterAutospacing="0"/>
        <w:ind w:left="990" w:hanging="270"/>
        <w:jc w:val="both"/>
        <w:rPr>
          <w:rFonts w:ascii="Arial" w:hAnsi="Arial" w:cs="Arial"/>
          <w:sz w:val="20"/>
          <w:szCs w:val="20"/>
          <w:lang w:val="it-IT"/>
        </w:rPr>
      </w:pPr>
      <w:r w:rsidRPr="00785F76">
        <w:rPr>
          <w:rFonts w:ascii="Arial" w:hAnsi="Arial" w:cs="Arial"/>
          <w:sz w:val="20"/>
          <w:szCs w:val="20"/>
          <w:lang w:val="it-IT"/>
        </w:rPr>
        <w:t xml:space="preserve">prepusii (inclusiv, insa fara a se limita la angajati) </w:t>
      </w:r>
      <w:r w:rsidRPr="00785F76">
        <w:rPr>
          <w:rFonts w:ascii="Arial" w:hAnsi="Arial" w:cs="Arial"/>
          <w:sz w:val="20"/>
          <w:szCs w:val="20"/>
          <w:lang w:val="ro-RO"/>
        </w:rPr>
        <w:t>oricaror societati implicate in realizarea oricaror activitati legate de organizarea si desfasurarea Promotiei</w:t>
      </w:r>
      <w:r w:rsidRPr="00785F76">
        <w:rPr>
          <w:rFonts w:ascii="Arial" w:hAnsi="Arial" w:cs="Arial"/>
          <w:sz w:val="20"/>
          <w:szCs w:val="20"/>
          <w:lang w:val="it-IT"/>
        </w:rPr>
        <w:t xml:space="preserve">, colaboratori ai Organizatorului, Agentiei si/sau, daca e cazul, </w:t>
      </w:r>
      <w:r w:rsidR="001256FF">
        <w:rPr>
          <w:rFonts w:ascii="Arial" w:hAnsi="Arial" w:cs="Arial"/>
          <w:sz w:val="20"/>
          <w:szCs w:val="20"/>
          <w:lang w:val="it-IT"/>
        </w:rPr>
        <w:t>M</w:t>
      </w:r>
      <w:r w:rsidRPr="00785F76">
        <w:rPr>
          <w:rFonts w:ascii="Arial" w:hAnsi="Arial" w:cs="Arial"/>
          <w:sz w:val="20"/>
          <w:szCs w:val="20"/>
          <w:lang w:val="it-IT"/>
        </w:rPr>
        <w:t xml:space="preserve">agazinelor </w:t>
      </w:r>
      <w:r w:rsidR="001256FF">
        <w:rPr>
          <w:rFonts w:ascii="Arial" w:hAnsi="Arial" w:cs="Arial"/>
          <w:sz w:val="20"/>
          <w:szCs w:val="20"/>
          <w:lang w:val="it-IT"/>
        </w:rPr>
        <w:t>P</w:t>
      </w:r>
      <w:r w:rsidRPr="00785F76">
        <w:rPr>
          <w:rFonts w:ascii="Arial" w:hAnsi="Arial" w:cs="Arial"/>
          <w:sz w:val="20"/>
          <w:szCs w:val="20"/>
          <w:lang w:val="it-IT"/>
        </w:rPr>
        <w:t>articipante;</w:t>
      </w:r>
    </w:p>
    <w:p w14:paraId="574C2BA8" w14:textId="51BDA27A" w:rsidR="00163EF9" w:rsidRPr="00785F76" w:rsidRDefault="00FF2066" w:rsidP="0035607F">
      <w:pPr>
        <w:pStyle w:val="NormalWeb"/>
        <w:numPr>
          <w:ilvl w:val="1"/>
          <w:numId w:val="24"/>
        </w:numPr>
        <w:spacing w:before="0" w:beforeAutospacing="0" w:after="0" w:afterAutospacing="0"/>
        <w:ind w:left="990" w:hanging="270"/>
        <w:jc w:val="both"/>
        <w:rPr>
          <w:rFonts w:ascii="Arial" w:hAnsi="Arial" w:cs="Arial"/>
          <w:sz w:val="20"/>
          <w:szCs w:val="20"/>
          <w:lang w:val="it-IT"/>
        </w:rPr>
      </w:pPr>
      <w:r w:rsidRPr="00785F76">
        <w:rPr>
          <w:rFonts w:ascii="Arial" w:hAnsi="Arial" w:cs="Arial"/>
          <w:sz w:val="20"/>
          <w:szCs w:val="20"/>
          <w:lang w:val="it-IT"/>
        </w:rPr>
        <w:t>membrii familiilor prepusilor mentionati la punctele a) – b) de mai sus (insemnand copii, parinti, sot/sotie, frate/sora)</w:t>
      </w:r>
      <w:r w:rsidRPr="00785F76">
        <w:rPr>
          <w:rFonts w:ascii="Arial" w:hAnsi="Arial" w:cs="Arial"/>
          <w:sz w:val="20"/>
          <w:szCs w:val="20"/>
          <w:lang w:val="ro-RO"/>
        </w:rPr>
        <w:t>.</w:t>
      </w:r>
    </w:p>
    <w:p w14:paraId="730F11A9" w14:textId="77777777" w:rsidR="00163EF9" w:rsidRPr="00785F76" w:rsidRDefault="00163EF9" w:rsidP="00163EF9">
      <w:pPr>
        <w:pStyle w:val="NormalWeb"/>
        <w:spacing w:before="0" w:beforeAutospacing="0" w:after="0" w:afterAutospacing="0"/>
        <w:ind w:left="990"/>
        <w:jc w:val="both"/>
        <w:rPr>
          <w:rFonts w:ascii="Arial" w:hAnsi="Arial" w:cs="Arial"/>
          <w:sz w:val="20"/>
          <w:szCs w:val="20"/>
          <w:lang w:val="it-IT"/>
        </w:rPr>
      </w:pPr>
    </w:p>
    <w:p w14:paraId="33FB832B" w14:textId="77777777" w:rsidR="00200F0A" w:rsidRPr="00785F76" w:rsidRDefault="00200F0A" w:rsidP="00BD6935">
      <w:pPr>
        <w:pStyle w:val="NormalWeb"/>
        <w:spacing w:before="0" w:beforeAutospacing="0" w:after="0" w:afterAutospacing="0"/>
        <w:jc w:val="both"/>
        <w:rPr>
          <w:rFonts w:ascii="Arial" w:hAnsi="Arial" w:cs="Arial"/>
          <w:sz w:val="20"/>
          <w:szCs w:val="20"/>
          <w:lang w:val="it-IT"/>
        </w:rPr>
      </w:pPr>
    </w:p>
    <w:p w14:paraId="79DF4390" w14:textId="14A00C8B" w:rsidR="00991E1E" w:rsidRPr="00785F76" w:rsidRDefault="001A77FE" w:rsidP="00227BEB">
      <w:pPr>
        <w:pStyle w:val="NormalWeb"/>
        <w:spacing w:before="0" w:beforeAutospacing="0" w:after="0" w:afterAutospacing="0"/>
        <w:jc w:val="both"/>
        <w:rPr>
          <w:rFonts w:ascii="Arial" w:hAnsi="Arial" w:cs="Arial"/>
          <w:b/>
          <w:bCs/>
          <w:sz w:val="20"/>
          <w:szCs w:val="20"/>
          <w:lang w:val="it-IT"/>
        </w:rPr>
      </w:pPr>
      <w:r w:rsidRPr="00785F76">
        <w:rPr>
          <w:rFonts w:ascii="Arial" w:hAnsi="Arial" w:cs="Arial"/>
          <w:b/>
          <w:bCs/>
          <w:sz w:val="20"/>
          <w:szCs w:val="20"/>
          <w:lang w:val="it-IT"/>
        </w:rPr>
        <w:t xml:space="preserve">SECTIUNEA </w:t>
      </w:r>
      <w:r w:rsidR="0032250A" w:rsidRPr="00785F76">
        <w:rPr>
          <w:rFonts w:ascii="Arial" w:hAnsi="Arial" w:cs="Arial"/>
          <w:b/>
          <w:bCs/>
          <w:sz w:val="20"/>
          <w:szCs w:val="20"/>
          <w:lang w:val="it-IT"/>
        </w:rPr>
        <w:t>5</w:t>
      </w:r>
      <w:r w:rsidRPr="00785F76">
        <w:rPr>
          <w:rFonts w:ascii="Arial" w:hAnsi="Arial" w:cs="Arial"/>
          <w:b/>
          <w:bCs/>
          <w:sz w:val="20"/>
          <w:szCs w:val="20"/>
          <w:lang w:val="it-IT"/>
        </w:rPr>
        <w:t>. MECANISMUL CAMPANIEI</w:t>
      </w:r>
    </w:p>
    <w:p w14:paraId="052FD44B" w14:textId="77777777" w:rsidR="00A35A9A" w:rsidRPr="00785F76" w:rsidRDefault="00A53F1A" w:rsidP="0035607F">
      <w:pPr>
        <w:pStyle w:val="NormalWeb"/>
        <w:numPr>
          <w:ilvl w:val="1"/>
          <w:numId w:val="13"/>
        </w:numPr>
        <w:spacing w:before="240" w:beforeAutospacing="0" w:after="0" w:afterAutospacing="0"/>
        <w:ind w:left="720" w:hanging="720"/>
        <w:jc w:val="both"/>
        <w:rPr>
          <w:rFonts w:ascii="Arial" w:hAnsi="Arial" w:cs="Arial"/>
          <w:sz w:val="20"/>
          <w:szCs w:val="20"/>
          <w:lang w:val="it-IT"/>
        </w:rPr>
      </w:pPr>
      <w:r w:rsidRPr="00785F76">
        <w:rPr>
          <w:rFonts w:ascii="Arial" w:hAnsi="Arial" w:cs="Arial"/>
          <w:noProof/>
          <w:sz w:val="20"/>
          <w:szCs w:val="20"/>
        </w:rPr>
        <w:t>Pentru a participa la Campanie, Participantii trebuie</w:t>
      </w:r>
      <w:r w:rsidR="00A35A9A" w:rsidRPr="00785F76">
        <w:rPr>
          <w:rFonts w:ascii="Arial" w:hAnsi="Arial" w:cs="Arial"/>
          <w:noProof/>
          <w:sz w:val="20"/>
          <w:szCs w:val="20"/>
        </w:rPr>
        <w:t>:</w:t>
      </w:r>
    </w:p>
    <w:p w14:paraId="16EFF7B9" w14:textId="68CA8067" w:rsidR="00233091" w:rsidRPr="00785F76" w:rsidRDefault="00A53F1A" w:rsidP="0035607F">
      <w:pPr>
        <w:pStyle w:val="NormalWeb"/>
        <w:numPr>
          <w:ilvl w:val="2"/>
          <w:numId w:val="13"/>
        </w:numPr>
        <w:tabs>
          <w:tab w:val="left" w:pos="810"/>
        </w:tabs>
        <w:spacing w:before="240" w:beforeAutospacing="0" w:after="0" w:afterAutospacing="0"/>
        <w:ind w:firstLine="0"/>
        <w:jc w:val="both"/>
        <w:rPr>
          <w:rFonts w:ascii="Arial" w:hAnsi="Arial" w:cs="Arial"/>
          <w:sz w:val="20"/>
          <w:szCs w:val="20"/>
          <w:lang w:val="it-IT"/>
        </w:rPr>
      </w:pPr>
      <w:r w:rsidRPr="00785F76">
        <w:rPr>
          <w:rFonts w:ascii="Arial" w:hAnsi="Arial" w:cs="Arial"/>
          <w:noProof/>
          <w:sz w:val="20"/>
          <w:szCs w:val="20"/>
        </w:rPr>
        <w:t xml:space="preserve">sa achizitioneze din </w:t>
      </w:r>
      <w:r w:rsidR="00EE0D88">
        <w:rPr>
          <w:rFonts w:ascii="Arial" w:hAnsi="Arial" w:cs="Arial"/>
          <w:noProof/>
          <w:sz w:val="20"/>
          <w:szCs w:val="20"/>
        </w:rPr>
        <w:t>M</w:t>
      </w:r>
      <w:r w:rsidRPr="00785F76">
        <w:rPr>
          <w:rFonts w:ascii="Arial" w:hAnsi="Arial" w:cs="Arial"/>
          <w:noProof/>
          <w:sz w:val="20"/>
          <w:szCs w:val="20"/>
        </w:rPr>
        <w:t xml:space="preserve">agazinele </w:t>
      </w:r>
      <w:r w:rsidR="00EE0D88">
        <w:rPr>
          <w:rFonts w:ascii="Arial" w:hAnsi="Arial" w:cs="Arial"/>
          <w:noProof/>
          <w:sz w:val="20"/>
          <w:szCs w:val="20"/>
        </w:rPr>
        <w:t>P</w:t>
      </w:r>
      <w:r w:rsidRPr="00785F76">
        <w:rPr>
          <w:rFonts w:ascii="Arial" w:hAnsi="Arial" w:cs="Arial"/>
          <w:noProof/>
          <w:sz w:val="20"/>
          <w:szCs w:val="20"/>
        </w:rPr>
        <w:t xml:space="preserve">articipante, in perioada de desfasurare a Campaniei, </w:t>
      </w:r>
      <w:r w:rsidRPr="00785F76">
        <w:rPr>
          <w:rFonts w:ascii="Arial" w:hAnsi="Arial" w:cs="Arial"/>
          <w:sz w:val="20"/>
          <w:szCs w:val="20"/>
          <w:lang w:val="it-IT"/>
        </w:rPr>
        <w:t>Produse</w:t>
      </w:r>
      <w:r w:rsidR="00DB3701" w:rsidRPr="00785F76">
        <w:rPr>
          <w:rFonts w:ascii="Arial" w:hAnsi="Arial" w:cs="Arial"/>
          <w:sz w:val="20"/>
          <w:szCs w:val="20"/>
          <w:lang w:val="it-IT"/>
        </w:rPr>
        <w:t xml:space="preserve"> </w:t>
      </w:r>
      <w:r w:rsidRPr="00785F76">
        <w:rPr>
          <w:rFonts w:ascii="Arial" w:hAnsi="Arial" w:cs="Arial"/>
          <w:sz w:val="20"/>
          <w:szCs w:val="20"/>
          <w:lang w:val="it-IT"/>
        </w:rPr>
        <w:t>Participante</w:t>
      </w:r>
      <w:r w:rsidR="003E2D1B" w:rsidRPr="00785F76">
        <w:rPr>
          <w:rFonts w:ascii="Arial" w:hAnsi="Arial" w:cs="Arial"/>
          <w:sz w:val="20"/>
          <w:szCs w:val="20"/>
          <w:lang w:val="it-IT"/>
        </w:rPr>
        <w:t xml:space="preserve"> </w:t>
      </w:r>
      <w:r w:rsidRPr="00785F76">
        <w:rPr>
          <w:rFonts w:ascii="Arial" w:hAnsi="Arial" w:cs="Arial"/>
          <w:b/>
          <w:sz w:val="20"/>
          <w:szCs w:val="20"/>
          <w:lang w:val="it-IT"/>
        </w:rPr>
        <w:t xml:space="preserve">in valoare </w:t>
      </w:r>
      <w:r w:rsidR="00AC160A">
        <w:rPr>
          <w:rFonts w:ascii="Arial" w:hAnsi="Arial" w:cs="Arial"/>
          <w:b/>
          <w:sz w:val="20"/>
          <w:szCs w:val="20"/>
          <w:lang w:val="it-IT"/>
        </w:rPr>
        <w:t xml:space="preserve">totala </w:t>
      </w:r>
      <w:r w:rsidRPr="003D2F5F">
        <w:rPr>
          <w:rFonts w:ascii="Arial" w:hAnsi="Arial" w:cs="Arial"/>
          <w:b/>
          <w:sz w:val="20"/>
          <w:szCs w:val="20"/>
          <w:lang w:val="it-IT"/>
        </w:rPr>
        <w:t xml:space="preserve">de minimum </w:t>
      </w:r>
      <w:r w:rsidR="003E2D1B" w:rsidRPr="003D2F5F">
        <w:rPr>
          <w:rFonts w:ascii="Arial" w:hAnsi="Arial" w:cs="Arial"/>
          <w:b/>
          <w:sz w:val="20"/>
          <w:szCs w:val="20"/>
          <w:lang w:val="it-IT"/>
        </w:rPr>
        <w:t>1</w:t>
      </w:r>
      <w:r w:rsidR="00A11783">
        <w:rPr>
          <w:rFonts w:ascii="Arial" w:hAnsi="Arial" w:cs="Arial"/>
          <w:b/>
          <w:sz w:val="20"/>
          <w:szCs w:val="20"/>
          <w:lang w:val="it-IT"/>
        </w:rPr>
        <w:t>5</w:t>
      </w:r>
      <w:r w:rsidR="003E2D1B" w:rsidRPr="003D2F5F">
        <w:rPr>
          <w:rFonts w:ascii="Arial" w:hAnsi="Arial" w:cs="Arial"/>
          <w:b/>
          <w:sz w:val="20"/>
          <w:szCs w:val="20"/>
          <w:lang w:val="it-IT"/>
        </w:rPr>
        <w:t xml:space="preserve"> (</w:t>
      </w:r>
      <w:r w:rsidR="00A11783">
        <w:rPr>
          <w:rFonts w:ascii="Arial" w:hAnsi="Arial" w:cs="Arial"/>
          <w:b/>
          <w:sz w:val="20"/>
          <w:szCs w:val="20"/>
          <w:lang w:val="it-IT"/>
        </w:rPr>
        <w:t>cincis</w:t>
      </w:r>
      <w:r w:rsidR="00AF40D8">
        <w:rPr>
          <w:rFonts w:ascii="Arial" w:hAnsi="Arial" w:cs="Arial"/>
          <w:b/>
          <w:sz w:val="20"/>
          <w:szCs w:val="20"/>
          <w:lang w:val="it-IT"/>
        </w:rPr>
        <w:t>pre</w:t>
      </w:r>
      <w:r w:rsidR="003E2D1B" w:rsidRPr="003D2F5F">
        <w:rPr>
          <w:rFonts w:ascii="Arial" w:hAnsi="Arial" w:cs="Arial"/>
          <w:b/>
          <w:sz w:val="20"/>
          <w:szCs w:val="20"/>
          <w:lang w:val="it-IT"/>
        </w:rPr>
        <w:t xml:space="preserve">zece) </w:t>
      </w:r>
      <w:r w:rsidRPr="00785F76">
        <w:rPr>
          <w:rFonts w:ascii="Arial" w:hAnsi="Arial" w:cs="Arial"/>
          <w:b/>
          <w:sz w:val="20"/>
          <w:szCs w:val="20"/>
          <w:lang w:val="it-IT"/>
        </w:rPr>
        <w:t>lei (inclusiv TVA)</w:t>
      </w:r>
      <w:r w:rsidR="00DB3701" w:rsidRPr="00785F76">
        <w:rPr>
          <w:rFonts w:ascii="Arial" w:hAnsi="Arial" w:cs="Arial"/>
          <w:noProof/>
          <w:sz w:val="20"/>
          <w:szCs w:val="20"/>
        </w:rPr>
        <w:t xml:space="preserve"> </w:t>
      </w:r>
      <w:r w:rsidR="00AC160A">
        <w:rPr>
          <w:rFonts w:ascii="Arial" w:hAnsi="Arial" w:cs="Arial"/>
          <w:noProof/>
          <w:sz w:val="20"/>
          <w:szCs w:val="20"/>
        </w:rPr>
        <w:t xml:space="preserve">pe acelasi document fiscal </w:t>
      </w:r>
      <w:r w:rsidR="00DB3701" w:rsidRPr="00785F76">
        <w:rPr>
          <w:rFonts w:ascii="Arial" w:hAnsi="Arial" w:cs="Arial"/>
          <w:noProof/>
          <w:sz w:val="20"/>
          <w:szCs w:val="20"/>
        </w:rPr>
        <w:t xml:space="preserve">(in continuare </w:t>
      </w:r>
      <w:r w:rsidR="00DB3701" w:rsidRPr="00785F76">
        <w:rPr>
          <w:rFonts w:ascii="Arial" w:hAnsi="Arial" w:cs="Arial"/>
          <w:b/>
          <w:noProof/>
          <w:sz w:val="20"/>
          <w:szCs w:val="20"/>
        </w:rPr>
        <w:t>“Valoare Minima”)</w:t>
      </w:r>
      <w:r w:rsidR="00A35A9A" w:rsidRPr="00785F76">
        <w:rPr>
          <w:rFonts w:ascii="Arial" w:hAnsi="Arial" w:cs="Arial"/>
          <w:b/>
          <w:noProof/>
          <w:sz w:val="20"/>
          <w:szCs w:val="20"/>
        </w:rPr>
        <w:t>;</w:t>
      </w:r>
    </w:p>
    <w:p w14:paraId="0EFF29B6" w14:textId="0DDD93F3" w:rsidR="0032250A" w:rsidRPr="00785F76" w:rsidRDefault="00A53F1A" w:rsidP="0035607F">
      <w:pPr>
        <w:pStyle w:val="NormalWeb"/>
        <w:numPr>
          <w:ilvl w:val="2"/>
          <w:numId w:val="13"/>
        </w:numPr>
        <w:tabs>
          <w:tab w:val="left" w:pos="720"/>
        </w:tabs>
        <w:spacing w:before="240" w:beforeAutospacing="0" w:after="0" w:afterAutospacing="0"/>
        <w:ind w:firstLine="0"/>
        <w:jc w:val="both"/>
        <w:rPr>
          <w:rFonts w:ascii="Arial" w:hAnsi="Arial" w:cs="Arial"/>
          <w:sz w:val="20"/>
          <w:szCs w:val="20"/>
          <w:lang w:val="it-IT"/>
        </w:rPr>
      </w:pPr>
      <w:r w:rsidRPr="00785F76">
        <w:rPr>
          <w:rFonts w:ascii="Arial" w:hAnsi="Arial" w:cs="Arial"/>
          <w:sz w:val="20"/>
          <w:szCs w:val="20"/>
          <w:lang w:val="it-IT"/>
        </w:rPr>
        <w:t>sa</w:t>
      </w:r>
      <w:r w:rsidR="0006453A" w:rsidRPr="00785F76">
        <w:rPr>
          <w:rFonts w:ascii="Arial" w:hAnsi="Arial" w:cs="Arial"/>
          <w:sz w:val="20"/>
          <w:szCs w:val="20"/>
          <w:lang w:val="it-IT"/>
        </w:rPr>
        <w:t xml:space="preserve"> inscrie datele</w:t>
      </w:r>
      <w:r w:rsidR="003D358E" w:rsidRPr="00785F76">
        <w:rPr>
          <w:rFonts w:ascii="Arial" w:hAnsi="Arial" w:cs="Arial"/>
          <w:sz w:val="20"/>
          <w:szCs w:val="20"/>
          <w:lang w:val="it-IT"/>
        </w:rPr>
        <w:t xml:space="preserve"> documentului fiscal</w:t>
      </w:r>
      <w:r w:rsidR="0006453A" w:rsidRPr="00785F76">
        <w:rPr>
          <w:rFonts w:ascii="Arial" w:hAnsi="Arial" w:cs="Arial"/>
          <w:sz w:val="20"/>
          <w:szCs w:val="20"/>
          <w:lang w:val="it-IT"/>
        </w:rPr>
        <w:t xml:space="preserve"> in Campanie </w:t>
      </w:r>
      <w:r w:rsidR="005A0B8D" w:rsidRPr="00785F76">
        <w:rPr>
          <w:rFonts w:ascii="Arial" w:hAnsi="Arial" w:cs="Arial"/>
          <w:sz w:val="20"/>
          <w:szCs w:val="20"/>
          <w:lang w:val="it-IT"/>
        </w:rPr>
        <w:t xml:space="preserve">prin </w:t>
      </w:r>
      <w:r w:rsidR="00A83DCD" w:rsidRPr="00785F76">
        <w:rPr>
          <w:rFonts w:ascii="Arial" w:hAnsi="Arial" w:cs="Arial"/>
          <w:sz w:val="20"/>
          <w:szCs w:val="20"/>
          <w:lang w:val="it-IT"/>
        </w:rPr>
        <w:t>modalitatea de inregistrare si comunicare</w:t>
      </w:r>
      <w:r w:rsidR="00A35A9A" w:rsidRPr="00785F76">
        <w:rPr>
          <w:rFonts w:ascii="Arial" w:hAnsi="Arial" w:cs="Arial"/>
          <w:sz w:val="20"/>
          <w:szCs w:val="20"/>
          <w:lang w:val="it-IT"/>
        </w:rPr>
        <w:t xml:space="preserve"> specifica </w:t>
      </w:r>
      <w:r w:rsidR="00571CFA" w:rsidRPr="00785F76">
        <w:rPr>
          <w:rFonts w:ascii="Arial" w:hAnsi="Arial" w:cs="Arial"/>
          <w:sz w:val="20"/>
          <w:szCs w:val="20"/>
          <w:lang w:val="it-IT"/>
        </w:rPr>
        <w:t>a</w:t>
      </w:r>
      <w:r w:rsidR="00A35A9A" w:rsidRPr="00785F76">
        <w:rPr>
          <w:rFonts w:ascii="Arial" w:hAnsi="Arial" w:cs="Arial"/>
          <w:sz w:val="20"/>
          <w:szCs w:val="20"/>
          <w:lang w:val="it-IT"/>
        </w:rPr>
        <w:t xml:space="preserve">cestei Campanii, </w:t>
      </w:r>
      <w:r w:rsidR="00571CFA" w:rsidRPr="00785F76">
        <w:rPr>
          <w:rFonts w:ascii="Arial" w:hAnsi="Arial" w:cs="Arial"/>
          <w:sz w:val="20"/>
          <w:szCs w:val="20"/>
          <w:lang w:val="it-IT"/>
        </w:rPr>
        <w:t>indicata mai jos la art. 5.3.</w:t>
      </w:r>
      <w:r w:rsidR="00F43DEE" w:rsidRPr="00785F76">
        <w:rPr>
          <w:rFonts w:ascii="Arial" w:hAnsi="Arial" w:cs="Arial"/>
          <w:sz w:val="20"/>
          <w:szCs w:val="20"/>
          <w:lang w:val="it-IT"/>
        </w:rPr>
        <w:t xml:space="preserve"> </w:t>
      </w:r>
    </w:p>
    <w:p w14:paraId="6DEFD2C0" w14:textId="6ABCB2C9" w:rsidR="0032250A" w:rsidRPr="00785F76" w:rsidRDefault="00A53F1A" w:rsidP="0035607F">
      <w:pPr>
        <w:pStyle w:val="NormalWeb"/>
        <w:numPr>
          <w:ilvl w:val="1"/>
          <w:numId w:val="13"/>
        </w:numPr>
        <w:spacing w:before="240" w:beforeAutospacing="0" w:after="0" w:afterAutospacing="0"/>
        <w:ind w:left="0" w:firstLine="0"/>
        <w:jc w:val="both"/>
        <w:rPr>
          <w:rFonts w:ascii="Arial" w:hAnsi="Arial" w:cs="Arial"/>
          <w:sz w:val="20"/>
          <w:szCs w:val="20"/>
          <w:lang w:val="it-IT"/>
        </w:rPr>
      </w:pPr>
      <w:r w:rsidRPr="00785F76">
        <w:rPr>
          <w:rFonts w:ascii="Arial" w:hAnsi="Arial" w:cs="Arial"/>
          <w:sz w:val="20"/>
          <w:szCs w:val="20"/>
          <w:lang w:val="it-IT"/>
        </w:rPr>
        <w:t>Participantii sunt obligati sa pastreze</w:t>
      </w:r>
      <w:r w:rsidR="00EE0D88">
        <w:rPr>
          <w:rFonts w:ascii="Arial" w:hAnsi="Arial" w:cs="Arial"/>
          <w:sz w:val="20"/>
          <w:szCs w:val="20"/>
          <w:lang w:val="it-IT"/>
        </w:rPr>
        <w:t>,</w:t>
      </w:r>
      <w:r w:rsidRPr="00785F76">
        <w:rPr>
          <w:rFonts w:ascii="Arial" w:hAnsi="Arial" w:cs="Arial"/>
          <w:sz w:val="20"/>
          <w:szCs w:val="20"/>
          <w:lang w:val="it-IT"/>
        </w:rPr>
        <w:t xml:space="preserve"> in original</w:t>
      </w:r>
      <w:r w:rsidR="00EE0D88">
        <w:rPr>
          <w:rFonts w:ascii="Arial" w:hAnsi="Arial" w:cs="Arial"/>
          <w:sz w:val="20"/>
          <w:szCs w:val="20"/>
          <w:lang w:val="it-IT"/>
        </w:rPr>
        <w:t>,</w:t>
      </w:r>
      <w:r w:rsidRPr="00785F76">
        <w:rPr>
          <w:rFonts w:ascii="Arial" w:hAnsi="Arial" w:cs="Arial"/>
          <w:sz w:val="20"/>
          <w:szCs w:val="20"/>
          <w:lang w:val="it-IT"/>
        </w:rPr>
        <w:t xml:space="preserve"> </w:t>
      </w:r>
      <w:r w:rsidR="003D358E" w:rsidRPr="00785F76">
        <w:rPr>
          <w:rFonts w:ascii="Arial" w:hAnsi="Arial" w:cs="Arial"/>
          <w:sz w:val="20"/>
          <w:szCs w:val="20"/>
          <w:lang w:val="it-IT"/>
        </w:rPr>
        <w:t>documentul fiscal</w:t>
      </w:r>
      <w:r w:rsidRPr="00785F76">
        <w:rPr>
          <w:rFonts w:ascii="Arial" w:hAnsi="Arial" w:cs="Arial"/>
          <w:sz w:val="20"/>
          <w:szCs w:val="20"/>
          <w:lang w:val="it-IT"/>
        </w:rPr>
        <w:t xml:space="preserve"> in baza caruia s-au inscris in Campanie, pentru a indeplini procedura de validare si de acordare a premiilor</w:t>
      </w:r>
      <w:r w:rsidR="003D358E" w:rsidRPr="00785F76">
        <w:rPr>
          <w:rFonts w:ascii="Arial" w:hAnsi="Arial" w:cs="Arial"/>
          <w:sz w:val="20"/>
          <w:szCs w:val="20"/>
          <w:lang w:val="it-IT"/>
        </w:rPr>
        <w:t>.</w:t>
      </w:r>
    </w:p>
    <w:p w14:paraId="24751353" w14:textId="720A541B" w:rsidR="00233091" w:rsidRPr="00785F76" w:rsidRDefault="00A35A9A" w:rsidP="0035607F">
      <w:pPr>
        <w:pStyle w:val="NormalWeb"/>
        <w:numPr>
          <w:ilvl w:val="1"/>
          <w:numId w:val="13"/>
        </w:numPr>
        <w:spacing w:before="240" w:beforeAutospacing="0" w:after="0" w:afterAutospacing="0"/>
        <w:ind w:left="0" w:firstLine="0"/>
        <w:jc w:val="both"/>
        <w:rPr>
          <w:rFonts w:ascii="Arial" w:hAnsi="Arial" w:cs="Arial"/>
          <w:sz w:val="20"/>
          <w:szCs w:val="20"/>
          <w:lang w:val="it-IT"/>
        </w:rPr>
      </w:pPr>
      <w:r w:rsidRPr="00785F76">
        <w:rPr>
          <w:rFonts w:ascii="Arial" w:hAnsi="Arial" w:cs="Arial"/>
          <w:sz w:val="20"/>
          <w:szCs w:val="20"/>
          <w:lang w:val="it-IT"/>
        </w:rPr>
        <w:t xml:space="preserve">Modalitatea de comunicare a </w:t>
      </w:r>
      <w:r w:rsidR="003D358E" w:rsidRPr="00785F76">
        <w:rPr>
          <w:rFonts w:ascii="Arial" w:hAnsi="Arial" w:cs="Arial"/>
          <w:sz w:val="20"/>
          <w:szCs w:val="20"/>
          <w:lang w:val="it-IT"/>
        </w:rPr>
        <w:t>documentului fiscal</w:t>
      </w:r>
      <w:r w:rsidRPr="00785F76">
        <w:rPr>
          <w:rFonts w:ascii="Arial" w:hAnsi="Arial" w:cs="Arial"/>
          <w:sz w:val="20"/>
          <w:szCs w:val="20"/>
          <w:lang w:val="it-IT"/>
        </w:rPr>
        <w:t xml:space="preserve"> specifica acestei Campanii este</w:t>
      </w:r>
      <w:r w:rsidR="009400AC" w:rsidRPr="00785F76">
        <w:rPr>
          <w:rFonts w:ascii="Arial" w:hAnsi="Arial" w:cs="Arial"/>
          <w:sz w:val="20"/>
          <w:szCs w:val="20"/>
          <w:lang w:val="it-IT"/>
        </w:rPr>
        <w:t xml:space="preserve"> printr-un mesaj</w:t>
      </w:r>
      <w:r w:rsidR="00EB38E5" w:rsidRPr="00785F76">
        <w:rPr>
          <w:rFonts w:ascii="Arial" w:hAnsi="Arial" w:cs="Arial"/>
          <w:sz w:val="20"/>
          <w:szCs w:val="20"/>
          <w:lang w:val="it-IT"/>
        </w:rPr>
        <w:t xml:space="preserve"> </w:t>
      </w:r>
      <w:r w:rsidR="00ED3E33" w:rsidRPr="0000520C">
        <w:rPr>
          <w:rFonts w:ascii="Arial" w:hAnsi="Arial" w:cs="Arial"/>
          <w:sz w:val="20"/>
          <w:szCs w:val="20"/>
          <w:lang w:val="it-IT"/>
        </w:rPr>
        <w:t>care va contine fotografia documentului fiscal</w:t>
      </w:r>
      <w:r w:rsidR="00BB5B47">
        <w:rPr>
          <w:rFonts w:ascii="Arial" w:hAnsi="Arial" w:cs="Arial"/>
          <w:sz w:val="20"/>
          <w:szCs w:val="20"/>
          <w:lang w:val="it-IT"/>
        </w:rPr>
        <w:t>,</w:t>
      </w:r>
      <w:r w:rsidR="00ED3E33" w:rsidRPr="0000520C">
        <w:rPr>
          <w:rFonts w:ascii="Arial" w:hAnsi="Arial" w:cs="Arial"/>
          <w:sz w:val="20"/>
          <w:szCs w:val="20"/>
          <w:lang w:val="it-IT"/>
        </w:rPr>
        <w:t xml:space="preserve"> </w:t>
      </w:r>
      <w:r w:rsidR="009400AC" w:rsidRPr="0000520C">
        <w:rPr>
          <w:rFonts w:ascii="Arial" w:hAnsi="Arial" w:cs="Arial"/>
          <w:sz w:val="20"/>
          <w:szCs w:val="20"/>
          <w:lang w:val="it-IT"/>
        </w:rPr>
        <w:t>transmis prin</w:t>
      </w:r>
      <w:r w:rsidR="00233091" w:rsidRPr="0000520C">
        <w:rPr>
          <w:rFonts w:ascii="Arial" w:hAnsi="Arial" w:cs="Arial"/>
          <w:sz w:val="20"/>
          <w:szCs w:val="20"/>
          <w:lang w:val="it-IT"/>
        </w:rPr>
        <w:t xml:space="preserve"> </w:t>
      </w:r>
      <w:r w:rsidR="003E2D1B" w:rsidRPr="0000520C">
        <w:rPr>
          <w:rFonts w:ascii="Arial" w:hAnsi="Arial" w:cs="Arial"/>
          <w:sz w:val="20"/>
          <w:szCs w:val="20"/>
          <w:lang w:val="it-IT"/>
        </w:rPr>
        <w:t xml:space="preserve">aplicatia telefonica </w:t>
      </w:r>
      <w:r w:rsidR="00ED3E33" w:rsidRPr="0000520C">
        <w:rPr>
          <w:rFonts w:ascii="Arial" w:hAnsi="Arial" w:cs="Arial"/>
          <w:sz w:val="20"/>
          <w:szCs w:val="20"/>
          <w:lang w:val="it-IT"/>
        </w:rPr>
        <w:t>WhatsApp</w:t>
      </w:r>
      <w:r w:rsidR="003E2D1B" w:rsidRPr="0000520C">
        <w:rPr>
          <w:rFonts w:ascii="Arial" w:hAnsi="Arial" w:cs="Arial"/>
          <w:sz w:val="20"/>
          <w:szCs w:val="20"/>
          <w:lang w:val="it-IT"/>
        </w:rPr>
        <w:t xml:space="preserve">, la numarul de telefon </w:t>
      </w:r>
      <w:r w:rsidR="003E2D1B" w:rsidRPr="0000520C">
        <w:rPr>
          <w:rFonts w:ascii="Arial" w:hAnsi="Arial" w:cs="Arial"/>
          <w:b/>
          <w:sz w:val="20"/>
          <w:szCs w:val="20"/>
          <w:lang w:val="it-IT"/>
        </w:rPr>
        <w:t xml:space="preserve">0732 015 555, </w:t>
      </w:r>
      <w:r w:rsidR="00BB5B47" w:rsidRPr="00BB5B47">
        <w:rPr>
          <w:rFonts w:ascii="Arial" w:hAnsi="Arial" w:cs="Arial"/>
          <w:bCs/>
          <w:sz w:val="20"/>
          <w:szCs w:val="20"/>
          <w:lang w:val="it-IT"/>
        </w:rPr>
        <w:t>(</w:t>
      </w:r>
      <w:r w:rsidR="00233091" w:rsidRPr="0000520C">
        <w:rPr>
          <w:rFonts w:ascii="Arial" w:hAnsi="Arial" w:cs="Arial"/>
          <w:sz w:val="20"/>
          <w:szCs w:val="20"/>
          <w:lang w:val="it-IT"/>
        </w:rPr>
        <w:t>in</w:t>
      </w:r>
      <w:r w:rsidR="00233091" w:rsidRPr="00785F76">
        <w:rPr>
          <w:rFonts w:ascii="Arial" w:hAnsi="Arial" w:cs="Arial"/>
          <w:sz w:val="20"/>
          <w:szCs w:val="20"/>
          <w:lang w:val="it-IT"/>
        </w:rPr>
        <w:t xml:space="preserve"> continuare </w:t>
      </w:r>
      <w:r w:rsidR="00233091" w:rsidRPr="00785F76">
        <w:rPr>
          <w:rFonts w:ascii="Arial" w:hAnsi="Arial" w:cs="Arial"/>
          <w:b/>
          <w:sz w:val="20"/>
          <w:szCs w:val="20"/>
          <w:lang w:val="it-IT"/>
        </w:rPr>
        <w:t>“</w:t>
      </w:r>
      <w:r w:rsidR="00571CFA" w:rsidRPr="00785F76">
        <w:rPr>
          <w:rFonts w:ascii="Arial" w:hAnsi="Arial" w:cs="Arial"/>
          <w:b/>
          <w:sz w:val="20"/>
          <w:szCs w:val="20"/>
          <w:lang w:val="it-IT"/>
        </w:rPr>
        <w:t>Mijlocul de Comunicare</w:t>
      </w:r>
      <w:r w:rsidR="00233091" w:rsidRPr="00785F76">
        <w:rPr>
          <w:rFonts w:ascii="Arial" w:hAnsi="Arial" w:cs="Arial"/>
          <w:b/>
          <w:sz w:val="20"/>
          <w:szCs w:val="20"/>
          <w:lang w:val="it-IT"/>
        </w:rPr>
        <w:t>”</w:t>
      </w:r>
      <w:r w:rsidR="00BB5B47" w:rsidRPr="00BB5B47">
        <w:rPr>
          <w:rFonts w:ascii="Arial" w:hAnsi="Arial" w:cs="Arial"/>
          <w:bCs/>
          <w:sz w:val="20"/>
          <w:szCs w:val="20"/>
          <w:lang w:val="it-IT"/>
        </w:rPr>
        <w:t>)</w:t>
      </w:r>
      <w:r w:rsidR="00233091" w:rsidRPr="00BB5B47">
        <w:rPr>
          <w:rFonts w:ascii="Arial" w:hAnsi="Arial" w:cs="Arial"/>
          <w:bCs/>
          <w:sz w:val="20"/>
          <w:szCs w:val="20"/>
          <w:lang w:val="it-IT"/>
        </w:rPr>
        <w:t>.</w:t>
      </w:r>
    </w:p>
    <w:p w14:paraId="3A732F7E" w14:textId="77777777" w:rsidR="00571CFA" w:rsidRPr="00785F76" w:rsidRDefault="00571CFA" w:rsidP="00571CFA">
      <w:pPr>
        <w:pStyle w:val="NormalWeb"/>
        <w:spacing w:before="0" w:beforeAutospacing="0" w:after="0" w:afterAutospacing="0"/>
        <w:ind w:left="720"/>
        <w:jc w:val="both"/>
        <w:rPr>
          <w:rFonts w:ascii="Arial" w:hAnsi="Arial" w:cs="Arial"/>
          <w:sz w:val="20"/>
          <w:szCs w:val="20"/>
          <w:lang w:val="it-IT"/>
        </w:rPr>
      </w:pPr>
    </w:p>
    <w:p w14:paraId="3FADFD9E" w14:textId="22B53F73" w:rsidR="00252322" w:rsidRPr="00785F76" w:rsidRDefault="00AE4903" w:rsidP="0035607F">
      <w:pPr>
        <w:pStyle w:val="ListParagraph"/>
        <w:numPr>
          <w:ilvl w:val="1"/>
          <w:numId w:val="13"/>
        </w:numPr>
        <w:spacing w:after="100" w:afterAutospacing="1"/>
        <w:ind w:left="0" w:firstLine="0"/>
        <w:jc w:val="both"/>
        <w:rPr>
          <w:rFonts w:ascii="Arial" w:hAnsi="Arial" w:cs="Arial"/>
          <w:sz w:val="20"/>
          <w:szCs w:val="20"/>
          <w:lang w:val="it-IT"/>
        </w:rPr>
      </w:pPr>
      <w:r w:rsidRPr="00785F76">
        <w:rPr>
          <w:rFonts w:ascii="Arial" w:hAnsi="Arial" w:cs="Arial"/>
          <w:sz w:val="20"/>
          <w:szCs w:val="20"/>
          <w:lang w:val="it-IT"/>
        </w:rPr>
        <w:t>Desemnarea castigatorilor se va realiza prin tragere la sorti</w:t>
      </w:r>
      <w:r w:rsidR="00BB5B47">
        <w:rPr>
          <w:rFonts w:ascii="Arial" w:hAnsi="Arial" w:cs="Arial"/>
          <w:sz w:val="20"/>
          <w:szCs w:val="20"/>
          <w:lang w:val="it-IT"/>
        </w:rPr>
        <w:t>,</w:t>
      </w:r>
      <w:r w:rsidRPr="00785F76">
        <w:rPr>
          <w:rFonts w:ascii="Arial" w:hAnsi="Arial" w:cs="Arial"/>
          <w:sz w:val="20"/>
          <w:szCs w:val="20"/>
          <w:lang w:val="it-IT"/>
        </w:rPr>
        <w:t xml:space="preserve"> conform procedurii stabilite in art. 6.3 si 6.4. din prezentul Regulament.</w:t>
      </w:r>
    </w:p>
    <w:p w14:paraId="3ABCD7BC" w14:textId="77A33A24" w:rsidR="00252322" w:rsidRPr="00785F76" w:rsidRDefault="00D854A6" w:rsidP="0035607F">
      <w:pPr>
        <w:pStyle w:val="ListParagraph"/>
        <w:numPr>
          <w:ilvl w:val="1"/>
          <w:numId w:val="13"/>
        </w:numPr>
        <w:spacing w:before="240" w:after="100" w:afterAutospacing="1"/>
        <w:ind w:left="0" w:firstLine="0"/>
        <w:jc w:val="both"/>
        <w:rPr>
          <w:rFonts w:ascii="Arial" w:hAnsi="Arial" w:cs="Arial"/>
          <w:sz w:val="20"/>
          <w:szCs w:val="20"/>
          <w:lang w:val="it-IT"/>
        </w:rPr>
      </w:pPr>
      <w:r w:rsidRPr="00785F76">
        <w:rPr>
          <w:rFonts w:ascii="Arial" w:hAnsi="Arial" w:cs="Arial"/>
          <w:sz w:val="20"/>
          <w:szCs w:val="20"/>
          <w:lang w:val="it-IT"/>
        </w:rPr>
        <w:t>Organizatorul va publica</w:t>
      </w:r>
      <w:r w:rsidR="008A5310" w:rsidRPr="00785F76">
        <w:rPr>
          <w:rFonts w:ascii="Arial" w:hAnsi="Arial" w:cs="Arial"/>
          <w:sz w:val="20"/>
          <w:szCs w:val="20"/>
          <w:lang w:val="it-IT"/>
        </w:rPr>
        <w:t xml:space="preserve"> numele castigatorilor si premiile castigate de acestia, </w:t>
      </w:r>
      <w:r w:rsidRPr="00785F76">
        <w:rPr>
          <w:rFonts w:ascii="Arial" w:hAnsi="Arial" w:cs="Arial"/>
          <w:sz w:val="20"/>
          <w:szCs w:val="20"/>
          <w:lang w:val="it-IT"/>
        </w:rPr>
        <w:t xml:space="preserve">in conformitate cu obligatia impusa de lege privind campaniile </w:t>
      </w:r>
      <w:r w:rsidRPr="00ED3B7C">
        <w:rPr>
          <w:rFonts w:ascii="Arial" w:hAnsi="Arial" w:cs="Arial"/>
          <w:sz w:val="20"/>
          <w:szCs w:val="20"/>
          <w:lang w:val="it-IT"/>
        </w:rPr>
        <w:t xml:space="preserve">publicitare, </w:t>
      </w:r>
      <w:r w:rsidR="001A0379" w:rsidRPr="00ED3E33">
        <w:rPr>
          <w:rFonts w:ascii="Arial" w:hAnsi="Arial" w:cs="Arial"/>
          <w:b/>
          <w:sz w:val="20"/>
          <w:szCs w:val="20"/>
          <w:lang w:val="it-IT"/>
        </w:rPr>
        <w:t>in termen de maxim 30 zile lucratoare</w:t>
      </w:r>
      <w:r w:rsidR="001A0379" w:rsidRPr="000E7195">
        <w:rPr>
          <w:rFonts w:ascii="Arial" w:hAnsi="Arial" w:cs="Arial"/>
          <w:sz w:val="20"/>
          <w:szCs w:val="20"/>
          <w:lang w:val="it-IT"/>
        </w:rPr>
        <w:t xml:space="preserve"> de la data validarii castigatorilor</w:t>
      </w:r>
      <w:r w:rsidR="00C771C0" w:rsidRPr="00ED3B7C">
        <w:rPr>
          <w:rFonts w:ascii="Arial" w:hAnsi="Arial" w:cs="Arial"/>
          <w:sz w:val="20"/>
          <w:szCs w:val="20"/>
          <w:lang w:val="it-IT"/>
        </w:rPr>
        <w:t xml:space="preserve">, </w:t>
      </w:r>
      <w:r w:rsidRPr="00ED3B7C">
        <w:rPr>
          <w:rFonts w:ascii="Arial" w:hAnsi="Arial" w:cs="Arial"/>
          <w:sz w:val="20"/>
          <w:szCs w:val="20"/>
          <w:lang w:val="it-IT"/>
        </w:rPr>
        <w:t>fiind astfel o etapa obligatorie</w:t>
      </w:r>
      <w:r w:rsidRPr="00785F76">
        <w:rPr>
          <w:rFonts w:ascii="Arial" w:hAnsi="Arial" w:cs="Arial"/>
          <w:sz w:val="20"/>
          <w:szCs w:val="20"/>
          <w:lang w:val="it-IT"/>
        </w:rPr>
        <w:t xml:space="preserve"> pentru i</w:t>
      </w:r>
      <w:r w:rsidR="00252322" w:rsidRPr="00785F76">
        <w:rPr>
          <w:rFonts w:ascii="Arial" w:hAnsi="Arial" w:cs="Arial"/>
          <w:sz w:val="20"/>
          <w:szCs w:val="20"/>
          <w:lang w:val="it-IT"/>
        </w:rPr>
        <w:t>mplementarea prezentei Campanii.</w:t>
      </w:r>
    </w:p>
    <w:p w14:paraId="73547B37" w14:textId="05654FCC" w:rsidR="004C333F" w:rsidRPr="00B33200" w:rsidRDefault="002A512C" w:rsidP="0035607F">
      <w:pPr>
        <w:pStyle w:val="ListParagraph"/>
        <w:numPr>
          <w:ilvl w:val="1"/>
          <w:numId w:val="13"/>
        </w:numPr>
        <w:spacing w:before="240" w:after="100" w:afterAutospacing="1"/>
        <w:ind w:left="0" w:firstLine="0"/>
        <w:jc w:val="both"/>
        <w:rPr>
          <w:rFonts w:ascii="Arial" w:hAnsi="Arial" w:cs="Arial"/>
          <w:sz w:val="20"/>
          <w:szCs w:val="20"/>
          <w:lang w:val="it-IT"/>
        </w:rPr>
      </w:pPr>
      <w:r w:rsidRPr="00785F76">
        <w:rPr>
          <w:rFonts w:ascii="Arial" w:hAnsi="Arial" w:cs="Arial"/>
          <w:sz w:val="20"/>
          <w:szCs w:val="20"/>
          <w:lang w:val="ro-RO"/>
        </w:rPr>
        <w:t xml:space="preserve">Inscrierea in Campanie se poate realiza </w:t>
      </w:r>
      <w:r w:rsidR="00561AD1" w:rsidRPr="00785F76">
        <w:rPr>
          <w:rFonts w:ascii="Arial" w:hAnsi="Arial" w:cs="Arial"/>
          <w:sz w:val="20"/>
          <w:szCs w:val="20"/>
          <w:lang w:val="ro-RO"/>
        </w:rPr>
        <w:t xml:space="preserve">prin </w:t>
      </w:r>
      <w:r w:rsidR="00571CFA" w:rsidRPr="00785F76">
        <w:rPr>
          <w:rFonts w:ascii="Arial" w:hAnsi="Arial" w:cs="Arial"/>
          <w:sz w:val="20"/>
          <w:szCs w:val="20"/>
          <w:lang w:val="ro-RO"/>
        </w:rPr>
        <w:t>Mijlocul de Comunicare</w:t>
      </w:r>
      <w:r w:rsidR="00561AD1" w:rsidRPr="00785F76">
        <w:rPr>
          <w:rFonts w:ascii="Arial" w:hAnsi="Arial" w:cs="Arial"/>
          <w:sz w:val="20"/>
          <w:szCs w:val="20"/>
          <w:lang w:val="ro-RO"/>
        </w:rPr>
        <w:t xml:space="preserve"> stabilit la </w:t>
      </w:r>
      <w:r w:rsidR="00561AD1" w:rsidRPr="00785F76">
        <w:rPr>
          <w:rFonts w:ascii="Arial" w:hAnsi="Arial" w:cs="Arial"/>
          <w:b/>
          <w:sz w:val="20"/>
          <w:szCs w:val="20"/>
          <w:lang w:val="ro-RO"/>
        </w:rPr>
        <w:t>art. 5.3</w:t>
      </w:r>
      <w:r w:rsidR="001E045F" w:rsidRPr="00785F76">
        <w:rPr>
          <w:rFonts w:ascii="Arial" w:hAnsi="Arial" w:cs="Arial"/>
          <w:sz w:val="20"/>
          <w:szCs w:val="20"/>
          <w:lang w:val="ro-RO"/>
        </w:rPr>
        <w:t xml:space="preserve"> in </w:t>
      </w:r>
      <w:r w:rsidR="00B105C2" w:rsidRPr="00785F76">
        <w:rPr>
          <w:rFonts w:ascii="Arial" w:hAnsi="Arial" w:cs="Arial"/>
          <w:sz w:val="20"/>
          <w:szCs w:val="20"/>
          <w:lang w:val="ro-RO"/>
        </w:rPr>
        <w:t xml:space="preserve">perioada Campaniei, </w:t>
      </w:r>
      <w:r w:rsidRPr="00785F76">
        <w:rPr>
          <w:rFonts w:ascii="Arial" w:hAnsi="Arial" w:cs="Arial"/>
          <w:sz w:val="20"/>
          <w:szCs w:val="20"/>
          <w:lang w:val="ro-RO"/>
        </w:rPr>
        <w:t>a unui me</w:t>
      </w:r>
      <w:r w:rsidR="001E045F" w:rsidRPr="00785F76">
        <w:rPr>
          <w:rFonts w:ascii="Arial" w:hAnsi="Arial" w:cs="Arial"/>
          <w:sz w:val="20"/>
          <w:szCs w:val="20"/>
          <w:lang w:val="ro-RO"/>
        </w:rPr>
        <w:t>saj</w:t>
      </w:r>
      <w:r w:rsidR="00561AD1" w:rsidRPr="00785F76">
        <w:rPr>
          <w:rFonts w:ascii="Arial" w:hAnsi="Arial" w:cs="Arial"/>
          <w:sz w:val="20"/>
          <w:szCs w:val="20"/>
          <w:lang w:val="ro-RO"/>
        </w:rPr>
        <w:t xml:space="preserve"> </w:t>
      </w:r>
      <w:r w:rsidR="001E045F" w:rsidRPr="00785F76">
        <w:rPr>
          <w:rFonts w:ascii="Arial" w:hAnsi="Arial" w:cs="Arial"/>
          <w:sz w:val="20"/>
          <w:szCs w:val="20"/>
          <w:lang w:val="ro-RO"/>
        </w:rPr>
        <w:t>care sa contina</w:t>
      </w:r>
      <w:r w:rsidR="00B105C2" w:rsidRPr="00785F76">
        <w:rPr>
          <w:rFonts w:ascii="Arial" w:hAnsi="Arial" w:cs="Arial"/>
          <w:sz w:val="20"/>
          <w:szCs w:val="20"/>
          <w:lang w:val="ro-RO"/>
        </w:rPr>
        <w:t xml:space="preserve"> </w:t>
      </w:r>
      <w:r w:rsidR="005E4072" w:rsidRPr="00785F76">
        <w:rPr>
          <w:rFonts w:ascii="Arial" w:hAnsi="Arial" w:cs="Arial"/>
          <w:sz w:val="20"/>
          <w:szCs w:val="20"/>
          <w:lang w:val="ro-RO"/>
        </w:rPr>
        <w:t>fotografia</w:t>
      </w:r>
      <w:r w:rsidR="00B105C2" w:rsidRPr="00785F76">
        <w:rPr>
          <w:rFonts w:ascii="Arial" w:hAnsi="Arial" w:cs="Arial"/>
          <w:sz w:val="20"/>
          <w:szCs w:val="20"/>
          <w:lang w:val="ro-RO"/>
        </w:rPr>
        <w:t xml:space="preserve"> </w:t>
      </w:r>
      <w:r w:rsidR="003D358E" w:rsidRPr="00785F76">
        <w:rPr>
          <w:rFonts w:ascii="Arial" w:hAnsi="Arial" w:cs="Arial"/>
          <w:sz w:val="20"/>
          <w:szCs w:val="20"/>
          <w:lang w:val="ro-RO"/>
        </w:rPr>
        <w:t>documentului fiscal</w:t>
      </w:r>
      <w:r w:rsidRPr="00785F76">
        <w:rPr>
          <w:rFonts w:ascii="Arial" w:hAnsi="Arial" w:cs="Arial"/>
          <w:sz w:val="20"/>
          <w:szCs w:val="20"/>
          <w:lang w:val="ro-RO"/>
        </w:rPr>
        <w:t xml:space="preserve"> care atesta achizitia</w:t>
      </w:r>
      <w:r w:rsidR="00C957CB">
        <w:rPr>
          <w:rFonts w:ascii="Arial" w:hAnsi="Arial" w:cs="Arial"/>
          <w:sz w:val="20"/>
          <w:szCs w:val="20"/>
          <w:lang w:val="ro-RO"/>
        </w:rPr>
        <w:t xml:space="preserve"> din Magazinele Participante</w:t>
      </w:r>
      <w:r w:rsidRPr="00785F76">
        <w:rPr>
          <w:rFonts w:ascii="Arial" w:hAnsi="Arial" w:cs="Arial"/>
          <w:sz w:val="20"/>
          <w:szCs w:val="20"/>
          <w:lang w:val="ro-RO"/>
        </w:rPr>
        <w:t xml:space="preserve"> </w:t>
      </w:r>
      <w:r w:rsidR="00A33127" w:rsidRPr="00785F76">
        <w:rPr>
          <w:rFonts w:ascii="Arial" w:hAnsi="Arial" w:cs="Arial"/>
          <w:sz w:val="20"/>
          <w:szCs w:val="20"/>
          <w:lang w:val="ro-RO"/>
        </w:rPr>
        <w:t xml:space="preserve">de </w:t>
      </w:r>
      <w:r w:rsidR="00A33127" w:rsidRPr="00785F76">
        <w:rPr>
          <w:rFonts w:ascii="Arial" w:hAnsi="Arial" w:cs="Arial"/>
          <w:noProof/>
          <w:sz w:val="20"/>
          <w:szCs w:val="20"/>
        </w:rPr>
        <w:t xml:space="preserve">Produse </w:t>
      </w:r>
      <w:r w:rsidR="005B3E39" w:rsidRPr="00785F76">
        <w:rPr>
          <w:rFonts w:ascii="Arial" w:hAnsi="Arial" w:cs="Arial"/>
          <w:noProof/>
          <w:sz w:val="20"/>
          <w:szCs w:val="20"/>
        </w:rPr>
        <w:t>Participant</w:t>
      </w:r>
      <w:r w:rsidR="00A33127" w:rsidRPr="00785F76">
        <w:rPr>
          <w:rFonts w:ascii="Arial" w:hAnsi="Arial" w:cs="Arial"/>
          <w:noProof/>
          <w:sz w:val="20"/>
          <w:szCs w:val="20"/>
        </w:rPr>
        <w:t>e</w:t>
      </w:r>
      <w:r w:rsidR="00C14D59" w:rsidRPr="00785F76">
        <w:rPr>
          <w:rFonts w:ascii="Arial" w:hAnsi="Arial" w:cs="Arial"/>
          <w:noProof/>
          <w:sz w:val="20"/>
          <w:szCs w:val="20"/>
        </w:rPr>
        <w:t xml:space="preserve"> </w:t>
      </w:r>
      <w:r w:rsidR="00C14D59" w:rsidRPr="00785F76">
        <w:rPr>
          <w:rFonts w:ascii="Arial" w:hAnsi="Arial" w:cs="Arial"/>
          <w:sz w:val="20"/>
          <w:szCs w:val="20"/>
          <w:lang w:val="it-IT"/>
        </w:rPr>
        <w:t xml:space="preserve">in </w:t>
      </w:r>
      <w:r w:rsidR="004D013F" w:rsidRPr="00785F76">
        <w:rPr>
          <w:rFonts w:ascii="Arial" w:hAnsi="Arial" w:cs="Arial"/>
          <w:sz w:val="20"/>
          <w:szCs w:val="20"/>
          <w:lang w:val="it-IT"/>
        </w:rPr>
        <w:t>Valoarea Minima</w:t>
      </w:r>
      <w:r w:rsidR="00561AD1" w:rsidRPr="00785F76">
        <w:rPr>
          <w:rFonts w:ascii="Arial" w:hAnsi="Arial" w:cs="Arial"/>
          <w:sz w:val="20"/>
          <w:szCs w:val="20"/>
          <w:lang w:val="it-IT"/>
        </w:rPr>
        <w:t xml:space="preserve"> indicata de prezentul Regulament. Aceste conditii sunt cumulative pentru validitatea inscrierii.</w:t>
      </w:r>
      <w:r w:rsidR="00B33200">
        <w:rPr>
          <w:rFonts w:ascii="Arial" w:hAnsi="Arial" w:cs="Arial"/>
          <w:sz w:val="20"/>
          <w:szCs w:val="20"/>
          <w:lang w:val="it-IT"/>
        </w:rPr>
        <w:t xml:space="preserve"> </w:t>
      </w:r>
      <w:r w:rsidR="00B33200" w:rsidRPr="00B33200">
        <w:rPr>
          <w:rFonts w:ascii="Arial" w:hAnsi="Arial" w:cs="Arial"/>
          <w:sz w:val="20"/>
          <w:szCs w:val="20"/>
          <w:lang w:val="ro-RO"/>
        </w:rPr>
        <w:t>Pentru a putea fi inscrisa in Campanie, poza bonului fiscal, transmisa prin intermediul WhatsApp la numarul de telefon 0732.015.555, trebuie sa respecte cumulativ urmatoarele conditii:</w:t>
      </w:r>
    </w:p>
    <w:p w14:paraId="30DE30C2" w14:textId="4D61AAC2" w:rsidR="00B33200" w:rsidRPr="00B33200" w:rsidRDefault="008842D8" w:rsidP="00B33200">
      <w:pPr>
        <w:pStyle w:val="ListParagraph"/>
        <w:numPr>
          <w:ilvl w:val="0"/>
          <w:numId w:val="36"/>
        </w:numPr>
        <w:spacing w:before="240" w:after="100" w:afterAutospacing="1"/>
        <w:jc w:val="both"/>
        <w:rPr>
          <w:rFonts w:ascii="Arial" w:hAnsi="Arial" w:cs="Arial"/>
          <w:sz w:val="20"/>
          <w:szCs w:val="20"/>
          <w:lang w:val="it-IT"/>
        </w:rPr>
      </w:pPr>
      <w:r>
        <w:rPr>
          <w:rFonts w:ascii="Arial" w:hAnsi="Arial" w:cs="Arial"/>
          <w:sz w:val="20"/>
          <w:szCs w:val="20"/>
          <w:lang w:val="it-IT"/>
        </w:rPr>
        <w:t>Sa f</w:t>
      </w:r>
      <w:r w:rsidR="00B33200" w:rsidRPr="00B33200">
        <w:rPr>
          <w:rFonts w:ascii="Arial" w:hAnsi="Arial" w:cs="Arial"/>
          <w:sz w:val="20"/>
          <w:szCs w:val="20"/>
          <w:lang w:val="it-IT"/>
        </w:rPr>
        <w:t>ie clara, lizibila, neechivoca;</w:t>
      </w:r>
    </w:p>
    <w:p w14:paraId="5701580B" w14:textId="77777777" w:rsidR="00B33200" w:rsidRPr="00B33200" w:rsidRDefault="00B33200" w:rsidP="00B33200">
      <w:pPr>
        <w:pStyle w:val="ListParagraph"/>
        <w:numPr>
          <w:ilvl w:val="0"/>
          <w:numId w:val="36"/>
        </w:numPr>
        <w:spacing w:before="240" w:after="100" w:afterAutospacing="1"/>
        <w:jc w:val="both"/>
        <w:rPr>
          <w:rFonts w:ascii="Arial" w:hAnsi="Arial" w:cs="Arial"/>
          <w:sz w:val="20"/>
          <w:szCs w:val="20"/>
          <w:lang w:val="it-IT"/>
        </w:rPr>
      </w:pPr>
      <w:r w:rsidRPr="00B33200">
        <w:rPr>
          <w:rFonts w:ascii="Arial" w:hAnsi="Arial" w:cs="Arial"/>
          <w:sz w:val="20"/>
          <w:szCs w:val="20"/>
          <w:lang w:val="it-IT"/>
        </w:rPr>
        <w:t>Sa fie vizibile numarul si data bonului fiscal, precum si numele magazinului emitent;</w:t>
      </w:r>
    </w:p>
    <w:p w14:paraId="699B8878" w14:textId="77777777" w:rsidR="00B33200" w:rsidRPr="00B33200" w:rsidRDefault="00B33200" w:rsidP="00B33200">
      <w:pPr>
        <w:pStyle w:val="ListParagraph"/>
        <w:numPr>
          <w:ilvl w:val="0"/>
          <w:numId w:val="36"/>
        </w:numPr>
        <w:spacing w:before="240" w:after="100" w:afterAutospacing="1"/>
        <w:jc w:val="both"/>
        <w:rPr>
          <w:rFonts w:ascii="Arial" w:hAnsi="Arial" w:cs="Arial"/>
          <w:sz w:val="20"/>
          <w:szCs w:val="20"/>
          <w:lang w:val="it-IT"/>
        </w:rPr>
      </w:pPr>
      <w:r w:rsidRPr="00B33200">
        <w:rPr>
          <w:rFonts w:ascii="Arial" w:hAnsi="Arial" w:cs="Arial"/>
          <w:sz w:val="20"/>
          <w:szCs w:val="20"/>
          <w:lang w:val="it-IT"/>
        </w:rPr>
        <w:t>Sa ateste achizitia de produse participante in Valoarea Minima;</w:t>
      </w:r>
    </w:p>
    <w:p w14:paraId="6707A6C0" w14:textId="401875A0" w:rsidR="00B33200" w:rsidRPr="00785F76" w:rsidRDefault="00B33200" w:rsidP="00B33200">
      <w:pPr>
        <w:pStyle w:val="ListParagraph"/>
        <w:numPr>
          <w:ilvl w:val="0"/>
          <w:numId w:val="36"/>
        </w:numPr>
        <w:spacing w:before="240" w:after="100" w:afterAutospacing="1"/>
        <w:jc w:val="both"/>
        <w:rPr>
          <w:rFonts w:ascii="Arial" w:hAnsi="Arial" w:cs="Arial"/>
          <w:sz w:val="20"/>
          <w:szCs w:val="20"/>
          <w:lang w:val="it-IT"/>
        </w:rPr>
      </w:pPr>
      <w:r w:rsidRPr="00B33200">
        <w:rPr>
          <w:rFonts w:ascii="Arial" w:hAnsi="Arial" w:cs="Arial"/>
          <w:sz w:val="20"/>
          <w:szCs w:val="20"/>
          <w:lang w:val="it-IT"/>
        </w:rPr>
        <w:t>Data achizitiei sa fie in perioada de campanie specificata in Regulament si anterioara momentului inscrierii</w:t>
      </w:r>
      <w:r>
        <w:rPr>
          <w:rFonts w:ascii="Arial" w:hAnsi="Arial" w:cs="Arial"/>
          <w:sz w:val="20"/>
          <w:szCs w:val="20"/>
          <w:lang w:val="it-IT"/>
        </w:rPr>
        <w:t>.</w:t>
      </w:r>
    </w:p>
    <w:p w14:paraId="6013DE5B" w14:textId="77777777" w:rsidR="00B157EB" w:rsidRPr="00785F76" w:rsidRDefault="00DD33E9" w:rsidP="0035607F">
      <w:pPr>
        <w:pStyle w:val="ListParagraph"/>
        <w:numPr>
          <w:ilvl w:val="1"/>
          <w:numId w:val="13"/>
        </w:numPr>
        <w:spacing w:before="240"/>
        <w:ind w:left="0" w:firstLine="0"/>
        <w:jc w:val="both"/>
        <w:rPr>
          <w:rFonts w:ascii="Arial" w:hAnsi="Arial" w:cs="Arial"/>
          <w:sz w:val="20"/>
          <w:szCs w:val="20"/>
          <w:lang w:val="ro-RO"/>
        </w:rPr>
      </w:pPr>
      <w:r w:rsidRPr="00785F76">
        <w:rPr>
          <w:rFonts w:ascii="Arial" w:hAnsi="Arial" w:cs="Arial"/>
          <w:sz w:val="20"/>
          <w:szCs w:val="20"/>
          <w:lang w:val="ro-RO"/>
        </w:rPr>
        <w:t>P</w:t>
      </w:r>
      <w:r w:rsidR="00B157EB" w:rsidRPr="00785F76">
        <w:rPr>
          <w:rFonts w:ascii="Arial" w:hAnsi="Arial" w:cs="Arial"/>
          <w:sz w:val="20"/>
          <w:szCs w:val="20"/>
          <w:lang w:val="ro-RO"/>
        </w:rPr>
        <w:t>entru fi</w:t>
      </w:r>
      <w:r w:rsidR="007364B1" w:rsidRPr="00785F76">
        <w:rPr>
          <w:rFonts w:ascii="Arial" w:hAnsi="Arial" w:cs="Arial"/>
          <w:sz w:val="20"/>
          <w:szCs w:val="20"/>
          <w:lang w:val="ro-RO"/>
        </w:rPr>
        <w:t xml:space="preserve">ecare </w:t>
      </w:r>
      <w:r w:rsidRPr="00785F76">
        <w:rPr>
          <w:rFonts w:ascii="Arial" w:hAnsi="Arial" w:cs="Arial"/>
          <w:sz w:val="20"/>
          <w:szCs w:val="20"/>
          <w:lang w:val="ro-RO"/>
        </w:rPr>
        <w:t>mesaj</w:t>
      </w:r>
      <w:r w:rsidR="007364B1" w:rsidRPr="00785F76">
        <w:rPr>
          <w:rFonts w:ascii="Arial" w:hAnsi="Arial" w:cs="Arial"/>
          <w:sz w:val="20"/>
          <w:szCs w:val="20"/>
          <w:lang w:val="ro-RO"/>
        </w:rPr>
        <w:t xml:space="preserve"> trimis</w:t>
      </w:r>
      <w:r w:rsidR="00B157EB" w:rsidRPr="00785F76">
        <w:rPr>
          <w:rFonts w:ascii="Arial" w:hAnsi="Arial" w:cs="Arial"/>
          <w:sz w:val="20"/>
          <w:szCs w:val="20"/>
          <w:lang w:val="ro-RO"/>
        </w:rPr>
        <w:t xml:space="preserve">, </w:t>
      </w:r>
      <w:r w:rsidR="005B3E39" w:rsidRPr="00785F76">
        <w:rPr>
          <w:rFonts w:ascii="Arial" w:hAnsi="Arial" w:cs="Arial"/>
          <w:sz w:val="20"/>
          <w:szCs w:val="20"/>
          <w:lang w:val="ro-RO"/>
        </w:rPr>
        <w:t>Participant</w:t>
      </w:r>
      <w:r w:rsidR="00B157EB" w:rsidRPr="00785F76">
        <w:rPr>
          <w:rFonts w:ascii="Arial" w:hAnsi="Arial" w:cs="Arial"/>
          <w:sz w:val="20"/>
          <w:szCs w:val="20"/>
          <w:lang w:val="ro-RO"/>
        </w:rPr>
        <w:t xml:space="preserve">ul va primi din partea Organizatorului, </w:t>
      </w:r>
      <w:r w:rsidR="007706DD" w:rsidRPr="00785F76">
        <w:rPr>
          <w:rFonts w:ascii="Arial" w:hAnsi="Arial" w:cs="Arial"/>
          <w:sz w:val="20"/>
          <w:szCs w:val="20"/>
          <w:lang w:val="ro-RO"/>
        </w:rPr>
        <w:t xml:space="preserve">in termen de </w:t>
      </w:r>
      <w:r w:rsidR="007410C1" w:rsidRPr="00785F76">
        <w:rPr>
          <w:rFonts w:ascii="Arial" w:hAnsi="Arial" w:cs="Arial"/>
          <w:sz w:val="20"/>
          <w:szCs w:val="20"/>
          <w:lang w:val="ro-RO"/>
        </w:rPr>
        <w:t xml:space="preserve">cel mult </w:t>
      </w:r>
      <w:r w:rsidR="00561AD1" w:rsidRPr="00785F76">
        <w:rPr>
          <w:rFonts w:ascii="Arial" w:hAnsi="Arial" w:cs="Arial"/>
          <w:sz w:val="20"/>
          <w:szCs w:val="20"/>
          <w:lang w:val="ro-RO"/>
        </w:rPr>
        <w:t>2 (doua)</w:t>
      </w:r>
      <w:r w:rsidR="007706DD" w:rsidRPr="00785F76">
        <w:rPr>
          <w:rFonts w:ascii="Arial" w:hAnsi="Arial" w:cs="Arial"/>
          <w:sz w:val="20"/>
          <w:szCs w:val="20"/>
          <w:lang w:val="ro-RO"/>
        </w:rPr>
        <w:t xml:space="preserve"> </w:t>
      </w:r>
      <w:r w:rsidR="007B0C48" w:rsidRPr="00785F76">
        <w:rPr>
          <w:rFonts w:ascii="Arial" w:hAnsi="Arial" w:cs="Arial"/>
          <w:sz w:val="20"/>
          <w:szCs w:val="20"/>
          <w:lang w:val="ro-RO"/>
        </w:rPr>
        <w:t>zile lucratoare</w:t>
      </w:r>
      <w:r w:rsidR="00B157EB" w:rsidRPr="00785F76">
        <w:rPr>
          <w:rFonts w:ascii="Arial" w:hAnsi="Arial" w:cs="Arial"/>
          <w:sz w:val="20"/>
          <w:szCs w:val="20"/>
          <w:lang w:val="ro-RO"/>
        </w:rPr>
        <w:t xml:space="preserve">, </w:t>
      </w:r>
      <w:r w:rsidR="00D645AD" w:rsidRPr="00785F76">
        <w:rPr>
          <w:rFonts w:ascii="Arial" w:hAnsi="Arial" w:cs="Arial"/>
          <w:sz w:val="20"/>
          <w:szCs w:val="20"/>
          <w:lang w:val="ro-RO"/>
        </w:rPr>
        <w:t xml:space="preserve">prin </w:t>
      </w:r>
      <w:r w:rsidR="00561AD1" w:rsidRPr="00785F76">
        <w:rPr>
          <w:rFonts w:ascii="Arial" w:hAnsi="Arial" w:cs="Arial"/>
          <w:sz w:val="20"/>
          <w:szCs w:val="20"/>
          <w:lang w:val="ro-RO"/>
        </w:rPr>
        <w:t xml:space="preserve">acelasi </w:t>
      </w:r>
      <w:r w:rsidR="00571CFA" w:rsidRPr="00785F76">
        <w:rPr>
          <w:rFonts w:ascii="Arial" w:hAnsi="Arial" w:cs="Arial"/>
          <w:sz w:val="20"/>
          <w:szCs w:val="20"/>
          <w:lang w:val="ro-RO"/>
        </w:rPr>
        <w:t>Mijloc de Comunicare</w:t>
      </w:r>
      <w:r w:rsidR="00561AD1" w:rsidRPr="00785F76">
        <w:rPr>
          <w:rFonts w:ascii="Arial" w:hAnsi="Arial" w:cs="Arial"/>
          <w:sz w:val="20"/>
          <w:szCs w:val="20"/>
          <w:lang w:val="ro-RO"/>
        </w:rPr>
        <w:t xml:space="preserve"> folosit la inscriere, </w:t>
      </w:r>
      <w:r w:rsidR="00B157EB" w:rsidRPr="00785F76">
        <w:rPr>
          <w:rFonts w:ascii="Arial" w:hAnsi="Arial" w:cs="Arial"/>
          <w:sz w:val="20"/>
          <w:szCs w:val="20"/>
          <w:lang w:val="ro-RO"/>
        </w:rPr>
        <w:t xml:space="preserve">un mesaj de raspuns prin care </w:t>
      </w:r>
      <w:r w:rsidR="005B3E39" w:rsidRPr="00785F76">
        <w:rPr>
          <w:rFonts w:ascii="Arial" w:hAnsi="Arial" w:cs="Arial"/>
          <w:sz w:val="20"/>
          <w:szCs w:val="20"/>
          <w:lang w:val="ro-RO"/>
        </w:rPr>
        <w:t>Participant</w:t>
      </w:r>
      <w:r w:rsidR="00B157EB" w:rsidRPr="00785F76">
        <w:rPr>
          <w:rFonts w:ascii="Arial" w:hAnsi="Arial" w:cs="Arial"/>
          <w:sz w:val="20"/>
          <w:szCs w:val="20"/>
          <w:lang w:val="ro-RO"/>
        </w:rPr>
        <w:t>ul va fi informat cu privire la statusul inscrierii. Exemplu, dar fara a se limita la:</w:t>
      </w:r>
    </w:p>
    <w:p w14:paraId="1C706747" w14:textId="77777777" w:rsidR="00252322" w:rsidRPr="00785F76" w:rsidRDefault="00B157EB" w:rsidP="0035607F">
      <w:pPr>
        <w:pStyle w:val="NormalWeb10"/>
        <w:numPr>
          <w:ilvl w:val="0"/>
          <w:numId w:val="8"/>
        </w:numPr>
        <w:tabs>
          <w:tab w:val="left" w:pos="720"/>
        </w:tabs>
        <w:spacing w:before="0" w:beforeAutospacing="0" w:after="0" w:afterAutospacing="0"/>
        <w:ind w:left="1080"/>
        <w:rPr>
          <w:rFonts w:ascii="Arial" w:hAnsi="Arial" w:cs="Arial"/>
          <w:sz w:val="20"/>
          <w:szCs w:val="20"/>
          <w:lang w:val="ro-RO"/>
        </w:rPr>
      </w:pPr>
      <w:r w:rsidRPr="00785F76">
        <w:rPr>
          <w:rFonts w:ascii="Arial" w:hAnsi="Arial" w:cs="Arial"/>
          <w:sz w:val="20"/>
          <w:szCs w:val="20"/>
          <w:lang w:val="ro-RO"/>
        </w:rPr>
        <w:t xml:space="preserve">confirmare ca </w:t>
      </w:r>
      <w:r w:rsidR="00FA2619" w:rsidRPr="00785F76">
        <w:rPr>
          <w:rFonts w:ascii="Arial" w:hAnsi="Arial" w:cs="Arial"/>
          <w:sz w:val="20"/>
          <w:szCs w:val="20"/>
          <w:lang w:val="ro-RO"/>
        </w:rPr>
        <w:t>mesajul a fost receptionat</w:t>
      </w:r>
      <w:r w:rsidRPr="00785F76">
        <w:rPr>
          <w:rFonts w:ascii="Arial" w:hAnsi="Arial" w:cs="Arial"/>
          <w:sz w:val="20"/>
          <w:szCs w:val="20"/>
          <w:lang w:val="ro-RO"/>
        </w:rPr>
        <w:t>;</w:t>
      </w:r>
    </w:p>
    <w:p w14:paraId="0634084D" w14:textId="22300213" w:rsidR="001A0379" w:rsidRPr="00ED3B7C" w:rsidRDefault="003361C7" w:rsidP="0035607F">
      <w:pPr>
        <w:pStyle w:val="NormalWeb10"/>
        <w:numPr>
          <w:ilvl w:val="0"/>
          <w:numId w:val="8"/>
        </w:numPr>
        <w:ind w:left="1080"/>
        <w:rPr>
          <w:rFonts w:ascii="Arial" w:hAnsi="Arial" w:cs="Arial"/>
          <w:sz w:val="20"/>
          <w:szCs w:val="20"/>
          <w:lang w:val="ro-RO"/>
        </w:rPr>
      </w:pPr>
      <w:r w:rsidRPr="00ED3B7C">
        <w:rPr>
          <w:rFonts w:ascii="Arial" w:hAnsi="Arial" w:cs="Arial"/>
          <w:sz w:val="20"/>
          <w:szCs w:val="20"/>
          <w:lang w:val="ro-RO"/>
        </w:rPr>
        <w:t>instiintare asupra faptului ca inscrierea este incorecta,</w:t>
      </w:r>
      <w:r w:rsidR="00FA2619" w:rsidRPr="00ED3B7C">
        <w:rPr>
          <w:rFonts w:ascii="Arial" w:hAnsi="Arial" w:cs="Arial"/>
          <w:sz w:val="20"/>
          <w:szCs w:val="20"/>
          <w:lang w:val="ro-RO"/>
        </w:rPr>
        <w:t xml:space="preserve"> </w:t>
      </w:r>
      <w:r w:rsidR="00A04875" w:rsidRPr="00ED3B7C">
        <w:rPr>
          <w:rFonts w:ascii="Arial" w:hAnsi="Arial" w:cs="Arial"/>
          <w:sz w:val="20"/>
          <w:szCs w:val="20"/>
          <w:lang w:val="ro-RO"/>
        </w:rPr>
        <w:t xml:space="preserve">si anume </w:t>
      </w:r>
      <w:r w:rsidR="001A0379" w:rsidRPr="00ED3B7C">
        <w:rPr>
          <w:rFonts w:ascii="Arial" w:hAnsi="Arial" w:cs="Arial"/>
          <w:sz w:val="20"/>
          <w:szCs w:val="20"/>
          <w:lang w:val="ro-RO"/>
        </w:rPr>
        <w:t>nu contine fotografia unui document fiscal</w:t>
      </w:r>
      <w:r w:rsidR="00B33200">
        <w:rPr>
          <w:rFonts w:ascii="Arial" w:hAnsi="Arial" w:cs="Arial"/>
          <w:sz w:val="20"/>
          <w:szCs w:val="20"/>
          <w:lang w:val="ro-RO"/>
        </w:rPr>
        <w:t xml:space="preserve"> </w:t>
      </w:r>
      <w:r w:rsidR="00B33200" w:rsidRPr="00B33200">
        <w:rPr>
          <w:rFonts w:ascii="Arial" w:hAnsi="Arial" w:cs="Arial"/>
          <w:sz w:val="20"/>
          <w:szCs w:val="20"/>
          <w:lang w:val="ro-RO"/>
        </w:rPr>
        <w:t>sau Campania nu a inceput inca/Campania s-a incheiat/a fost depasit numarul maxim de inscrieri</w:t>
      </w:r>
      <w:r w:rsidR="001A0379" w:rsidRPr="00ED3B7C">
        <w:rPr>
          <w:rFonts w:ascii="Arial" w:hAnsi="Arial" w:cs="Arial"/>
          <w:sz w:val="20"/>
          <w:szCs w:val="20"/>
          <w:lang w:val="ro-RO"/>
        </w:rPr>
        <w:t>.</w:t>
      </w:r>
    </w:p>
    <w:p w14:paraId="69B0ED1D" w14:textId="2ACDD2B6" w:rsidR="001A0379" w:rsidRPr="00785F76" w:rsidRDefault="001A0379" w:rsidP="00ED3B7C">
      <w:pPr>
        <w:pStyle w:val="NormalWeb10"/>
        <w:tabs>
          <w:tab w:val="left" w:pos="720"/>
        </w:tabs>
        <w:spacing w:before="0" w:beforeAutospacing="0" w:after="0" w:afterAutospacing="0"/>
        <w:ind w:left="1080" w:hanging="1080"/>
        <w:rPr>
          <w:rFonts w:ascii="Arial" w:hAnsi="Arial" w:cs="Arial"/>
          <w:sz w:val="20"/>
          <w:szCs w:val="20"/>
          <w:lang w:val="it-IT"/>
        </w:rPr>
      </w:pPr>
      <w:r w:rsidRPr="00785F76">
        <w:rPr>
          <w:rFonts w:ascii="Arial" w:hAnsi="Arial" w:cs="Arial"/>
          <w:sz w:val="20"/>
          <w:szCs w:val="20"/>
          <w:lang w:val="it-IT"/>
        </w:rPr>
        <w:t>5.8. Pentru ca un mesaj sa fie considerat valid, acesta trebuie sa indeplineasca cumulativ urmatoarele conditii:</w:t>
      </w:r>
    </w:p>
    <w:p w14:paraId="43855C62" w14:textId="3FAF31F2" w:rsidR="001A0379" w:rsidRPr="00785F76" w:rsidRDefault="001A0379" w:rsidP="005B5399">
      <w:pPr>
        <w:pStyle w:val="ListParagraph"/>
        <w:tabs>
          <w:tab w:val="left" w:pos="0"/>
        </w:tabs>
        <w:ind w:left="0"/>
        <w:jc w:val="both"/>
        <w:rPr>
          <w:rFonts w:ascii="Arial" w:hAnsi="Arial" w:cs="Arial"/>
          <w:sz w:val="20"/>
          <w:szCs w:val="20"/>
          <w:lang w:val="it-IT"/>
        </w:rPr>
      </w:pPr>
      <w:r w:rsidRPr="00785F76">
        <w:rPr>
          <w:rFonts w:ascii="Arial" w:hAnsi="Arial" w:cs="Arial"/>
          <w:sz w:val="20"/>
          <w:szCs w:val="20"/>
          <w:lang w:val="it-IT"/>
        </w:rPr>
        <w:t>a) sa contina fotografia documentului fiscal care atesta achizitia de Produse Participante in valoare</w:t>
      </w:r>
      <w:r w:rsidR="00ED3E33">
        <w:rPr>
          <w:rFonts w:ascii="Arial" w:hAnsi="Arial" w:cs="Arial"/>
          <w:sz w:val="20"/>
          <w:szCs w:val="20"/>
          <w:lang w:val="it-IT"/>
        </w:rPr>
        <w:t xml:space="preserve"> totala</w:t>
      </w:r>
      <w:r w:rsidRPr="00785F76">
        <w:rPr>
          <w:rFonts w:ascii="Arial" w:hAnsi="Arial" w:cs="Arial"/>
          <w:sz w:val="20"/>
          <w:szCs w:val="20"/>
          <w:lang w:val="it-IT"/>
        </w:rPr>
        <w:t xml:space="preserve"> de minimum 1</w:t>
      </w:r>
      <w:r w:rsidR="00A11783">
        <w:rPr>
          <w:rFonts w:ascii="Arial" w:hAnsi="Arial" w:cs="Arial"/>
          <w:sz w:val="20"/>
          <w:szCs w:val="20"/>
          <w:lang w:val="it-IT"/>
        </w:rPr>
        <w:t>5</w:t>
      </w:r>
      <w:r w:rsidR="009F33A0">
        <w:rPr>
          <w:rFonts w:ascii="Arial" w:hAnsi="Arial" w:cs="Arial"/>
          <w:sz w:val="20"/>
          <w:szCs w:val="20"/>
          <w:lang w:val="it-IT"/>
        </w:rPr>
        <w:t xml:space="preserve"> </w:t>
      </w:r>
      <w:r w:rsidRPr="00785F76">
        <w:rPr>
          <w:rFonts w:ascii="Arial" w:hAnsi="Arial" w:cs="Arial"/>
          <w:sz w:val="20"/>
          <w:szCs w:val="20"/>
          <w:lang w:val="it-IT"/>
        </w:rPr>
        <w:t>(</w:t>
      </w:r>
      <w:r w:rsidR="00A11783">
        <w:rPr>
          <w:rFonts w:ascii="Arial" w:hAnsi="Arial" w:cs="Arial"/>
          <w:sz w:val="20"/>
          <w:szCs w:val="20"/>
          <w:lang w:val="it-IT"/>
        </w:rPr>
        <w:t>cincispre</w:t>
      </w:r>
      <w:r w:rsidRPr="00785F76">
        <w:rPr>
          <w:rFonts w:ascii="Arial" w:hAnsi="Arial" w:cs="Arial"/>
          <w:sz w:val="20"/>
          <w:szCs w:val="20"/>
          <w:lang w:val="it-IT"/>
        </w:rPr>
        <w:t xml:space="preserve">zece) lei (inclusiv TVA) </w:t>
      </w:r>
      <w:r w:rsidRPr="00785F76">
        <w:rPr>
          <w:rFonts w:ascii="Arial" w:hAnsi="Arial" w:cs="Arial"/>
          <w:noProof/>
          <w:sz w:val="20"/>
          <w:szCs w:val="20"/>
        </w:rPr>
        <w:t xml:space="preserve">din </w:t>
      </w:r>
      <w:r w:rsidR="00C957CB">
        <w:rPr>
          <w:rFonts w:ascii="Arial" w:hAnsi="Arial" w:cs="Arial"/>
          <w:noProof/>
          <w:sz w:val="20"/>
          <w:szCs w:val="20"/>
        </w:rPr>
        <w:t>M</w:t>
      </w:r>
      <w:r w:rsidRPr="00785F76">
        <w:rPr>
          <w:rFonts w:ascii="Arial" w:hAnsi="Arial" w:cs="Arial"/>
          <w:noProof/>
          <w:sz w:val="20"/>
          <w:szCs w:val="20"/>
        </w:rPr>
        <w:t xml:space="preserve">agazinele </w:t>
      </w:r>
      <w:r w:rsidR="00C957CB">
        <w:rPr>
          <w:rFonts w:ascii="Arial" w:hAnsi="Arial" w:cs="Arial"/>
          <w:noProof/>
          <w:sz w:val="20"/>
          <w:szCs w:val="20"/>
        </w:rPr>
        <w:t>P</w:t>
      </w:r>
      <w:r w:rsidRPr="00785F76">
        <w:rPr>
          <w:rFonts w:ascii="Arial" w:hAnsi="Arial" w:cs="Arial"/>
          <w:noProof/>
          <w:sz w:val="20"/>
          <w:szCs w:val="20"/>
        </w:rPr>
        <w:t>articipante</w:t>
      </w:r>
      <w:r w:rsidR="00B33200">
        <w:rPr>
          <w:rFonts w:ascii="Arial" w:hAnsi="Arial" w:cs="Arial"/>
          <w:noProof/>
          <w:sz w:val="20"/>
          <w:szCs w:val="20"/>
        </w:rPr>
        <w:t xml:space="preserve"> in Perioada Campaniei</w:t>
      </w:r>
      <w:r w:rsidRPr="00785F76">
        <w:rPr>
          <w:rFonts w:ascii="Arial" w:hAnsi="Arial" w:cs="Arial"/>
          <w:noProof/>
          <w:sz w:val="20"/>
          <w:szCs w:val="20"/>
        </w:rPr>
        <w:t>;</w:t>
      </w:r>
    </w:p>
    <w:p w14:paraId="6E35F630" w14:textId="2E276BF3" w:rsidR="001A0379" w:rsidRPr="00785F76" w:rsidRDefault="001A0379" w:rsidP="005B5399">
      <w:pPr>
        <w:pStyle w:val="ListParagraph"/>
        <w:tabs>
          <w:tab w:val="left" w:pos="0"/>
        </w:tabs>
        <w:ind w:left="0"/>
        <w:jc w:val="both"/>
        <w:rPr>
          <w:rFonts w:ascii="Arial" w:hAnsi="Arial" w:cs="Arial"/>
          <w:sz w:val="20"/>
          <w:szCs w:val="20"/>
          <w:lang w:val="ro-RO"/>
        </w:rPr>
      </w:pPr>
      <w:r w:rsidRPr="00785F76">
        <w:rPr>
          <w:rFonts w:ascii="Arial" w:hAnsi="Arial" w:cs="Arial"/>
          <w:sz w:val="20"/>
          <w:szCs w:val="20"/>
          <w:lang w:val="it-IT"/>
        </w:rPr>
        <w:t xml:space="preserve">b) Mesajul sa fie transmis prin intermediul aplicatiei WhatsApp Messenger la </w:t>
      </w:r>
      <w:r w:rsidRPr="0000520C">
        <w:rPr>
          <w:rFonts w:ascii="Arial" w:hAnsi="Arial" w:cs="Arial"/>
          <w:sz w:val="20"/>
          <w:szCs w:val="20"/>
          <w:lang w:val="it-IT"/>
        </w:rPr>
        <w:t>numarul 0732015555, in</w:t>
      </w:r>
      <w:r w:rsidRPr="00785F76">
        <w:rPr>
          <w:rFonts w:ascii="Arial" w:hAnsi="Arial" w:cs="Arial"/>
          <w:sz w:val="20"/>
          <w:szCs w:val="20"/>
          <w:lang w:val="it-IT"/>
        </w:rPr>
        <w:t xml:space="preserve"> perioada </w:t>
      </w:r>
      <w:r w:rsidR="00A11783">
        <w:rPr>
          <w:rFonts w:ascii="Arial" w:hAnsi="Arial" w:cs="Arial"/>
          <w:sz w:val="20"/>
          <w:szCs w:val="20"/>
          <w:lang w:val="it-IT"/>
        </w:rPr>
        <w:t>26</w:t>
      </w:r>
      <w:r w:rsidR="00812CC7">
        <w:rPr>
          <w:rFonts w:ascii="Arial" w:hAnsi="Arial" w:cs="Arial"/>
          <w:sz w:val="20"/>
          <w:szCs w:val="20"/>
          <w:lang w:val="it-IT"/>
        </w:rPr>
        <w:t>.</w:t>
      </w:r>
      <w:r w:rsidR="00A11783">
        <w:rPr>
          <w:rFonts w:ascii="Arial" w:hAnsi="Arial" w:cs="Arial"/>
          <w:sz w:val="20"/>
          <w:szCs w:val="20"/>
          <w:lang w:val="it-IT"/>
        </w:rPr>
        <w:t>10</w:t>
      </w:r>
      <w:r w:rsidR="00517028">
        <w:rPr>
          <w:rFonts w:ascii="Arial" w:hAnsi="Arial" w:cs="Arial"/>
          <w:sz w:val="20"/>
          <w:szCs w:val="20"/>
          <w:lang w:val="it-IT"/>
        </w:rPr>
        <w:t>.202</w:t>
      </w:r>
      <w:r w:rsidR="009F7FAF">
        <w:rPr>
          <w:rFonts w:ascii="Arial" w:hAnsi="Arial" w:cs="Arial"/>
          <w:sz w:val="20"/>
          <w:szCs w:val="20"/>
          <w:lang w:val="it-IT"/>
        </w:rPr>
        <w:t>2</w:t>
      </w:r>
      <w:r w:rsidRPr="00785F76">
        <w:rPr>
          <w:rFonts w:ascii="Arial" w:hAnsi="Arial" w:cs="Arial"/>
          <w:sz w:val="20"/>
          <w:szCs w:val="20"/>
          <w:lang w:val="it-IT"/>
        </w:rPr>
        <w:t xml:space="preserve">, ora 00:00:00 –  </w:t>
      </w:r>
      <w:r w:rsidR="00A11783">
        <w:rPr>
          <w:rFonts w:ascii="Arial" w:hAnsi="Arial" w:cs="Arial"/>
          <w:sz w:val="20"/>
          <w:szCs w:val="20"/>
          <w:lang w:val="it-IT"/>
        </w:rPr>
        <w:t>15</w:t>
      </w:r>
      <w:r w:rsidR="00812CC7">
        <w:rPr>
          <w:rFonts w:ascii="Arial" w:hAnsi="Arial" w:cs="Arial"/>
          <w:sz w:val="20"/>
          <w:szCs w:val="20"/>
          <w:lang w:val="it-IT"/>
        </w:rPr>
        <w:t>.</w:t>
      </w:r>
      <w:r w:rsidR="00A11783">
        <w:rPr>
          <w:rFonts w:ascii="Arial" w:hAnsi="Arial" w:cs="Arial"/>
          <w:sz w:val="20"/>
          <w:szCs w:val="20"/>
          <w:lang w:val="it-IT"/>
        </w:rPr>
        <w:t>11</w:t>
      </w:r>
      <w:r w:rsidR="00517028">
        <w:rPr>
          <w:rFonts w:ascii="Arial" w:hAnsi="Arial" w:cs="Arial"/>
          <w:sz w:val="20"/>
          <w:szCs w:val="20"/>
          <w:lang w:val="it-IT"/>
        </w:rPr>
        <w:t>.202</w:t>
      </w:r>
      <w:r w:rsidR="009F7FAF">
        <w:rPr>
          <w:rFonts w:ascii="Arial" w:hAnsi="Arial" w:cs="Arial"/>
          <w:sz w:val="20"/>
          <w:szCs w:val="20"/>
          <w:lang w:val="it-IT"/>
        </w:rPr>
        <w:t>2</w:t>
      </w:r>
      <w:r w:rsidRPr="00785F76">
        <w:rPr>
          <w:rFonts w:ascii="Arial" w:hAnsi="Arial" w:cs="Arial"/>
          <w:sz w:val="20"/>
          <w:szCs w:val="20"/>
          <w:lang w:val="it-IT"/>
        </w:rPr>
        <w:t xml:space="preserve"> inclusiv, ora 23:59:59.</w:t>
      </w:r>
    </w:p>
    <w:p w14:paraId="0081A8FA" w14:textId="65792705" w:rsidR="00252322" w:rsidRPr="00785F76" w:rsidRDefault="00B105C2" w:rsidP="0035607F">
      <w:pPr>
        <w:pStyle w:val="ListParagraph"/>
        <w:numPr>
          <w:ilvl w:val="1"/>
          <w:numId w:val="28"/>
        </w:numPr>
        <w:tabs>
          <w:tab w:val="left" w:pos="0"/>
        </w:tabs>
        <w:spacing w:before="240"/>
        <w:jc w:val="both"/>
        <w:rPr>
          <w:rFonts w:ascii="Arial" w:hAnsi="Arial" w:cs="Arial"/>
          <w:sz w:val="20"/>
          <w:szCs w:val="20"/>
          <w:lang w:val="ro-RO"/>
        </w:rPr>
      </w:pPr>
      <w:r w:rsidRPr="00785F76">
        <w:rPr>
          <w:rFonts w:ascii="Arial" w:hAnsi="Arial" w:cs="Arial"/>
          <w:sz w:val="20"/>
          <w:szCs w:val="20"/>
          <w:lang w:val="it-IT"/>
        </w:rPr>
        <w:lastRenderedPageBreak/>
        <w:t>Organizatorul isi rezerva dreptul de a modifica continutul mesajelor de raspuns/informare pe parcursul derularii prezentei Campanii promotionale, fara o notificare prealabila si fara intocmirea vreunui document aferent prezentului Regulament Oficial.</w:t>
      </w:r>
    </w:p>
    <w:p w14:paraId="77C73FFA" w14:textId="3320FED9" w:rsidR="00252322" w:rsidRPr="00785F76" w:rsidRDefault="00CF14D1" w:rsidP="0035607F">
      <w:pPr>
        <w:pStyle w:val="ListParagraph"/>
        <w:numPr>
          <w:ilvl w:val="1"/>
          <w:numId w:val="28"/>
        </w:numPr>
        <w:tabs>
          <w:tab w:val="left" w:pos="0"/>
        </w:tabs>
        <w:spacing w:before="240"/>
        <w:ind w:left="0" w:firstLine="0"/>
        <w:jc w:val="both"/>
        <w:rPr>
          <w:rFonts w:ascii="Arial" w:hAnsi="Arial" w:cs="Arial"/>
          <w:sz w:val="20"/>
          <w:szCs w:val="20"/>
          <w:lang w:val="ro-RO"/>
        </w:rPr>
      </w:pPr>
      <w:r w:rsidRPr="00785F76">
        <w:rPr>
          <w:rFonts w:ascii="Arial" w:hAnsi="Arial" w:cs="Arial"/>
          <w:sz w:val="20"/>
          <w:szCs w:val="20"/>
          <w:lang w:val="it-IT"/>
        </w:rPr>
        <w:t xml:space="preserve">In contextul prezentei Campanii, notiunea de document fiscal reprezinta </w:t>
      </w:r>
      <w:r w:rsidR="007E5DD9">
        <w:rPr>
          <w:rFonts w:ascii="Arial" w:hAnsi="Arial" w:cs="Arial"/>
          <w:sz w:val="20"/>
          <w:szCs w:val="20"/>
          <w:lang w:val="it-IT"/>
        </w:rPr>
        <w:t xml:space="preserve">bonul </w:t>
      </w:r>
      <w:r w:rsidRPr="00785F76">
        <w:rPr>
          <w:rFonts w:ascii="Arial" w:hAnsi="Arial" w:cs="Arial"/>
          <w:sz w:val="20"/>
          <w:szCs w:val="20"/>
          <w:lang w:val="it-IT"/>
        </w:rPr>
        <w:t xml:space="preserve">fiscal emis la data efectuarii achizitiei prin care Participantul, la solicitarea Organizatorului, poate face dovada achizitiei de Produse Participante in Valoarea Minima impusa de Regulament. </w:t>
      </w:r>
      <w:r w:rsidR="00F34C86">
        <w:rPr>
          <w:rFonts w:ascii="Arial" w:hAnsi="Arial" w:cs="Arial"/>
          <w:sz w:val="20"/>
          <w:szCs w:val="20"/>
          <w:lang w:val="it-IT"/>
        </w:rPr>
        <w:t>D</w:t>
      </w:r>
      <w:r w:rsidRPr="00785F76">
        <w:rPr>
          <w:rFonts w:ascii="Arial" w:hAnsi="Arial" w:cs="Arial"/>
          <w:sz w:val="20"/>
          <w:szCs w:val="20"/>
          <w:lang w:val="it-IT"/>
        </w:rPr>
        <w:t xml:space="preserve">ocumentele fiscale trebuie sa aiba o data de emitere in perioada de desfasurare a Campaniei, iar data si ora acestora trebuie sa fie anterioare celor la care s-a efectuat inscrierea in Campanie. </w:t>
      </w:r>
    </w:p>
    <w:p w14:paraId="05694570" w14:textId="04F20471" w:rsidR="00252322" w:rsidRPr="00785F76" w:rsidRDefault="00780C61" w:rsidP="0035607F">
      <w:pPr>
        <w:pStyle w:val="ListParagraph"/>
        <w:numPr>
          <w:ilvl w:val="1"/>
          <w:numId w:val="28"/>
        </w:numPr>
        <w:tabs>
          <w:tab w:val="left" w:pos="0"/>
        </w:tabs>
        <w:spacing w:before="240"/>
        <w:ind w:left="0" w:firstLine="0"/>
        <w:jc w:val="both"/>
        <w:rPr>
          <w:rFonts w:ascii="Arial" w:hAnsi="Arial" w:cs="Arial"/>
          <w:sz w:val="20"/>
          <w:szCs w:val="20"/>
          <w:lang w:val="ro-RO"/>
        </w:rPr>
      </w:pPr>
      <w:r w:rsidRPr="00785F76">
        <w:rPr>
          <w:rFonts w:ascii="Arial" w:hAnsi="Arial" w:cs="Arial"/>
          <w:sz w:val="20"/>
          <w:szCs w:val="20"/>
          <w:lang w:val="it-IT"/>
        </w:rPr>
        <w:t xml:space="preserve">Pentru fiecare </w:t>
      </w:r>
      <w:r w:rsidR="00BC36B5" w:rsidRPr="00785F76">
        <w:rPr>
          <w:rFonts w:ascii="Arial" w:hAnsi="Arial" w:cs="Arial"/>
          <w:sz w:val="20"/>
          <w:szCs w:val="20"/>
          <w:lang w:val="it-IT"/>
        </w:rPr>
        <w:t>d</w:t>
      </w:r>
      <w:r w:rsidRPr="00785F76">
        <w:rPr>
          <w:rFonts w:ascii="Arial" w:hAnsi="Arial" w:cs="Arial"/>
          <w:sz w:val="20"/>
          <w:szCs w:val="20"/>
          <w:lang w:val="it-IT"/>
        </w:rPr>
        <w:t>ocument fis</w:t>
      </w:r>
      <w:r w:rsidR="0076324C" w:rsidRPr="00785F76">
        <w:rPr>
          <w:rFonts w:ascii="Arial" w:hAnsi="Arial" w:cs="Arial"/>
          <w:sz w:val="20"/>
          <w:szCs w:val="20"/>
          <w:lang w:val="it-IT"/>
        </w:rPr>
        <w:t>cal</w:t>
      </w:r>
      <w:r w:rsidR="000C7C3D" w:rsidRPr="00785F76">
        <w:rPr>
          <w:rFonts w:ascii="Arial" w:hAnsi="Arial" w:cs="Arial"/>
          <w:sz w:val="20"/>
          <w:szCs w:val="20"/>
          <w:lang w:val="it-IT"/>
        </w:rPr>
        <w:t>,</w:t>
      </w:r>
      <w:r w:rsidR="004D013F" w:rsidRPr="00785F76">
        <w:rPr>
          <w:rFonts w:ascii="Arial" w:hAnsi="Arial" w:cs="Arial"/>
          <w:sz w:val="20"/>
          <w:szCs w:val="20"/>
          <w:lang w:val="it-IT"/>
        </w:rPr>
        <w:t xml:space="preserve"> </w:t>
      </w:r>
      <w:r w:rsidRPr="00785F76">
        <w:rPr>
          <w:rFonts w:ascii="Arial" w:hAnsi="Arial" w:cs="Arial"/>
          <w:sz w:val="20"/>
          <w:szCs w:val="20"/>
          <w:lang w:val="it-IT"/>
        </w:rPr>
        <w:t xml:space="preserve">un </w:t>
      </w:r>
      <w:r w:rsidR="005B3E39" w:rsidRPr="00785F76">
        <w:rPr>
          <w:rFonts w:ascii="Arial" w:hAnsi="Arial" w:cs="Arial"/>
          <w:sz w:val="20"/>
          <w:szCs w:val="20"/>
          <w:lang w:val="it-IT"/>
        </w:rPr>
        <w:t>Participant</w:t>
      </w:r>
      <w:r w:rsidRPr="00785F76">
        <w:rPr>
          <w:rFonts w:ascii="Arial" w:hAnsi="Arial" w:cs="Arial"/>
          <w:sz w:val="20"/>
          <w:szCs w:val="20"/>
          <w:lang w:val="it-IT"/>
        </w:rPr>
        <w:t xml:space="preserve"> se poate inscrie in Campanie o singura data</w:t>
      </w:r>
      <w:r w:rsidR="003433B5" w:rsidRPr="00785F76">
        <w:rPr>
          <w:rFonts w:ascii="Arial" w:hAnsi="Arial" w:cs="Arial"/>
          <w:sz w:val="20"/>
          <w:szCs w:val="20"/>
          <w:lang w:val="it-IT"/>
        </w:rPr>
        <w:t xml:space="preserve">, </w:t>
      </w:r>
      <w:r w:rsidR="004A179B" w:rsidRPr="00785F76">
        <w:rPr>
          <w:rFonts w:ascii="Arial" w:hAnsi="Arial" w:cs="Arial"/>
          <w:sz w:val="20"/>
          <w:szCs w:val="20"/>
          <w:lang w:val="it-IT"/>
        </w:rPr>
        <w:t xml:space="preserve">folosind </w:t>
      </w:r>
      <w:r w:rsidR="000C6292" w:rsidRPr="00785F76">
        <w:rPr>
          <w:rFonts w:ascii="Arial" w:hAnsi="Arial" w:cs="Arial"/>
          <w:sz w:val="20"/>
          <w:szCs w:val="20"/>
          <w:lang w:val="it-IT"/>
        </w:rPr>
        <w:t xml:space="preserve">aceeasi </w:t>
      </w:r>
      <w:r w:rsidR="004A179B" w:rsidRPr="00785F76">
        <w:rPr>
          <w:rFonts w:ascii="Arial" w:hAnsi="Arial" w:cs="Arial"/>
          <w:sz w:val="20"/>
          <w:szCs w:val="20"/>
          <w:lang w:val="it-IT"/>
        </w:rPr>
        <w:t xml:space="preserve">modalitate de inscriere stabilita de prezentul Regulament. </w:t>
      </w:r>
      <w:r w:rsidR="00B105C2" w:rsidRPr="00785F76">
        <w:rPr>
          <w:rFonts w:ascii="Arial" w:hAnsi="Arial" w:cs="Arial"/>
          <w:sz w:val="20"/>
          <w:szCs w:val="20"/>
          <w:lang w:val="it-IT"/>
        </w:rPr>
        <w:t xml:space="preserve">Fiecare inscriere corecta efectuata de catre un Participant ii garanteaza acestuia o sansa de castig. </w:t>
      </w:r>
      <w:r w:rsidR="00B105C2" w:rsidRPr="00C957CB">
        <w:rPr>
          <w:rFonts w:ascii="Arial" w:hAnsi="Arial" w:cs="Arial"/>
          <w:b/>
          <w:bCs/>
          <w:sz w:val="20"/>
          <w:szCs w:val="20"/>
          <w:lang w:val="it-IT"/>
        </w:rPr>
        <w:t>Un Participant poate castiga un singur premiu in cadrul campanie</w:t>
      </w:r>
      <w:r w:rsidR="00561AD1" w:rsidRPr="00C957CB">
        <w:rPr>
          <w:rFonts w:ascii="Arial" w:hAnsi="Arial" w:cs="Arial"/>
          <w:b/>
          <w:bCs/>
          <w:sz w:val="20"/>
          <w:szCs w:val="20"/>
          <w:lang w:val="it-IT"/>
        </w:rPr>
        <w:t>i, indiferent de numarul de achizitii si/sau de mesaje trimise</w:t>
      </w:r>
      <w:r w:rsidR="00B105C2" w:rsidRPr="00C957CB">
        <w:rPr>
          <w:rFonts w:ascii="Arial" w:hAnsi="Arial" w:cs="Arial"/>
          <w:b/>
          <w:bCs/>
          <w:sz w:val="20"/>
          <w:szCs w:val="20"/>
          <w:lang w:val="it-IT"/>
        </w:rPr>
        <w:t>.</w:t>
      </w:r>
    </w:p>
    <w:p w14:paraId="23C1E537" w14:textId="53A1219D" w:rsidR="00252322" w:rsidRPr="00785F76" w:rsidRDefault="009E0209" w:rsidP="0035607F">
      <w:pPr>
        <w:pStyle w:val="ListParagraph"/>
        <w:numPr>
          <w:ilvl w:val="1"/>
          <w:numId w:val="28"/>
        </w:numPr>
        <w:tabs>
          <w:tab w:val="left" w:pos="0"/>
        </w:tabs>
        <w:spacing w:before="240"/>
        <w:ind w:left="0" w:firstLine="0"/>
        <w:jc w:val="both"/>
        <w:rPr>
          <w:rFonts w:ascii="Arial" w:hAnsi="Arial" w:cs="Arial"/>
          <w:sz w:val="20"/>
          <w:szCs w:val="20"/>
          <w:lang w:val="ro-RO"/>
        </w:rPr>
      </w:pPr>
      <w:r w:rsidRPr="00785F76">
        <w:rPr>
          <w:rFonts w:ascii="Arial" w:hAnsi="Arial" w:cs="Arial"/>
          <w:sz w:val="20"/>
          <w:szCs w:val="20"/>
          <w:lang w:val="it-IT"/>
        </w:rPr>
        <w:t xml:space="preserve">Pe langa </w:t>
      </w:r>
      <w:r w:rsidR="00972CC7" w:rsidRPr="00785F76">
        <w:rPr>
          <w:rFonts w:ascii="Arial" w:hAnsi="Arial" w:cs="Arial"/>
          <w:sz w:val="20"/>
          <w:szCs w:val="20"/>
          <w:lang w:val="it-IT"/>
        </w:rPr>
        <w:t>P</w:t>
      </w:r>
      <w:r w:rsidRPr="00785F76">
        <w:rPr>
          <w:rFonts w:ascii="Arial" w:hAnsi="Arial" w:cs="Arial"/>
          <w:sz w:val="20"/>
          <w:szCs w:val="20"/>
          <w:lang w:val="it-IT"/>
        </w:rPr>
        <w:t xml:space="preserve">rodusele </w:t>
      </w:r>
      <w:r w:rsidR="00972CC7" w:rsidRPr="00785F76">
        <w:rPr>
          <w:rFonts w:ascii="Arial" w:hAnsi="Arial" w:cs="Arial"/>
          <w:sz w:val="20"/>
          <w:szCs w:val="20"/>
          <w:lang w:val="it-IT"/>
        </w:rPr>
        <w:t>Participante</w:t>
      </w:r>
      <w:r w:rsidRPr="00785F76">
        <w:rPr>
          <w:rFonts w:ascii="Arial" w:hAnsi="Arial" w:cs="Arial"/>
          <w:sz w:val="20"/>
          <w:szCs w:val="20"/>
          <w:lang w:val="it-IT"/>
        </w:rPr>
        <w:t>, este permis sa apara si alte produse</w:t>
      </w:r>
      <w:r w:rsidR="00B105C2" w:rsidRPr="00785F76">
        <w:rPr>
          <w:rFonts w:ascii="Arial" w:hAnsi="Arial" w:cs="Arial"/>
          <w:sz w:val="20"/>
          <w:szCs w:val="20"/>
          <w:lang w:val="it-IT"/>
        </w:rPr>
        <w:t xml:space="preserve"> pe </w:t>
      </w:r>
      <w:r w:rsidR="003D358E" w:rsidRPr="00785F76">
        <w:rPr>
          <w:rFonts w:ascii="Arial" w:hAnsi="Arial" w:cs="Arial"/>
          <w:sz w:val="20"/>
          <w:szCs w:val="20"/>
          <w:lang w:val="it-IT"/>
        </w:rPr>
        <w:t>documentul fiscal</w:t>
      </w:r>
      <w:r w:rsidR="00B105C2" w:rsidRPr="00785F76">
        <w:rPr>
          <w:rFonts w:ascii="Arial" w:hAnsi="Arial" w:cs="Arial"/>
          <w:sz w:val="20"/>
          <w:szCs w:val="20"/>
          <w:lang w:val="it-IT"/>
        </w:rPr>
        <w:t xml:space="preserve"> participant.</w:t>
      </w:r>
    </w:p>
    <w:p w14:paraId="1E1FFEED" w14:textId="1F4F8240" w:rsidR="00252322" w:rsidRPr="00785F76" w:rsidRDefault="00370B3B" w:rsidP="0035607F">
      <w:pPr>
        <w:pStyle w:val="ListParagraph"/>
        <w:numPr>
          <w:ilvl w:val="1"/>
          <w:numId w:val="28"/>
        </w:numPr>
        <w:tabs>
          <w:tab w:val="left" w:pos="0"/>
        </w:tabs>
        <w:spacing w:before="240"/>
        <w:ind w:left="0" w:firstLine="0"/>
        <w:jc w:val="both"/>
        <w:rPr>
          <w:rFonts w:ascii="Arial" w:hAnsi="Arial" w:cs="Arial"/>
          <w:sz w:val="20"/>
          <w:szCs w:val="20"/>
          <w:lang w:val="ro-RO"/>
        </w:rPr>
      </w:pPr>
      <w:r w:rsidRPr="00785F76">
        <w:rPr>
          <w:rFonts w:ascii="Arial" w:hAnsi="Arial" w:cs="Arial"/>
          <w:sz w:val="20"/>
          <w:szCs w:val="20"/>
          <w:lang w:val="it-IT"/>
        </w:rPr>
        <w:t xml:space="preserve">In situatia in care pe un document fiscal se gasesc Produse </w:t>
      </w:r>
      <w:r w:rsidR="005B3E39" w:rsidRPr="00785F76">
        <w:rPr>
          <w:rFonts w:ascii="Arial" w:hAnsi="Arial" w:cs="Arial"/>
          <w:sz w:val="20"/>
          <w:szCs w:val="20"/>
          <w:lang w:val="it-IT"/>
        </w:rPr>
        <w:t>Participant</w:t>
      </w:r>
      <w:r w:rsidR="00F01EDA" w:rsidRPr="00785F76">
        <w:rPr>
          <w:rFonts w:ascii="Arial" w:hAnsi="Arial" w:cs="Arial"/>
          <w:sz w:val="20"/>
          <w:szCs w:val="20"/>
          <w:lang w:val="it-IT"/>
        </w:rPr>
        <w:t xml:space="preserve">e </w:t>
      </w:r>
      <w:r w:rsidR="00A45DD2" w:rsidRPr="00785F76">
        <w:rPr>
          <w:rFonts w:ascii="Arial" w:hAnsi="Arial" w:cs="Arial"/>
          <w:sz w:val="20"/>
          <w:szCs w:val="20"/>
          <w:lang w:val="it-IT"/>
        </w:rPr>
        <w:t>cu o valoare mai mare de</w:t>
      </w:r>
      <w:r w:rsidR="000C6292" w:rsidRPr="00785F76">
        <w:rPr>
          <w:rFonts w:ascii="Arial" w:hAnsi="Arial" w:cs="Arial"/>
          <w:sz w:val="20"/>
          <w:szCs w:val="20"/>
          <w:lang w:val="it-IT"/>
        </w:rPr>
        <w:t>cat suma minima impusa</w:t>
      </w:r>
      <w:r w:rsidR="00F01EDA" w:rsidRPr="00785F76">
        <w:rPr>
          <w:rFonts w:ascii="Arial" w:hAnsi="Arial" w:cs="Arial"/>
          <w:sz w:val="20"/>
          <w:szCs w:val="20"/>
          <w:lang w:val="it-IT"/>
        </w:rPr>
        <w:t>,</w:t>
      </w:r>
      <w:r w:rsidR="00EE1BD5" w:rsidRPr="00785F76">
        <w:rPr>
          <w:rFonts w:ascii="Arial" w:hAnsi="Arial" w:cs="Arial"/>
          <w:sz w:val="20"/>
          <w:szCs w:val="20"/>
          <w:lang w:val="it-IT"/>
        </w:rPr>
        <w:t xml:space="preserve"> </w:t>
      </w:r>
      <w:r w:rsidRPr="00785F76">
        <w:rPr>
          <w:rFonts w:ascii="Arial" w:hAnsi="Arial" w:cs="Arial"/>
          <w:sz w:val="20"/>
          <w:szCs w:val="20"/>
          <w:lang w:val="it-IT"/>
        </w:rPr>
        <w:t xml:space="preserve">consumatorul va avea dreptul la o singura inscriere in Campanie, o noua inscriere a </w:t>
      </w:r>
      <w:r w:rsidR="003D358E" w:rsidRPr="00785F76">
        <w:rPr>
          <w:rFonts w:ascii="Arial" w:hAnsi="Arial" w:cs="Arial"/>
          <w:sz w:val="20"/>
          <w:szCs w:val="20"/>
          <w:lang w:val="it-IT"/>
        </w:rPr>
        <w:t>documentului fiscal</w:t>
      </w:r>
      <w:r w:rsidRPr="00785F76">
        <w:rPr>
          <w:rFonts w:ascii="Arial" w:hAnsi="Arial" w:cs="Arial"/>
          <w:sz w:val="20"/>
          <w:szCs w:val="20"/>
          <w:lang w:val="it-IT"/>
        </w:rPr>
        <w:t xml:space="preserve"> deja inscris va fi invalidata. Daca un consumator doreste sa achizitioneze mai multe Produse </w:t>
      </w:r>
      <w:r w:rsidR="005B3E39" w:rsidRPr="00785F76">
        <w:rPr>
          <w:rFonts w:ascii="Arial" w:hAnsi="Arial" w:cs="Arial"/>
          <w:sz w:val="20"/>
          <w:szCs w:val="20"/>
          <w:lang w:val="it-IT"/>
        </w:rPr>
        <w:t>Participant</w:t>
      </w:r>
      <w:r w:rsidR="00EE1BD5" w:rsidRPr="00785F76">
        <w:rPr>
          <w:rFonts w:ascii="Arial" w:hAnsi="Arial" w:cs="Arial"/>
          <w:sz w:val="20"/>
          <w:szCs w:val="20"/>
          <w:lang w:val="it-IT"/>
        </w:rPr>
        <w:t>e</w:t>
      </w:r>
      <w:r w:rsidRPr="00785F76">
        <w:rPr>
          <w:rFonts w:ascii="Arial" w:hAnsi="Arial" w:cs="Arial"/>
          <w:sz w:val="20"/>
          <w:szCs w:val="20"/>
          <w:lang w:val="it-IT"/>
        </w:rPr>
        <w:t xml:space="preserve"> pentru a se inscrie in Campanie de mai multe ori, acesta va trebui sa achizitioneze Produs</w:t>
      </w:r>
      <w:r w:rsidR="00EE1BD5" w:rsidRPr="00785F76">
        <w:rPr>
          <w:rFonts w:ascii="Arial" w:hAnsi="Arial" w:cs="Arial"/>
          <w:sz w:val="20"/>
          <w:szCs w:val="20"/>
          <w:lang w:val="it-IT"/>
        </w:rPr>
        <w:t>e</w:t>
      </w:r>
      <w:r w:rsidRPr="00785F76">
        <w:rPr>
          <w:rFonts w:ascii="Arial" w:hAnsi="Arial" w:cs="Arial"/>
          <w:sz w:val="20"/>
          <w:szCs w:val="20"/>
          <w:lang w:val="it-IT"/>
        </w:rPr>
        <w:t xml:space="preserve"> </w:t>
      </w:r>
      <w:r w:rsidR="005B3E39" w:rsidRPr="00785F76">
        <w:rPr>
          <w:rFonts w:ascii="Arial" w:hAnsi="Arial" w:cs="Arial"/>
          <w:sz w:val="20"/>
          <w:szCs w:val="20"/>
          <w:lang w:val="it-IT"/>
        </w:rPr>
        <w:t>Participant</w:t>
      </w:r>
      <w:r w:rsidR="00EE1BD5" w:rsidRPr="00785F76">
        <w:rPr>
          <w:rFonts w:ascii="Arial" w:hAnsi="Arial" w:cs="Arial"/>
          <w:sz w:val="20"/>
          <w:szCs w:val="20"/>
          <w:lang w:val="it-IT"/>
        </w:rPr>
        <w:t xml:space="preserve">e </w:t>
      </w:r>
      <w:r w:rsidR="00A45DD2" w:rsidRPr="00785F76">
        <w:rPr>
          <w:rFonts w:ascii="Arial" w:hAnsi="Arial" w:cs="Arial"/>
          <w:sz w:val="20"/>
          <w:szCs w:val="20"/>
          <w:lang w:val="it-IT"/>
        </w:rPr>
        <w:t xml:space="preserve">in </w:t>
      </w:r>
      <w:r w:rsidR="004D013F" w:rsidRPr="00785F76">
        <w:rPr>
          <w:rFonts w:ascii="Arial" w:hAnsi="Arial" w:cs="Arial"/>
          <w:sz w:val="20"/>
          <w:szCs w:val="20"/>
          <w:lang w:val="it-IT"/>
        </w:rPr>
        <w:t>Valoarea Minima</w:t>
      </w:r>
      <w:r w:rsidR="000C6292" w:rsidRPr="00785F76">
        <w:rPr>
          <w:rFonts w:ascii="Arial" w:hAnsi="Arial" w:cs="Arial"/>
          <w:sz w:val="20"/>
          <w:szCs w:val="20"/>
          <w:lang w:val="it-IT"/>
        </w:rPr>
        <w:t xml:space="preserve"> impusa </w:t>
      </w:r>
      <w:r w:rsidRPr="00785F76">
        <w:rPr>
          <w:rFonts w:ascii="Arial" w:hAnsi="Arial" w:cs="Arial"/>
          <w:sz w:val="20"/>
          <w:szCs w:val="20"/>
          <w:lang w:val="it-IT"/>
        </w:rPr>
        <w:t>pe cate un document fiscal diferit.</w:t>
      </w:r>
    </w:p>
    <w:p w14:paraId="7D3BEE8B" w14:textId="4E041663" w:rsidR="00252322" w:rsidRPr="00785F76" w:rsidRDefault="007F40F8" w:rsidP="0035607F">
      <w:pPr>
        <w:pStyle w:val="ListParagraph"/>
        <w:numPr>
          <w:ilvl w:val="1"/>
          <w:numId w:val="28"/>
        </w:numPr>
        <w:tabs>
          <w:tab w:val="left" w:pos="0"/>
        </w:tabs>
        <w:spacing w:before="240"/>
        <w:ind w:left="0" w:firstLine="0"/>
        <w:jc w:val="both"/>
        <w:rPr>
          <w:rFonts w:ascii="Arial" w:hAnsi="Arial" w:cs="Arial"/>
          <w:sz w:val="20"/>
          <w:szCs w:val="20"/>
          <w:lang w:val="ro-RO"/>
        </w:rPr>
      </w:pPr>
      <w:r w:rsidRPr="00785F76">
        <w:rPr>
          <w:rFonts w:ascii="Arial" w:hAnsi="Arial" w:cs="Arial"/>
          <w:sz w:val="20"/>
          <w:szCs w:val="20"/>
          <w:lang w:val="it-IT"/>
        </w:rPr>
        <w:t xml:space="preserve">Avand in vedere ca </w:t>
      </w:r>
      <w:r w:rsidR="00571CFA" w:rsidRPr="00785F76">
        <w:rPr>
          <w:rFonts w:ascii="Arial" w:hAnsi="Arial" w:cs="Arial"/>
          <w:sz w:val="20"/>
          <w:szCs w:val="20"/>
          <w:lang w:val="it-IT"/>
        </w:rPr>
        <w:t>Mijlocul de Comunicare</w:t>
      </w:r>
      <w:r w:rsidRPr="00785F76">
        <w:rPr>
          <w:rFonts w:ascii="Arial" w:hAnsi="Arial" w:cs="Arial"/>
          <w:sz w:val="20"/>
          <w:szCs w:val="20"/>
          <w:lang w:val="it-IT"/>
        </w:rPr>
        <w:t xml:space="preserve"> reprezinta elementul de identificare a</w:t>
      </w:r>
      <w:r w:rsidR="00BC36B5" w:rsidRPr="00785F76">
        <w:rPr>
          <w:rFonts w:ascii="Arial" w:hAnsi="Arial" w:cs="Arial"/>
          <w:sz w:val="20"/>
          <w:szCs w:val="20"/>
          <w:lang w:val="it-IT"/>
        </w:rPr>
        <w:t>l</w:t>
      </w:r>
      <w:r w:rsidRPr="00785F76">
        <w:rPr>
          <w:rFonts w:ascii="Arial" w:hAnsi="Arial" w:cs="Arial"/>
          <w:sz w:val="20"/>
          <w:szCs w:val="20"/>
          <w:lang w:val="it-IT"/>
        </w:rPr>
        <w:t xml:space="preserve"> </w:t>
      </w:r>
      <w:r w:rsidR="005B3E39" w:rsidRPr="00785F76">
        <w:rPr>
          <w:rFonts w:ascii="Arial" w:hAnsi="Arial" w:cs="Arial"/>
          <w:sz w:val="20"/>
          <w:szCs w:val="20"/>
          <w:lang w:val="it-IT"/>
        </w:rPr>
        <w:t>Participant</w:t>
      </w:r>
      <w:r w:rsidRPr="00785F76">
        <w:rPr>
          <w:rFonts w:ascii="Arial" w:hAnsi="Arial" w:cs="Arial"/>
          <w:sz w:val="20"/>
          <w:szCs w:val="20"/>
          <w:lang w:val="it-IT"/>
        </w:rPr>
        <w:t xml:space="preserve">ilor pe Perioada Campaniei, un </w:t>
      </w:r>
      <w:r w:rsidR="005B3E39" w:rsidRPr="00785F76">
        <w:rPr>
          <w:rFonts w:ascii="Arial" w:hAnsi="Arial" w:cs="Arial"/>
          <w:sz w:val="20"/>
          <w:szCs w:val="20"/>
          <w:lang w:val="it-IT"/>
        </w:rPr>
        <w:t>Participant</w:t>
      </w:r>
      <w:r w:rsidRPr="00785F76">
        <w:rPr>
          <w:rFonts w:ascii="Arial" w:hAnsi="Arial" w:cs="Arial"/>
          <w:sz w:val="20"/>
          <w:szCs w:val="20"/>
          <w:lang w:val="it-IT"/>
        </w:rPr>
        <w:t xml:space="preserve"> identificat cu </w:t>
      </w:r>
      <w:r w:rsidR="00561AD1" w:rsidRPr="00785F76">
        <w:rPr>
          <w:rFonts w:ascii="Arial" w:hAnsi="Arial" w:cs="Arial"/>
          <w:sz w:val="20"/>
          <w:szCs w:val="20"/>
          <w:lang w:val="it-IT"/>
        </w:rPr>
        <w:t>aceleasi date</w:t>
      </w:r>
      <w:r w:rsidRPr="00785F76">
        <w:rPr>
          <w:rFonts w:ascii="Arial" w:hAnsi="Arial" w:cs="Arial"/>
          <w:sz w:val="20"/>
          <w:szCs w:val="20"/>
          <w:lang w:val="it-IT"/>
        </w:rPr>
        <w:t xml:space="preserve"> se poate </w:t>
      </w:r>
      <w:r w:rsidR="00180A7A" w:rsidRPr="00785F76">
        <w:rPr>
          <w:rFonts w:ascii="Arial" w:hAnsi="Arial" w:cs="Arial"/>
          <w:sz w:val="20"/>
          <w:szCs w:val="20"/>
          <w:lang w:val="it-IT"/>
        </w:rPr>
        <w:t>inscrie in Campanie de maxim</w:t>
      </w:r>
      <w:r w:rsidR="00BA7694" w:rsidRPr="00785F76">
        <w:rPr>
          <w:rFonts w:ascii="Arial" w:hAnsi="Arial" w:cs="Arial"/>
          <w:sz w:val="20"/>
          <w:szCs w:val="20"/>
          <w:lang w:val="it-IT"/>
        </w:rPr>
        <w:t xml:space="preserve"> </w:t>
      </w:r>
      <w:r w:rsidR="001A0379" w:rsidRPr="000E7195">
        <w:rPr>
          <w:rFonts w:ascii="Arial" w:hAnsi="Arial" w:cs="Arial"/>
          <w:sz w:val="20"/>
          <w:szCs w:val="20"/>
          <w:lang w:val="it-IT"/>
        </w:rPr>
        <w:t>10 (zece) ori</w:t>
      </w:r>
      <w:r w:rsidR="001A0379" w:rsidRPr="00785F76">
        <w:rPr>
          <w:rFonts w:ascii="Arial" w:hAnsi="Arial" w:cs="Arial"/>
          <w:sz w:val="20"/>
          <w:szCs w:val="20"/>
          <w:lang w:val="it-IT"/>
        </w:rPr>
        <w:t xml:space="preserve"> </w:t>
      </w:r>
      <w:r w:rsidR="0099373E" w:rsidRPr="00785F76">
        <w:rPr>
          <w:rFonts w:ascii="Arial" w:hAnsi="Arial" w:cs="Arial"/>
          <w:sz w:val="20"/>
          <w:szCs w:val="20"/>
          <w:lang w:val="it-IT"/>
        </w:rPr>
        <w:t xml:space="preserve">pe </w:t>
      </w:r>
      <w:r w:rsidR="009F33A0">
        <w:rPr>
          <w:rFonts w:ascii="Arial" w:hAnsi="Arial" w:cs="Arial"/>
          <w:sz w:val="20"/>
          <w:szCs w:val="20"/>
          <w:lang w:val="it-IT"/>
        </w:rPr>
        <w:t>P</w:t>
      </w:r>
      <w:r w:rsidR="0099373E" w:rsidRPr="00785F76">
        <w:rPr>
          <w:rFonts w:ascii="Arial" w:hAnsi="Arial" w:cs="Arial"/>
          <w:sz w:val="20"/>
          <w:szCs w:val="20"/>
          <w:lang w:val="it-IT"/>
        </w:rPr>
        <w:t xml:space="preserve">erioada </w:t>
      </w:r>
      <w:r w:rsidR="009F33A0">
        <w:rPr>
          <w:rFonts w:ascii="Arial" w:hAnsi="Arial" w:cs="Arial"/>
          <w:sz w:val="20"/>
          <w:szCs w:val="20"/>
          <w:lang w:val="it-IT"/>
        </w:rPr>
        <w:t>C</w:t>
      </w:r>
      <w:r w:rsidR="0099373E" w:rsidRPr="00785F76">
        <w:rPr>
          <w:rFonts w:ascii="Arial" w:hAnsi="Arial" w:cs="Arial"/>
          <w:sz w:val="20"/>
          <w:szCs w:val="20"/>
          <w:lang w:val="it-IT"/>
        </w:rPr>
        <w:t>ampaniei</w:t>
      </w:r>
      <w:r w:rsidRPr="00785F76">
        <w:rPr>
          <w:rFonts w:ascii="Arial" w:hAnsi="Arial" w:cs="Arial"/>
          <w:sz w:val="20"/>
          <w:szCs w:val="20"/>
          <w:lang w:val="it-IT"/>
        </w:rPr>
        <w:t>, fiecare inscriere trebuind sa fie facuta in baza unui document</w:t>
      </w:r>
      <w:r w:rsidR="00BA7694" w:rsidRPr="00785F76">
        <w:rPr>
          <w:rFonts w:ascii="Arial" w:hAnsi="Arial" w:cs="Arial"/>
          <w:sz w:val="20"/>
          <w:szCs w:val="20"/>
          <w:lang w:val="it-IT"/>
        </w:rPr>
        <w:t xml:space="preserve"> fiscal diferit. Incepand cu </w:t>
      </w:r>
      <w:r w:rsidRPr="00785F76">
        <w:rPr>
          <w:rFonts w:ascii="Arial" w:hAnsi="Arial" w:cs="Arial"/>
          <w:sz w:val="20"/>
          <w:szCs w:val="20"/>
          <w:lang w:val="it-IT"/>
        </w:rPr>
        <w:t>inscriere</w:t>
      </w:r>
      <w:r w:rsidR="00B105C2" w:rsidRPr="00785F76">
        <w:rPr>
          <w:rFonts w:ascii="Arial" w:hAnsi="Arial" w:cs="Arial"/>
          <w:sz w:val="20"/>
          <w:szCs w:val="20"/>
          <w:lang w:val="it-IT"/>
        </w:rPr>
        <w:t>a imediat urmatoare</w:t>
      </w:r>
      <w:r w:rsidRPr="00785F76">
        <w:rPr>
          <w:rFonts w:ascii="Arial" w:hAnsi="Arial" w:cs="Arial"/>
          <w:sz w:val="20"/>
          <w:szCs w:val="20"/>
          <w:lang w:val="it-IT"/>
        </w:rPr>
        <w:t xml:space="preserve">, </w:t>
      </w:r>
      <w:r w:rsidR="005B3E39" w:rsidRPr="00785F76">
        <w:rPr>
          <w:rFonts w:ascii="Arial" w:hAnsi="Arial" w:cs="Arial"/>
          <w:sz w:val="20"/>
          <w:szCs w:val="20"/>
          <w:lang w:val="it-IT"/>
        </w:rPr>
        <w:t>Participant</w:t>
      </w:r>
      <w:r w:rsidRPr="00785F76">
        <w:rPr>
          <w:rFonts w:ascii="Arial" w:hAnsi="Arial" w:cs="Arial"/>
          <w:sz w:val="20"/>
          <w:szCs w:val="20"/>
          <w:lang w:val="it-IT"/>
        </w:rPr>
        <w:t>ul va fi atentionat ca nu se mai poate inscrie in Campanie si urmatoarele incercari nu vor fi validate.</w:t>
      </w:r>
    </w:p>
    <w:p w14:paraId="792487F5" w14:textId="41A1F4DF" w:rsidR="007F40F8" w:rsidRPr="00785F76" w:rsidRDefault="007F40F8" w:rsidP="0035607F">
      <w:pPr>
        <w:pStyle w:val="ListParagraph"/>
        <w:numPr>
          <w:ilvl w:val="1"/>
          <w:numId w:val="28"/>
        </w:numPr>
        <w:tabs>
          <w:tab w:val="left" w:pos="0"/>
        </w:tabs>
        <w:spacing w:before="240"/>
        <w:ind w:left="0" w:firstLine="0"/>
        <w:jc w:val="both"/>
        <w:rPr>
          <w:rFonts w:ascii="Arial" w:hAnsi="Arial" w:cs="Arial"/>
          <w:sz w:val="20"/>
          <w:szCs w:val="20"/>
          <w:lang w:val="ro-RO"/>
        </w:rPr>
      </w:pPr>
      <w:r w:rsidRPr="00785F76">
        <w:rPr>
          <w:rFonts w:ascii="Arial" w:hAnsi="Arial" w:cs="Arial"/>
          <w:sz w:val="20"/>
          <w:szCs w:val="20"/>
          <w:lang w:val="it-IT"/>
        </w:rPr>
        <w:t xml:space="preserve">Organizatorul isi rezerva dreptul de a investiga si a interpreta inscrierile in Campanie; orice neregula ce poate fi clasificata ca incercare de fraudare se soldeaza cu blocarea si eliminarea definitiva a </w:t>
      </w:r>
      <w:r w:rsidR="005B3E39" w:rsidRPr="00785F76">
        <w:rPr>
          <w:rFonts w:ascii="Arial" w:hAnsi="Arial" w:cs="Arial"/>
          <w:sz w:val="20"/>
          <w:szCs w:val="20"/>
          <w:lang w:val="it-IT"/>
        </w:rPr>
        <w:t>Participant</w:t>
      </w:r>
      <w:r w:rsidRPr="00785F76">
        <w:rPr>
          <w:rFonts w:ascii="Arial" w:hAnsi="Arial" w:cs="Arial"/>
          <w:sz w:val="20"/>
          <w:szCs w:val="20"/>
          <w:lang w:val="it-IT"/>
        </w:rPr>
        <w:t>ului in cauza</w:t>
      </w:r>
      <w:r w:rsidR="00094032" w:rsidRPr="00785F76">
        <w:rPr>
          <w:rFonts w:ascii="Arial" w:hAnsi="Arial" w:cs="Arial"/>
          <w:sz w:val="20"/>
          <w:szCs w:val="20"/>
          <w:lang w:val="it-IT"/>
        </w:rPr>
        <w:t xml:space="preserve"> si/sau anuntarea acestuia</w:t>
      </w:r>
      <w:r w:rsidRPr="00785F76">
        <w:rPr>
          <w:rFonts w:ascii="Arial" w:hAnsi="Arial" w:cs="Arial"/>
          <w:sz w:val="20"/>
          <w:szCs w:val="20"/>
          <w:lang w:val="it-IT"/>
        </w:rPr>
        <w:t>,</w:t>
      </w:r>
      <w:r w:rsidR="00561AD1" w:rsidRPr="00785F76">
        <w:rPr>
          <w:rFonts w:ascii="Arial" w:hAnsi="Arial" w:cs="Arial"/>
          <w:sz w:val="20"/>
          <w:szCs w:val="20"/>
          <w:lang w:val="it-IT"/>
        </w:rPr>
        <w:t xml:space="preserve"> la latitudinea</w:t>
      </w:r>
      <w:r w:rsidRPr="00785F76">
        <w:rPr>
          <w:rFonts w:ascii="Arial" w:hAnsi="Arial" w:cs="Arial"/>
          <w:sz w:val="20"/>
          <w:szCs w:val="20"/>
          <w:lang w:val="it-IT"/>
        </w:rPr>
        <w:t xml:space="preserve"> Organizatorul</w:t>
      </w:r>
      <w:r w:rsidR="00561AD1" w:rsidRPr="00785F76">
        <w:rPr>
          <w:rFonts w:ascii="Arial" w:hAnsi="Arial" w:cs="Arial"/>
          <w:sz w:val="20"/>
          <w:szCs w:val="20"/>
          <w:lang w:val="it-IT"/>
        </w:rPr>
        <w:t xml:space="preserve">ui. </w:t>
      </w:r>
      <w:r w:rsidR="00FC27AB" w:rsidRPr="00785F76">
        <w:rPr>
          <w:rFonts w:ascii="Arial" w:hAnsi="Arial" w:cs="Arial"/>
          <w:sz w:val="20"/>
          <w:szCs w:val="20"/>
          <w:lang w:val="it-IT"/>
        </w:rPr>
        <w:t xml:space="preserve">Daca se constata ca un Participant a efectuat inscrieri </w:t>
      </w:r>
      <w:r w:rsidR="00094032" w:rsidRPr="00785F76">
        <w:rPr>
          <w:rFonts w:ascii="Arial" w:hAnsi="Arial" w:cs="Arial"/>
          <w:sz w:val="20"/>
          <w:szCs w:val="20"/>
          <w:lang w:val="it-IT"/>
        </w:rPr>
        <w:t xml:space="preserve">folosind de mai multe ori aceleasi mijloace de comunicare </w:t>
      </w:r>
      <w:r w:rsidR="00FC27AB" w:rsidRPr="00785F76">
        <w:rPr>
          <w:rFonts w:ascii="Arial" w:hAnsi="Arial" w:cs="Arial"/>
          <w:sz w:val="20"/>
          <w:szCs w:val="20"/>
          <w:lang w:val="it-IT"/>
        </w:rPr>
        <w:t xml:space="preserve"> si este suspect de frauda, Organizatorul </w:t>
      </w:r>
      <w:r w:rsidR="004D49CD" w:rsidRPr="00785F76">
        <w:rPr>
          <w:rFonts w:ascii="Arial" w:hAnsi="Arial" w:cs="Arial"/>
          <w:sz w:val="20"/>
          <w:szCs w:val="20"/>
          <w:lang w:val="it-IT"/>
        </w:rPr>
        <w:t xml:space="preserve">isi rezerva dreptul </w:t>
      </w:r>
      <w:r w:rsidR="00B105C2" w:rsidRPr="00785F76">
        <w:rPr>
          <w:rFonts w:ascii="Arial" w:hAnsi="Arial" w:cs="Arial"/>
          <w:sz w:val="20"/>
          <w:szCs w:val="20"/>
          <w:lang w:val="it-IT"/>
        </w:rPr>
        <w:t>sa (i) solicite lamuriri si orice documente relevante</w:t>
      </w:r>
      <w:r w:rsidR="004D49CD" w:rsidRPr="00785F76">
        <w:rPr>
          <w:rFonts w:ascii="Arial" w:hAnsi="Arial" w:cs="Arial"/>
          <w:sz w:val="20"/>
          <w:szCs w:val="20"/>
          <w:lang w:val="it-IT"/>
        </w:rPr>
        <w:t xml:space="preserve">, (ii) invalideze </w:t>
      </w:r>
      <w:r w:rsidR="00FC27AB" w:rsidRPr="00785F76">
        <w:rPr>
          <w:rFonts w:ascii="Arial" w:hAnsi="Arial" w:cs="Arial"/>
          <w:sz w:val="20"/>
          <w:szCs w:val="20"/>
          <w:lang w:val="it-IT"/>
        </w:rPr>
        <w:t xml:space="preserve">toate inscrierile </w:t>
      </w:r>
      <w:r w:rsidR="004D49CD" w:rsidRPr="00785F76">
        <w:rPr>
          <w:rFonts w:ascii="Arial" w:hAnsi="Arial" w:cs="Arial"/>
          <w:sz w:val="20"/>
          <w:szCs w:val="20"/>
          <w:lang w:val="it-IT"/>
        </w:rPr>
        <w:t>cu care Participantul suspect de frauda s-a inscris in Campanie</w:t>
      </w:r>
      <w:r w:rsidR="00FC27AB" w:rsidRPr="00785F76">
        <w:rPr>
          <w:rFonts w:ascii="Arial" w:hAnsi="Arial" w:cs="Arial"/>
          <w:sz w:val="20"/>
          <w:szCs w:val="20"/>
          <w:lang w:val="it-IT"/>
        </w:rPr>
        <w:t xml:space="preserve">, </w:t>
      </w:r>
      <w:r w:rsidR="004D49CD" w:rsidRPr="00785F76">
        <w:rPr>
          <w:rFonts w:ascii="Arial" w:hAnsi="Arial" w:cs="Arial"/>
          <w:sz w:val="20"/>
          <w:szCs w:val="20"/>
          <w:lang w:val="it-IT"/>
        </w:rPr>
        <w:t>(iii) blocheze</w:t>
      </w:r>
      <w:r w:rsidR="00094032" w:rsidRPr="00785F76">
        <w:rPr>
          <w:rFonts w:ascii="Arial" w:hAnsi="Arial" w:cs="Arial"/>
          <w:sz w:val="20"/>
          <w:szCs w:val="20"/>
          <w:lang w:val="it-IT"/>
        </w:rPr>
        <w:t xml:space="preserve">, </w:t>
      </w:r>
      <w:r w:rsidR="004D49CD" w:rsidRPr="00785F76">
        <w:rPr>
          <w:rFonts w:ascii="Arial" w:hAnsi="Arial" w:cs="Arial"/>
          <w:sz w:val="20"/>
          <w:szCs w:val="20"/>
          <w:lang w:val="it-IT"/>
        </w:rPr>
        <w:t>pe toata Perioada Campaniei</w:t>
      </w:r>
      <w:r w:rsidR="00094032" w:rsidRPr="00785F76">
        <w:rPr>
          <w:rFonts w:ascii="Arial" w:hAnsi="Arial" w:cs="Arial"/>
          <w:sz w:val="20"/>
          <w:szCs w:val="20"/>
          <w:lang w:val="it-IT"/>
        </w:rPr>
        <w:t>,</w:t>
      </w:r>
      <w:r w:rsidR="004D49CD" w:rsidRPr="00785F76">
        <w:rPr>
          <w:rFonts w:ascii="Arial" w:hAnsi="Arial" w:cs="Arial"/>
          <w:sz w:val="20"/>
          <w:szCs w:val="20"/>
          <w:lang w:val="it-IT"/>
        </w:rPr>
        <w:t xml:space="preserve"> </w:t>
      </w:r>
      <w:r w:rsidR="00094032" w:rsidRPr="00785F76">
        <w:rPr>
          <w:rFonts w:ascii="Arial" w:hAnsi="Arial" w:cs="Arial"/>
          <w:sz w:val="20"/>
          <w:szCs w:val="20"/>
          <w:lang w:val="it-IT"/>
        </w:rPr>
        <w:t>mijloacele de comunicare</w:t>
      </w:r>
      <w:r w:rsidR="00FC27AB" w:rsidRPr="00785F76">
        <w:rPr>
          <w:rFonts w:ascii="Arial" w:hAnsi="Arial" w:cs="Arial"/>
          <w:sz w:val="20"/>
          <w:szCs w:val="20"/>
          <w:lang w:val="it-IT"/>
        </w:rPr>
        <w:t xml:space="preserve"> </w:t>
      </w:r>
      <w:r w:rsidR="004D49CD" w:rsidRPr="00785F76">
        <w:rPr>
          <w:rFonts w:ascii="Arial" w:hAnsi="Arial" w:cs="Arial"/>
          <w:sz w:val="20"/>
          <w:szCs w:val="20"/>
          <w:lang w:val="it-IT"/>
        </w:rPr>
        <w:t>cu care Participantul suspect de frauda s-a inscris in Campanie</w:t>
      </w:r>
      <w:r w:rsidR="00FC27AB" w:rsidRPr="00785F76">
        <w:rPr>
          <w:rFonts w:ascii="Arial" w:hAnsi="Arial" w:cs="Arial"/>
          <w:sz w:val="20"/>
          <w:szCs w:val="20"/>
          <w:lang w:val="it-IT"/>
        </w:rPr>
        <w:t xml:space="preserve">. </w:t>
      </w:r>
      <w:r w:rsidR="00094032" w:rsidRPr="00785F76">
        <w:rPr>
          <w:rFonts w:ascii="Arial" w:hAnsi="Arial" w:cs="Arial"/>
          <w:sz w:val="20"/>
          <w:szCs w:val="20"/>
          <w:lang w:val="it-IT"/>
        </w:rPr>
        <w:t>Organizatorul isi rezerva dreptul de a invalida si de a nu livra premii acelor Participanti care incearca fraudarea Campaniei, indiferent daca numele acestora au fost facute publice sau nu.</w:t>
      </w:r>
    </w:p>
    <w:p w14:paraId="0980AD61" w14:textId="77777777" w:rsidR="00CF14D1" w:rsidRPr="00785F76" w:rsidRDefault="00CF14D1" w:rsidP="001363AC">
      <w:pPr>
        <w:jc w:val="both"/>
        <w:rPr>
          <w:rFonts w:ascii="Arial" w:hAnsi="Arial" w:cs="Arial"/>
          <w:sz w:val="20"/>
          <w:szCs w:val="20"/>
          <w:lang w:val="it-IT"/>
        </w:rPr>
      </w:pPr>
    </w:p>
    <w:p w14:paraId="288820F4" w14:textId="5CB4005D" w:rsidR="00991E1E" w:rsidRPr="00785F76" w:rsidRDefault="00CF14D1" w:rsidP="001363AC">
      <w:pPr>
        <w:jc w:val="both"/>
        <w:rPr>
          <w:rFonts w:ascii="Arial" w:eastAsia="Calibri" w:hAnsi="Arial" w:cs="Arial"/>
          <w:b/>
          <w:sz w:val="20"/>
          <w:szCs w:val="20"/>
        </w:rPr>
      </w:pPr>
      <w:r w:rsidRPr="00785F76">
        <w:rPr>
          <w:rStyle w:val="Strong"/>
          <w:rFonts w:ascii="Arial" w:hAnsi="Arial" w:cs="Arial"/>
          <w:bCs/>
          <w:sz w:val="20"/>
          <w:szCs w:val="20"/>
          <w:lang w:val="it-IT"/>
        </w:rPr>
        <w:t>SECTIUNEA 6</w:t>
      </w:r>
      <w:r w:rsidR="00F5621B" w:rsidRPr="00785F76">
        <w:rPr>
          <w:rStyle w:val="Strong"/>
          <w:rFonts w:ascii="Arial" w:hAnsi="Arial" w:cs="Arial"/>
          <w:bCs/>
          <w:sz w:val="20"/>
          <w:szCs w:val="20"/>
          <w:lang w:val="it-IT"/>
        </w:rPr>
        <w:t xml:space="preserve">. </w:t>
      </w:r>
      <w:r w:rsidR="00914E8D" w:rsidRPr="00785F76">
        <w:rPr>
          <w:rFonts w:ascii="Arial" w:eastAsia="Calibri" w:hAnsi="Arial" w:cs="Arial"/>
          <w:b/>
          <w:sz w:val="20"/>
          <w:szCs w:val="20"/>
          <w:lang w:val="es-ES"/>
        </w:rPr>
        <w:t>P</w:t>
      </w:r>
      <w:r w:rsidR="00914E8D" w:rsidRPr="00785F76">
        <w:rPr>
          <w:rFonts w:ascii="Arial" w:eastAsia="Calibri" w:hAnsi="Arial" w:cs="Arial"/>
          <w:b/>
          <w:spacing w:val="-1"/>
          <w:sz w:val="20"/>
          <w:szCs w:val="20"/>
          <w:lang w:val="es-ES"/>
        </w:rPr>
        <w:t>R</w:t>
      </w:r>
      <w:r w:rsidR="00914E8D" w:rsidRPr="00785F76">
        <w:rPr>
          <w:rFonts w:ascii="Arial" w:eastAsia="Calibri" w:hAnsi="Arial" w:cs="Arial"/>
          <w:b/>
          <w:sz w:val="20"/>
          <w:szCs w:val="20"/>
          <w:lang w:val="es-ES"/>
        </w:rPr>
        <w:t>E</w:t>
      </w:r>
      <w:r w:rsidR="00914E8D" w:rsidRPr="00785F76">
        <w:rPr>
          <w:rFonts w:ascii="Arial" w:eastAsia="Calibri" w:hAnsi="Arial" w:cs="Arial"/>
          <w:b/>
          <w:spacing w:val="-1"/>
          <w:sz w:val="20"/>
          <w:szCs w:val="20"/>
          <w:lang w:val="es-ES"/>
        </w:rPr>
        <w:t>MI</w:t>
      </w:r>
      <w:r w:rsidR="00914E8D" w:rsidRPr="00785F76">
        <w:rPr>
          <w:rFonts w:ascii="Arial" w:eastAsia="Calibri" w:hAnsi="Arial" w:cs="Arial"/>
          <w:b/>
          <w:spacing w:val="1"/>
          <w:sz w:val="20"/>
          <w:szCs w:val="20"/>
          <w:lang w:val="es-ES"/>
        </w:rPr>
        <w:t>I</w:t>
      </w:r>
      <w:r w:rsidR="00914E8D" w:rsidRPr="00785F76">
        <w:rPr>
          <w:rFonts w:ascii="Arial" w:eastAsia="Calibri" w:hAnsi="Arial" w:cs="Arial"/>
          <w:b/>
          <w:sz w:val="20"/>
          <w:szCs w:val="20"/>
          <w:lang w:val="es-ES"/>
        </w:rPr>
        <w:t>LE</w:t>
      </w:r>
      <w:r w:rsidR="00914E8D" w:rsidRPr="00785F76">
        <w:rPr>
          <w:rFonts w:ascii="Arial" w:eastAsia="Calibri" w:hAnsi="Arial" w:cs="Arial"/>
          <w:b/>
          <w:spacing w:val="3"/>
          <w:sz w:val="20"/>
          <w:szCs w:val="20"/>
          <w:lang w:val="es-ES"/>
        </w:rPr>
        <w:t xml:space="preserve"> </w:t>
      </w:r>
      <w:r w:rsidR="00914E8D" w:rsidRPr="00785F76">
        <w:rPr>
          <w:rFonts w:ascii="Arial" w:eastAsia="Calibri" w:hAnsi="Arial" w:cs="Arial"/>
          <w:b/>
          <w:spacing w:val="-3"/>
          <w:sz w:val="20"/>
          <w:szCs w:val="20"/>
          <w:lang w:val="es-ES"/>
        </w:rPr>
        <w:t>S</w:t>
      </w:r>
      <w:r w:rsidR="00914E8D" w:rsidRPr="00785F76">
        <w:rPr>
          <w:rFonts w:ascii="Arial" w:eastAsia="Calibri" w:hAnsi="Arial" w:cs="Arial"/>
          <w:b/>
          <w:sz w:val="20"/>
          <w:szCs w:val="20"/>
          <w:lang w:val="es-ES"/>
        </w:rPr>
        <w:t>I</w:t>
      </w:r>
      <w:r w:rsidR="00914E8D" w:rsidRPr="00785F76">
        <w:rPr>
          <w:rFonts w:ascii="Arial" w:eastAsia="Calibri" w:hAnsi="Arial" w:cs="Arial"/>
          <w:b/>
          <w:spacing w:val="-1"/>
          <w:sz w:val="20"/>
          <w:szCs w:val="20"/>
          <w:lang w:val="es-ES"/>
        </w:rPr>
        <w:t xml:space="preserve"> V</w:t>
      </w:r>
      <w:r w:rsidR="00914E8D" w:rsidRPr="00785F76">
        <w:rPr>
          <w:rFonts w:ascii="Arial" w:eastAsia="Calibri" w:hAnsi="Arial" w:cs="Arial"/>
          <w:b/>
          <w:sz w:val="20"/>
          <w:szCs w:val="20"/>
          <w:lang w:val="es-ES"/>
        </w:rPr>
        <w:t>A</w:t>
      </w:r>
      <w:r w:rsidR="00914E8D" w:rsidRPr="00785F76">
        <w:rPr>
          <w:rFonts w:ascii="Arial" w:eastAsia="Calibri" w:hAnsi="Arial" w:cs="Arial"/>
          <w:b/>
          <w:spacing w:val="1"/>
          <w:sz w:val="20"/>
          <w:szCs w:val="20"/>
          <w:lang w:val="es-ES"/>
        </w:rPr>
        <w:t>L</w:t>
      </w:r>
      <w:r w:rsidR="00914E8D" w:rsidRPr="00785F76">
        <w:rPr>
          <w:rFonts w:ascii="Arial" w:eastAsia="Calibri" w:hAnsi="Arial" w:cs="Arial"/>
          <w:b/>
          <w:sz w:val="20"/>
          <w:szCs w:val="20"/>
          <w:lang w:val="es-ES"/>
        </w:rPr>
        <w:t>OA</w:t>
      </w:r>
      <w:r w:rsidR="00914E8D" w:rsidRPr="00785F76">
        <w:rPr>
          <w:rFonts w:ascii="Arial" w:eastAsia="Calibri" w:hAnsi="Arial" w:cs="Arial"/>
          <w:b/>
          <w:spacing w:val="-2"/>
          <w:sz w:val="20"/>
          <w:szCs w:val="20"/>
          <w:lang w:val="es-ES"/>
        </w:rPr>
        <w:t>R</w:t>
      </w:r>
      <w:r w:rsidR="00914E8D" w:rsidRPr="00785F76">
        <w:rPr>
          <w:rFonts w:ascii="Arial" w:eastAsia="Calibri" w:hAnsi="Arial" w:cs="Arial"/>
          <w:b/>
          <w:sz w:val="20"/>
          <w:szCs w:val="20"/>
          <w:lang w:val="es-ES"/>
        </w:rPr>
        <w:t>EA</w:t>
      </w:r>
      <w:r w:rsidR="00914E8D" w:rsidRPr="00785F76">
        <w:rPr>
          <w:rFonts w:ascii="Arial" w:eastAsia="Calibri" w:hAnsi="Arial" w:cs="Arial"/>
          <w:b/>
          <w:spacing w:val="-1"/>
          <w:sz w:val="20"/>
          <w:szCs w:val="20"/>
          <w:lang w:val="es-ES"/>
        </w:rPr>
        <w:t xml:space="preserve"> </w:t>
      </w:r>
      <w:r w:rsidR="00914E8D" w:rsidRPr="00785F76">
        <w:rPr>
          <w:rFonts w:ascii="Arial" w:eastAsia="Calibri" w:hAnsi="Arial" w:cs="Arial"/>
          <w:b/>
          <w:sz w:val="20"/>
          <w:szCs w:val="20"/>
          <w:lang w:val="es-ES"/>
        </w:rPr>
        <w:t>A</w:t>
      </w:r>
      <w:r w:rsidR="00914E8D" w:rsidRPr="00785F76">
        <w:rPr>
          <w:rFonts w:ascii="Arial" w:eastAsia="Calibri" w:hAnsi="Arial" w:cs="Arial"/>
          <w:b/>
          <w:spacing w:val="-1"/>
          <w:sz w:val="20"/>
          <w:szCs w:val="20"/>
          <w:lang w:val="es-ES"/>
        </w:rPr>
        <w:t>C</w:t>
      </w:r>
      <w:r w:rsidR="00914E8D" w:rsidRPr="00785F76">
        <w:rPr>
          <w:rFonts w:ascii="Arial" w:eastAsia="Calibri" w:hAnsi="Arial" w:cs="Arial"/>
          <w:b/>
          <w:sz w:val="20"/>
          <w:szCs w:val="20"/>
          <w:lang w:val="es-ES"/>
        </w:rPr>
        <w:t>E</w:t>
      </w:r>
      <w:r w:rsidR="00914E8D" w:rsidRPr="00785F76">
        <w:rPr>
          <w:rFonts w:ascii="Arial" w:eastAsia="Calibri" w:hAnsi="Arial" w:cs="Arial"/>
          <w:b/>
          <w:spacing w:val="-1"/>
          <w:sz w:val="20"/>
          <w:szCs w:val="20"/>
          <w:lang w:val="es-ES"/>
        </w:rPr>
        <w:t>S</w:t>
      </w:r>
      <w:r w:rsidR="00914E8D" w:rsidRPr="00785F76">
        <w:rPr>
          <w:rFonts w:ascii="Arial" w:eastAsia="Calibri" w:hAnsi="Arial" w:cs="Arial"/>
          <w:b/>
          <w:spacing w:val="1"/>
          <w:sz w:val="20"/>
          <w:szCs w:val="20"/>
          <w:lang w:val="es-ES"/>
        </w:rPr>
        <w:t>T</w:t>
      </w:r>
      <w:r w:rsidR="00914E8D" w:rsidRPr="00785F76">
        <w:rPr>
          <w:rFonts w:ascii="Arial" w:eastAsia="Calibri" w:hAnsi="Arial" w:cs="Arial"/>
          <w:b/>
          <w:sz w:val="20"/>
          <w:szCs w:val="20"/>
          <w:lang w:val="es-ES"/>
        </w:rPr>
        <w:t>O</w:t>
      </w:r>
      <w:r w:rsidR="00914E8D" w:rsidRPr="00785F76">
        <w:rPr>
          <w:rFonts w:ascii="Arial" w:eastAsia="Calibri" w:hAnsi="Arial" w:cs="Arial"/>
          <w:b/>
          <w:spacing w:val="-2"/>
          <w:sz w:val="20"/>
          <w:szCs w:val="20"/>
          <w:lang w:val="es-ES"/>
        </w:rPr>
        <w:t>R</w:t>
      </w:r>
      <w:r w:rsidR="00914E8D" w:rsidRPr="00785F76">
        <w:rPr>
          <w:rFonts w:ascii="Arial" w:eastAsia="Calibri" w:hAnsi="Arial" w:cs="Arial"/>
          <w:b/>
          <w:spacing w:val="2"/>
          <w:sz w:val="20"/>
          <w:szCs w:val="20"/>
          <w:lang w:val="es-ES"/>
        </w:rPr>
        <w:t>A</w:t>
      </w:r>
      <w:r w:rsidR="00914E8D" w:rsidRPr="00785F76">
        <w:rPr>
          <w:rFonts w:ascii="Arial" w:eastAsia="Calibri" w:hAnsi="Arial" w:cs="Arial"/>
          <w:b/>
          <w:sz w:val="20"/>
          <w:szCs w:val="20"/>
          <w:lang w:val="es-ES"/>
        </w:rPr>
        <w:t>.</w:t>
      </w:r>
      <w:r w:rsidR="00914E8D" w:rsidRPr="00785F76">
        <w:rPr>
          <w:rFonts w:ascii="Arial" w:eastAsia="Calibri" w:hAnsi="Arial" w:cs="Arial"/>
          <w:b/>
          <w:spacing w:val="-1"/>
          <w:sz w:val="20"/>
          <w:szCs w:val="20"/>
          <w:lang w:val="es-ES"/>
        </w:rPr>
        <w:t xml:space="preserve"> </w:t>
      </w:r>
      <w:r w:rsidR="00BD6935" w:rsidRPr="00785F76">
        <w:rPr>
          <w:rFonts w:ascii="Arial" w:eastAsia="Calibri" w:hAnsi="Arial" w:cs="Arial"/>
          <w:b/>
          <w:sz w:val="20"/>
          <w:szCs w:val="20"/>
        </w:rPr>
        <w:t>DESEMNAREA CASTIGATORILOR</w:t>
      </w:r>
    </w:p>
    <w:p w14:paraId="09650BC2" w14:textId="77777777" w:rsidR="00C771C0" w:rsidRPr="00785F76" w:rsidRDefault="00C771C0" w:rsidP="001363AC">
      <w:pPr>
        <w:jc w:val="both"/>
        <w:rPr>
          <w:rStyle w:val="Strong"/>
          <w:rFonts w:ascii="Arial" w:hAnsi="Arial" w:cs="Arial"/>
          <w:b w:val="0"/>
          <w:sz w:val="20"/>
          <w:szCs w:val="20"/>
          <w:lang w:val="it-IT"/>
        </w:rPr>
      </w:pPr>
    </w:p>
    <w:p w14:paraId="0480C029" w14:textId="5EA60306" w:rsidR="00CB5D7B" w:rsidRDefault="00353AE8" w:rsidP="0035607F">
      <w:pPr>
        <w:pStyle w:val="ListParagraph"/>
        <w:numPr>
          <w:ilvl w:val="1"/>
          <w:numId w:val="15"/>
        </w:numPr>
        <w:ind w:left="0" w:firstLine="0"/>
        <w:jc w:val="both"/>
        <w:rPr>
          <w:rFonts w:ascii="Arial" w:hAnsi="Arial" w:cs="Arial"/>
          <w:sz w:val="20"/>
          <w:szCs w:val="20"/>
          <w:lang w:val="it-IT"/>
        </w:rPr>
      </w:pPr>
      <w:r w:rsidRPr="00785F76">
        <w:rPr>
          <w:rStyle w:val="Strong"/>
          <w:rFonts w:ascii="Arial" w:hAnsi="Arial" w:cs="Arial"/>
          <w:b w:val="0"/>
          <w:sz w:val="20"/>
          <w:szCs w:val="20"/>
          <w:lang w:val="it-IT"/>
        </w:rPr>
        <w:t>La finalul</w:t>
      </w:r>
      <w:r w:rsidR="001363AC" w:rsidRPr="00785F76">
        <w:rPr>
          <w:rStyle w:val="Strong"/>
          <w:rFonts w:ascii="Arial" w:hAnsi="Arial" w:cs="Arial"/>
          <w:b w:val="0"/>
          <w:sz w:val="20"/>
          <w:szCs w:val="20"/>
          <w:lang w:val="it-IT"/>
        </w:rPr>
        <w:t xml:space="preserve"> Campaniei</w:t>
      </w:r>
      <w:r w:rsidR="009F33A0">
        <w:rPr>
          <w:rStyle w:val="Strong"/>
          <w:rFonts w:ascii="Arial" w:hAnsi="Arial" w:cs="Arial"/>
          <w:b w:val="0"/>
          <w:sz w:val="20"/>
          <w:szCs w:val="20"/>
          <w:lang w:val="it-IT"/>
        </w:rPr>
        <w:t>,</w:t>
      </w:r>
      <w:r w:rsidR="001363AC" w:rsidRPr="00785F76">
        <w:rPr>
          <w:rStyle w:val="Strong"/>
          <w:rFonts w:ascii="Arial" w:hAnsi="Arial" w:cs="Arial"/>
          <w:b w:val="0"/>
          <w:sz w:val="20"/>
          <w:szCs w:val="20"/>
          <w:lang w:val="it-IT"/>
        </w:rPr>
        <w:t xml:space="preserve"> </w:t>
      </w:r>
      <w:r w:rsidR="00B105C2" w:rsidRPr="00785F76">
        <w:rPr>
          <w:rStyle w:val="Strong"/>
          <w:rFonts w:ascii="Arial" w:hAnsi="Arial" w:cs="Arial"/>
          <w:b w:val="0"/>
          <w:sz w:val="20"/>
          <w:szCs w:val="20"/>
          <w:lang w:val="it-IT"/>
        </w:rPr>
        <w:t xml:space="preserve">Nestle </w:t>
      </w:r>
      <w:r w:rsidR="001363AC" w:rsidRPr="00785F76">
        <w:rPr>
          <w:rFonts w:ascii="Arial" w:hAnsi="Arial" w:cs="Arial"/>
          <w:sz w:val="20"/>
          <w:szCs w:val="20"/>
          <w:lang w:val="it-IT"/>
        </w:rPr>
        <w:t>v</w:t>
      </w:r>
      <w:r w:rsidR="00B105C2" w:rsidRPr="00785F76">
        <w:rPr>
          <w:rFonts w:ascii="Arial" w:hAnsi="Arial" w:cs="Arial"/>
          <w:sz w:val="20"/>
          <w:szCs w:val="20"/>
          <w:lang w:val="it-IT"/>
        </w:rPr>
        <w:t>a</w:t>
      </w:r>
      <w:r w:rsidR="001363AC" w:rsidRPr="00785F76">
        <w:rPr>
          <w:rFonts w:ascii="Arial" w:hAnsi="Arial" w:cs="Arial"/>
          <w:sz w:val="20"/>
          <w:szCs w:val="20"/>
          <w:lang w:val="it-IT"/>
        </w:rPr>
        <w:t xml:space="preserve"> acorda</w:t>
      </w:r>
      <w:r w:rsidR="00C771C0" w:rsidRPr="00785F76">
        <w:rPr>
          <w:rFonts w:ascii="Arial" w:hAnsi="Arial" w:cs="Arial"/>
          <w:sz w:val="20"/>
          <w:szCs w:val="20"/>
          <w:lang w:val="it-IT"/>
        </w:rPr>
        <w:t>,</w:t>
      </w:r>
      <w:r w:rsidR="00B105C2" w:rsidRPr="00785F76">
        <w:rPr>
          <w:rFonts w:ascii="Arial" w:hAnsi="Arial" w:cs="Arial"/>
          <w:sz w:val="20"/>
          <w:szCs w:val="20"/>
          <w:lang w:val="it-IT"/>
        </w:rPr>
        <w:t xml:space="preserve"> direct sau prin intermediul Agentiei, </w:t>
      </w:r>
      <w:r w:rsidR="00C13EF0" w:rsidRPr="00785F76">
        <w:rPr>
          <w:rFonts w:ascii="Arial" w:hAnsi="Arial" w:cs="Arial"/>
          <w:b/>
          <w:sz w:val="20"/>
          <w:szCs w:val="20"/>
          <w:lang w:val="it-IT"/>
        </w:rPr>
        <w:t>prin tragere la sorti</w:t>
      </w:r>
      <w:r w:rsidR="00B105C2" w:rsidRPr="00785F76">
        <w:rPr>
          <w:rFonts w:ascii="Arial" w:hAnsi="Arial" w:cs="Arial"/>
          <w:b/>
          <w:sz w:val="20"/>
          <w:szCs w:val="20"/>
          <w:lang w:val="it-IT"/>
        </w:rPr>
        <w:t>,</w:t>
      </w:r>
      <w:r w:rsidR="00C13EF0" w:rsidRPr="00785F76">
        <w:rPr>
          <w:rFonts w:ascii="Arial" w:hAnsi="Arial" w:cs="Arial"/>
          <w:sz w:val="20"/>
          <w:szCs w:val="20"/>
          <w:lang w:val="it-IT"/>
        </w:rPr>
        <w:t xml:space="preserve"> </w:t>
      </w:r>
      <w:r w:rsidR="00180A7A" w:rsidRPr="00785F76">
        <w:rPr>
          <w:rFonts w:ascii="Arial" w:hAnsi="Arial" w:cs="Arial"/>
          <w:sz w:val="20"/>
          <w:szCs w:val="20"/>
          <w:lang w:val="it-IT"/>
        </w:rPr>
        <w:t>urmato</w:t>
      </w:r>
      <w:r w:rsidR="00152346" w:rsidRPr="00785F76">
        <w:rPr>
          <w:rFonts w:ascii="Arial" w:hAnsi="Arial" w:cs="Arial"/>
          <w:sz w:val="20"/>
          <w:szCs w:val="20"/>
          <w:lang w:val="it-IT"/>
        </w:rPr>
        <w:t>r</w:t>
      </w:r>
      <w:r w:rsidR="00D60B87" w:rsidRPr="00785F76">
        <w:rPr>
          <w:rFonts w:ascii="Arial" w:hAnsi="Arial" w:cs="Arial"/>
          <w:sz w:val="20"/>
          <w:szCs w:val="20"/>
          <w:lang w:val="it-IT"/>
        </w:rPr>
        <w:t>ele</w:t>
      </w:r>
      <w:r w:rsidR="00180A7A" w:rsidRPr="00785F76">
        <w:rPr>
          <w:rFonts w:ascii="Arial" w:hAnsi="Arial" w:cs="Arial"/>
          <w:sz w:val="20"/>
          <w:szCs w:val="20"/>
          <w:lang w:val="it-IT"/>
        </w:rPr>
        <w:t xml:space="preserve"> premi</w:t>
      </w:r>
      <w:r w:rsidR="00D60B87" w:rsidRPr="00785F76">
        <w:rPr>
          <w:rFonts w:ascii="Arial" w:hAnsi="Arial" w:cs="Arial"/>
          <w:sz w:val="20"/>
          <w:szCs w:val="20"/>
          <w:lang w:val="it-IT"/>
        </w:rPr>
        <w:t>i</w:t>
      </w:r>
      <w:r w:rsidR="003E092B" w:rsidRPr="00785F76">
        <w:rPr>
          <w:rFonts w:ascii="Arial" w:hAnsi="Arial" w:cs="Arial"/>
          <w:sz w:val="20"/>
          <w:szCs w:val="20"/>
          <w:lang w:val="it-IT"/>
        </w:rPr>
        <w:t>:</w:t>
      </w:r>
    </w:p>
    <w:tbl>
      <w:tblPr>
        <w:tblW w:w="10580"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10"/>
        <w:gridCol w:w="1260"/>
        <w:gridCol w:w="1440"/>
        <w:gridCol w:w="2670"/>
      </w:tblGrid>
      <w:tr w:rsidR="002654A4" w14:paraId="1B46AF4A" w14:textId="77777777" w:rsidTr="00744570">
        <w:trPr>
          <w:trHeight w:val="315"/>
        </w:trPr>
        <w:tc>
          <w:tcPr>
            <w:tcW w:w="5210" w:type="dxa"/>
            <w:shd w:val="clear" w:color="auto" w:fill="auto"/>
            <w:noWrap/>
            <w:vAlign w:val="center"/>
            <w:hideMark/>
          </w:tcPr>
          <w:p w14:paraId="43F49CC1" w14:textId="77777777" w:rsidR="002654A4" w:rsidRPr="002654A4" w:rsidRDefault="002654A4">
            <w:pPr>
              <w:jc w:val="center"/>
              <w:rPr>
                <w:rFonts w:ascii="Arial" w:hAnsi="Arial" w:cs="Arial"/>
                <w:b/>
                <w:bCs/>
                <w:color w:val="26282A"/>
                <w:sz w:val="20"/>
                <w:szCs w:val="20"/>
              </w:rPr>
            </w:pPr>
            <w:proofErr w:type="spellStart"/>
            <w:r w:rsidRPr="002654A4">
              <w:rPr>
                <w:rFonts w:ascii="Arial" w:hAnsi="Arial" w:cs="Arial"/>
                <w:b/>
                <w:bCs/>
                <w:color w:val="26282A"/>
                <w:sz w:val="20"/>
                <w:szCs w:val="20"/>
              </w:rPr>
              <w:t>Denumire</w:t>
            </w:r>
            <w:proofErr w:type="spellEnd"/>
            <w:r w:rsidRPr="002654A4">
              <w:rPr>
                <w:rFonts w:ascii="Arial" w:hAnsi="Arial" w:cs="Arial"/>
                <w:b/>
                <w:bCs/>
                <w:color w:val="26282A"/>
                <w:sz w:val="20"/>
                <w:szCs w:val="20"/>
              </w:rPr>
              <w:t xml:space="preserve"> </w:t>
            </w:r>
            <w:proofErr w:type="spellStart"/>
            <w:r w:rsidRPr="002654A4">
              <w:rPr>
                <w:rFonts w:ascii="Arial" w:hAnsi="Arial" w:cs="Arial"/>
                <w:b/>
                <w:bCs/>
                <w:color w:val="26282A"/>
                <w:sz w:val="20"/>
                <w:szCs w:val="20"/>
              </w:rPr>
              <w:t>premii</w:t>
            </w:r>
            <w:proofErr w:type="spellEnd"/>
          </w:p>
        </w:tc>
        <w:tc>
          <w:tcPr>
            <w:tcW w:w="1260" w:type="dxa"/>
            <w:shd w:val="clear" w:color="auto" w:fill="auto"/>
            <w:noWrap/>
            <w:vAlign w:val="center"/>
            <w:hideMark/>
          </w:tcPr>
          <w:p w14:paraId="1A2E6FB5" w14:textId="77777777" w:rsidR="002654A4" w:rsidRDefault="002654A4">
            <w:pPr>
              <w:jc w:val="center"/>
              <w:rPr>
                <w:rFonts w:ascii="Arial" w:hAnsi="Arial" w:cs="Arial"/>
                <w:b/>
                <w:bCs/>
                <w:color w:val="000000"/>
                <w:sz w:val="20"/>
                <w:szCs w:val="20"/>
              </w:rPr>
            </w:pPr>
            <w:proofErr w:type="spellStart"/>
            <w:r>
              <w:rPr>
                <w:rFonts w:ascii="Arial" w:hAnsi="Arial" w:cs="Arial"/>
                <w:b/>
                <w:bCs/>
                <w:color w:val="000000"/>
                <w:sz w:val="20"/>
                <w:szCs w:val="20"/>
              </w:rPr>
              <w:t>Cantitate</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buc</w:t>
            </w:r>
            <w:proofErr w:type="spellEnd"/>
            <w:r>
              <w:rPr>
                <w:rFonts w:ascii="Arial" w:hAnsi="Arial" w:cs="Arial"/>
                <w:b/>
                <w:bCs/>
                <w:color w:val="000000"/>
                <w:sz w:val="20"/>
                <w:szCs w:val="20"/>
              </w:rPr>
              <w:t>)</w:t>
            </w:r>
          </w:p>
        </w:tc>
        <w:tc>
          <w:tcPr>
            <w:tcW w:w="1440" w:type="dxa"/>
            <w:shd w:val="clear" w:color="auto" w:fill="auto"/>
            <w:noWrap/>
            <w:vAlign w:val="center"/>
            <w:hideMark/>
          </w:tcPr>
          <w:p w14:paraId="02803332" w14:textId="77777777" w:rsidR="002654A4" w:rsidRPr="002654A4" w:rsidRDefault="002654A4">
            <w:pPr>
              <w:jc w:val="center"/>
              <w:rPr>
                <w:rFonts w:ascii="Arial" w:hAnsi="Arial" w:cs="Arial"/>
                <w:b/>
                <w:bCs/>
                <w:color w:val="26282A"/>
                <w:sz w:val="20"/>
                <w:szCs w:val="20"/>
              </w:rPr>
            </w:pPr>
            <w:proofErr w:type="spellStart"/>
            <w:r w:rsidRPr="002654A4">
              <w:rPr>
                <w:rFonts w:ascii="Arial" w:hAnsi="Arial" w:cs="Arial"/>
                <w:b/>
                <w:bCs/>
                <w:color w:val="26282A"/>
                <w:sz w:val="20"/>
                <w:szCs w:val="20"/>
              </w:rPr>
              <w:t>Valoare</w:t>
            </w:r>
            <w:proofErr w:type="spellEnd"/>
            <w:r w:rsidRPr="002654A4">
              <w:rPr>
                <w:rFonts w:ascii="Arial" w:hAnsi="Arial" w:cs="Arial"/>
                <w:b/>
                <w:bCs/>
                <w:color w:val="26282A"/>
                <w:sz w:val="20"/>
                <w:szCs w:val="20"/>
              </w:rPr>
              <w:t xml:space="preserve"> </w:t>
            </w:r>
            <w:proofErr w:type="spellStart"/>
            <w:r w:rsidRPr="002654A4">
              <w:rPr>
                <w:rFonts w:ascii="Arial" w:hAnsi="Arial" w:cs="Arial"/>
                <w:b/>
                <w:bCs/>
                <w:color w:val="26282A"/>
                <w:sz w:val="20"/>
                <w:szCs w:val="20"/>
              </w:rPr>
              <w:t>unitara</w:t>
            </w:r>
            <w:proofErr w:type="spellEnd"/>
            <w:r w:rsidRPr="002654A4">
              <w:rPr>
                <w:rFonts w:ascii="Arial" w:hAnsi="Arial" w:cs="Arial"/>
                <w:b/>
                <w:bCs/>
                <w:color w:val="26282A"/>
                <w:sz w:val="20"/>
                <w:szCs w:val="20"/>
              </w:rPr>
              <w:t xml:space="preserve"> (lei) </w:t>
            </w:r>
          </w:p>
        </w:tc>
        <w:tc>
          <w:tcPr>
            <w:tcW w:w="2670" w:type="dxa"/>
            <w:shd w:val="clear" w:color="auto" w:fill="auto"/>
            <w:noWrap/>
            <w:vAlign w:val="center"/>
            <w:hideMark/>
          </w:tcPr>
          <w:p w14:paraId="0B38C0BC" w14:textId="77777777" w:rsidR="002654A4" w:rsidRDefault="002654A4">
            <w:pPr>
              <w:jc w:val="center"/>
              <w:rPr>
                <w:rFonts w:ascii="Arial" w:hAnsi="Arial" w:cs="Arial"/>
                <w:b/>
                <w:bCs/>
                <w:color w:val="000000"/>
                <w:sz w:val="20"/>
                <w:szCs w:val="20"/>
              </w:rPr>
            </w:pPr>
            <w:proofErr w:type="spellStart"/>
            <w:r>
              <w:rPr>
                <w:rFonts w:ascii="Arial" w:hAnsi="Arial" w:cs="Arial"/>
                <w:b/>
                <w:bCs/>
                <w:color w:val="000000"/>
                <w:sz w:val="20"/>
                <w:szCs w:val="20"/>
              </w:rPr>
              <w:t>Valoare</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totala</w:t>
            </w:r>
            <w:proofErr w:type="spellEnd"/>
            <w:r>
              <w:rPr>
                <w:rFonts w:ascii="Arial" w:hAnsi="Arial" w:cs="Arial"/>
                <w:b/>
                <w:bCs/>
                <w:color w:val="000000"/>
                <w:sz w:val="20"/>
                <w:szCs w:val="20"/>
              </w:rPr>
              <w:t xml:space="preserve"> (lei)</w:t>
            </w:r>
          </w:p>
        </w:tc>
      </w:tr>
      <w:tr w:rsidR="002654A4" w14:paraId="4A418EAA" w14:textId="77777777" w:rsidTr="00744570">
        <w:trPr>
          <w:trHeight w:val="315"/>
        </w:trPr>
        <w:tc>
          <w:tcPr>
            <w:tcW w:w="5210" w:type="dxa"/>
            <w:shd w:val="clear" w:color="auto" w:fill="auto"/>
            <w:noWrap/>
            <w:vAlign w:val="center"/>
            <w:hideMark/>
          </w:tcPr>
          <w:p w14:paraId="01BF5CD4" w14:textId="3D65BFD8" w:rsidR="002654A4" w:rsidRPr="002654A4" w:rsidRDefault="006A23B6">
            <w:pPr>
              <w:jc w:val="center"/>
              <w:rPr>
                <w:rFonts w:ascii="Arial" w:hAnsi="Arial" w:cs="Arial"/>
                <w:b/>
                <w:bCs/>
                <w:color w:val="26282A"/>
                <w:sz w:val="20"/>
                <w:szCs w:val="20"/>
              </w:rPr>
            </w:pPr>
            <w:proofErr w:type="spellStart"/>
            <w:r>
              <w:rPr>
                <w:rFonts w:ascii="Arial" w:hAnsi="Arial" w:cs="Arial"/>
                <w:b/>
                <w:bCs/>
                <w:i/>
                <w:iCs/>
                <w:color w:val="26282A"/>
                <w:sz w:val="20"/>
                <w:szCs w:val="20"/>
              </w:rPr>
              <w:t>Oala</w:t>
            </w:r>
            <w:proofErr w:type="spellEnd"/>
            <w:r>
              <w:rPr>
                <w:rFonts w:ascii="Arial" w:hAnsi="Arial" w:cs="Arial"/>
                <w:b/>
                <w:bCs/>
                <w:i/>
                <w:iCs/>
                <w:color w:val="26282A"/>
                <w:sz w:val="20"/>
                <w:szCs w:val="20"/>
              </w:rPr>
              <w:t xml:space="preserve"> sub </w:t>
            </w:r>
            <w:proofErr w:type="spellStart"/>
            <w:r>
              <w:rPr>
                <w:rFonts w:ascii="Arial" w:hAnsi="Arial" w:cs="Arial"/>
                <w:b/>
                <w:bCs/>
                <w:i/>
                <w:iCs/>
                <w:color w:val="26282A"/>
                <w:sz w:val="20"/>
                <w:szCs w:val="20"/>
              </w:rPr>
              <w:t>presiune</w:t>
            </w:r>
            <w:proofErr w:type="spellEnd"/>
            <w:r>
              <w:rPr>
                <w:rFonts w:ascii="Arial" w:hAnsi="Arial" w:cs="Arial"/>
                <w:b/>
                <w:bCs/>
                <w:i/>
                <w:iCs/>
                <w:color w:val="26282A"/>
                <w:sz w:val="20"/>
                <w:szCs w:val="20"/>
              </w:rPr>
              <w:t xml:space="preserve"> </w:t>
            </w:r>
            <w:proofErr w:type="spellStart"/>
            <w:r>
              <w:rPr>
                <w:rFonts w:ascii="Arial" w:hAnsi="Arial" w:cs="Arial"/>
                <w:b/>
                <w:bCs/>
                <w:i/>
                <w:iCs/>
                <w:color w:val="26282A"/>
                <w:sz w:val="20"/>
                <w:szCs w:val="20"/>
              </w:rPr>
              <w:t>Tefal</w:t>
            </w:r>
            <w:proofErr w:type="spellEnd"/>
            <w:r>
              <w:rPr>
                <w:rFonts w:ascii="Arial" w:hAnsi="Arial" w:cs="Arial"/>
                <w:b/>
                <w:bCs/>
                <w:i/>
                <w:iCs/>
                <w:color w:val="26282A"/>
                <w:sz w:val="20"/>
                <w:szCs w:val="20"/>
              </w:rPr>
              <w:t xml:space="preserve"> </w:t>
            </w:r>
            <w:proofErr w:type="spellStart"/>
            <w:r>
              <w:rPr>
                <w:rFonts w:ascii="Arial" w:hAnsi="Arial" w:cs="Arial"/>
                <w:b/>
                <w:bCs/>
                <w:i/>
                <w:iCs/>
                <w:color w:val="26282A"/>
                <w:sz w:val="20"/>
                <w:szCs w:val="20"/>
              </w:rPr>
              <w:t>Clipso</w:t>
            </w:r>
            <w:proofErr w:type="spellEnd"/>
            <w:r w:rsidR="00963B78">
              <w:rPr>
                <w:rFonts w:ascii="Arial" w:hAnsi="Arial" w:cs="Arial"/>
                <w:b/>
                <w:bCs/>
                <w:i/>
                <w:iCs/>
                <w:color w:val="26282A"/>
                <w:sz w:val="20"/>
                <w:szCs w:val="20"/>
              </w:rPr>
              <w:t xml:space="preserve"> </w:t>
            </w:r>
            <w:proofErr w:type="spellStart"/>
            <w:r w:rsidR="00963B78">
              <w:rPr>
                <w:rFonts w:ascii="Arial" w:hAnsi="Arial" w:cs="Arial"/>
                <w:b/>
                <w:bCs/>
                <w:i/>
                <w:iCs/>
                <w:color w:val="26282A"/>
                <w:sz w:val="20"/>
                <w:szCs w:val="20"/>
              </w:rPr>
              <w:t>Minut</w:t>
            </w:r>
            <w:proofErr w:type="spellEnd"/>
            <w:r w:rsidR="00963B78">
              <w:rPr>
                <w:rFonts w:ascii="Arial" w:hAnsi="Arial" w:cs="Arial"/>
                <w:b/>
                <w:bCs/>
                <w:i/>
                <w:iCs/>
                <w:color w:val="26282A"/>
                <w:sz w:val="20"/>
                <w:szCs w:val="20"/>
              </w:rPr>
              <w:t xml:space="preserve"> </w:t>
            </w:r>
            <w:r w:rsidR="00440963">
              <w:rPr>
                <w:rFonts w:ascii="Arial" w:hAnsi="Arial" w:cs="Arial"/>
                <w:b/>
                <w:bCs/>
                <w:i/>
                <w:iCs/>
                <w:color w:val="26282A"/>
                <w:sz w:val="20"/>
                <w:szCs w:val="20"/>
              </w:rPr>
              <w:t xml:space="preserve">Duo </w:t>
            </w:r>
            <w:r w:rsidR="00963B78">
              <w:rPr>
                <w:rFonts w:ascii="Arial" w:hAnsi="Arial" w:cs="Arial"/>
                <w:b/>
                <w:bCs/>
                <w:i/>
                <w:iCs/>
                <w:color w:val="26282A"/>
                <w:sz w:val="20"/>
                <w:szCs w:val="20"/>
              </w:rPr>
              <w:t>5l</w:t>
            </w:r>
          </w:p>
        </w:tc>
        <w:tc>
          <w:tcPr>
            <w:tcW w:w="1260" w:type="dxa"/>
            <w:shd w:val="clear" w:color="auto" w:fill="auto"/>
            <w:noWrap/>
            <w:vAlign w:val="center"/>
            <w:hideMark/>
          </w:tcPr>
          <w:p w14:paraId="2558E907" w14:textId="5A4C6F41" w:rsidR="002654A4" w:rsidRPr="002654A4" w:rsidRDefault="00440963">
            <w:pPr>
              <w:jc w:val="center"/>
              <w:rPr>
                <w:rFonts w:ascii="Arial" w:hAnsi="Arial" w:cs="Arial"/>
                <w:b/>
                <w:bCs/>
                <w:color w:val="000000"/>
                <w:sz w:val="20"/>
                <w:szCs w:val="20"/>
              </w:rPr>
            </w:pPr>
            <w:r>
              <w:rPr>
                <w:rFonts w:ascii="Arial" w:hAnsi="Arial" w:cs="Arial"/>
                <w:b/>
                <w:bCs/>
                <w:color w:val="000000"/>
                <w:sz w:val="20"/>
                <w:szCs w:val="20"/>
              </w:rPr>
              <w:t>40</w:t>
            </w:r>
          </w:p>
        </w:tc>
        <w:tc>
          <w:tcPr>
            <w:tcW w:w="1440" w:type="dxa"/>
            <w:shd w:val="clear" w:color="auto" w:fill="auto"/>
            <w:noWrap/>
            <w:vAlign w:val="center"/>
            <w:hideMark/>
          </w:tcPr>
          <w:p w14:paraId="5EF06F9F" w14:textId="2273ADAC" w:rsidR="002654A4" w:rsidRPr="002654A4" w:rsidRDefault="00440963">
            <w:pPr>
              <w:jc w:val="center"/>
              <w:rPr>
                <w:rFonts w:ascii="Arial" w:hAnsi="Arial" w:cs="Arial"/>
                <w:b/>
                <w:bCs/>
                <w:color w:val="26282A"/>
                <w:sz w:val="20"/>
                <w:szCs w:val="20"/>
              </w:rPr>
            </w:pPr>
            <w:r>
              <w:rPr>
                <w:rFonts w:ascii="Arial" w:hAnsi="Arial" w:cs="Arial"/>
                <w:b/>
                <w:bCs/>
                <w:color w:val="26282A"/>
                <w:sz w:val="20"/>
                <w:szCs w:val="20"/>
              </w:rPr>
              <w:t>3</w:t>
            </w:r>
            <w:r w:rsidR="006A23B6">
              <w:rPr>
                <w:rFonts w:ascii="Arial" w:hAnsi="Arial" w:cs="Arial"/>
                <w:b/>
                <w:bCs/>
                <w:color w:val="26282A"/>
                <w:sz w:val="20"/>
                <w:szCs w:val="20"/>
              </w:rPr>
              <w:t>99</w:t>
            </w:r>
            <w:r w:rsidR="00162C69">
              <w:rPr>
                <w:rFonts w:ascii="Arial" w:hAnsi="Arial" w:cs="Arial"/>
                <w:b/>
                <w:bCs/>
                <w:color w:val="26282A"/>
                <w:sz w:val="20"/>
                <w:szCs w:val="20"/>
              </w:rPr>
              <w:t>,</w:t>
            </w:r>
            <w:r w:rsidR="006A23B6">
              <w:rPr>
                <w:rFonts w:ascii="Arial" w:hAnsi="Arial" w:cs="Arial"/>
                <w:b/>
                <w:bCs/>
                <w:color w:val="26282A"/>
                <w:sz w:val="20"/>
                <w:szCs w:val="20"/>
              </w:rPr>
              <w:t>9</w:t>
            </w:r>
            <w:r>
              <w:rPr>
                <w:rFonts w:ascii="Arial" w:hAnsi="Arial" w:cs="Arial"/>
                <w:b/>
                <w:bCs/>
                <w:color w:val="26282A"/>
                <w:sz w:val="20"/>
                <w:szCs w:val="20"/>
              </w:rPr>
              <w:t>9</w:t>
            </w:r>
            <w:r w:rsidR="002654A4" w:rsidRPr="002654A4">
              <w:rPr>
                <w:rFonts w:ascii="Arial" w:hAnsi="Arial" w:cs="Arial"/>
                <w:b/>
                <w:bCs/>
                <w:color w:val="26282A"/>
                <w:sz w:val="20"/>
                <w:szCs w:val="20"/>
              </w:rPr>
              <w:t xml:space="preserve"> </w:t>
            </w:r>
          </w:p>
        </w:tc>
        <w:tc>
          <w:tcPr>
            <w:tcW w:w="2670" w:type="dxa"/>
            <w:shd w:val="clear" w:color="auto" w:fill="auto"/>
            <w:noWrap/>
            <w:vAlign w:val="center"/>
            <w:hideMark/>
          </w:tcPr>
          <w:p w14:paraId="48F71731" w14:textId="236E4BC0" w:rsidR="002654A4" w:rsidRPr="002654A4" w:rsidRDefault="006A23B6">
            <w:pPr>
              <w:jc w:val="center"/>
              <w:rPr>
                <w:rFonts w:ascii="Arial" w:hAnsi="Arial" w:cs="Arial"/>
                <w:b/>
                <w:bCs/>
                <w:color w:val="000000"/>
                <w:sz w:val="20"/>
                <w:szCs w:val="20"/>
              </w:rPr>
            </w:pPr>
            <w:r>
              <w:rPr>
                <w:rFonts w:ascii="Arial" w:hAnsi="Arial" w:cs="Arial"/>
                <w:b/>
                <w:bCs/>
                <w:color w:val="26282A"/>
                <w:sz w:val="20"/>
                <w:szCs w:val="20"/>
              </w:rPr>
              <w:t>15.</w:t>
            </w:r>
            <w:r w:rsidR="00440963">
              <w:rPr>
                <w:rFonts w:ascii="Arial" w:hAnsi="Arial" w:cs="Arial"/>
                <w:b/>
                <w:bCs/>
                <w:color w:val="26282A"/>
                <w:sz w:val="20"/>
                <w:szCs w:val="20"/>
              </w:rPr>
              <w:t>999</w:t>
            </w:r>
            <w:r w:rsidR="00C50F75">
              <w:rPr>
                <w:rFonts w:ascii="Arial" w:hAnsi="Arial" w:cs="Arial"/>
                <w:b/>
                <w:bCs/>
                <w:color w:val="26282A"/>
                <w:sz w:val="20"/>
                <w:szCs w:val="20"/>
              </w:rPr>
              <w:t>,</w:t>
            </w:r>
            <w:r w:rsidR="00440963">
              <w:rPr>
                <w:rFonts w:ascii="Arial" w:hAnsi="Arial" w:cs="Arial"/>
                <w:b/>
                <w:bCs/>
                <w:color w:val="26282A"/>
                <w:sz w:val="20"/>
                <w:szCs w:val="20"/>
              </w:rPr>
              <w:t>6</w:t>
            </w:r>
            <w:r>
              <w:rPr>
                <w:rFonts w:ascii="Arial" w:hAnsi="Arial" w:cs="Arial"/>
                <w:b/>
                <w:bCs/>
                <w:color w:val="26282A"/>
                <w:sz w:val="20"/>
                <w:szCs w:val="20"/>
              </w:rPr>
              <w:t>0</w:t>
            </w:r>
          </w:p>
        </w:tc>
      </w:tr>
      <w:tr w:rsidR="002654A4" w14:paraId="1D94A775" w14:textId="77777777" w:rsidTr="00744570">
        <w:trPr>
          <w:trHeight w:val="315"/>
        </w:trPr>
        <w:tc>
          <w:tcPr>
            <w:tcW w:w="5210" w:type="dxa"/>
            <w:shd w:val="clear" w:color="auto" w:fill="auto"/>
            <w:noWrap/>
            <w:vAlign w:val="center"/>
            <w:hideMark/>
          </w:tcPr>
          <w:p w14:paraId="500ADDC2" w14:textId="5600235C" w:rsidR="002654A4" w:rsidRPr="002654A4" w:rsidRDefault="00440963">
            <w:pPr>
              <w:jc w:val="center"/>
              <w:rPr>
                <w:rFonts w:ascii="Arial" w:hAnsi="Arial" w:cs="Arial"/>
                <w:b/>
                <w:bCs/>
                <w:color w:val="26282A"/>
                <w:sz w:val="20"/>
                <w:szCs w:val="20"/>
              </w:rPr>
            </w:pPr>
            <w:bookmarkStart w:id="0" w:name="_Hlk97727681"/>
            <w:r>
              <w:rPr>
                <w:rFonts w:ascii="Arial" w:hAnsi="Arial" w:cs="Arial"/>
                <w:b/>
                <w:bCs/>
                <w:i/>
                <w:iCs/>
                <w:color w:val="26282A"/>
                <w:sz w:val="20"/>
                <w:szCs w:val="20"/>
                <w:lang w:val="it-IT"/>
              </w:rPr>
              <w:t>T</w:t>
            </w:r>
            <w:r w:rsidR="00162C69" w:rsidRPr="00162C69">
              <w:rPr>
                <w:rFonts w:ascii="Arial" w:hAnsi="Arial" w:cs="Arial"/>
                <w:b/>
                <w:bCs/>
                <w:i/>
                <w:iCs/>
                <w:color w:val="26282A"/>
                <w:sz w:val="20"/>
                <w:szCs w:val="20"/>
                <w:lang w:val="it-IT"/>
              </w:rPr>
              <w:t>igai</w:t>
            </w:r>
            <w:r>
              <w:rPr>
                <w:rFonts w:ascii="Arial" w:hAnsi="Arial" w:cs="Arial"/>
                <w:b/>
                <w:bCs/>
                <w:i/>
                <w:iCs/>
                <w:color w:val="26282A"/>
                <w:sz w:val="20"/>
                <w:szCs w:val="20"/>
                <w:lang w:val="it-IT"/>
              </w:rPr>
              <w:t>e</w:t>
            </w:r>
            <w:r w:rsidR="00162C69" w:rsidRPr="00162C69">
              <w:rPr>
                <w:rFonts w:ascii="Arial" w:hAnsi="Arial" w:cs="Arial"/>
                <w:b/>
                <w:bCs/>
                <w:i/>
                <w:iCs/>
                <w:color w:val="26282A"/>
                <w:sz w:val="20"/>
                <w:szCs w:val="20"/>
                <w:lang w:val="it-IT"/>
              </w:rPr>
              <w:t xml:space="preserve"> Tefal Ingenio </w:t>
            </w:r>
            <w:r>
              <w:rPr>
                <w:rFonts w:ascii="Arial" w:hAnsi="Arial" w:cs="Arial"/>
                <w:b/>
                <w:bCs/>
                <w:i/>
                <w:iCs/>
                <w:color w:val="26282A"/>
                <w:sz w:val="20"/>
                <w:szCs w:val="20"/>
                <w:lang w:val="it-IT"/>
              </w:rPr>
              <w:t xml:space="preserve">Essential </w:t>
            </w:r>
            <w:r w:rsidR="00963B78">
              <w:rPr>
                <w:rFonts w:ascii="Arial" w:hAnsi="Arial" w:cs="Arial"/>
                <w:b/>
                <w:bCs/>
                <w:i/>
                <w:iCs/>
                <w:color w:val="26282A"/>
                <w:sz w:val="20"/>
                <w:szCs w:val="20"/>
                <w:lang w:val="it-IT"/>
              </w:rPr>
              <w:t>+ maner</w:t>
            </w:r>
            <w:bookmarkEnd w:id="0"/>
          </w:p>
        </w:tc>
        <w:tc>
          <w:tcPr>
            <w:tcW w:w="1260" w:type="dxa"/>
            <w:shd w:val="clear" w:color="auto" w:fill="auto"/>
            <w:noWrap/>
            <w:vAlign w:val="center"/>
            <w:hideMark/>
          </w:tcPr>
          <w:p w14:paraId="4BEA38B0" w14:textId="55953E6E" w:rsidR="002654A4" w:rsidRPr="002654A4" w:rsidRDefault="00440963">
            <w:pPr>
              <w:jc w:val="center"/>
              <w:rPr>
                <w:rFonts w:ascii="Arial" w:hAnsi="Arial" w:cs="Arial"/>
                <w:b/>
                <w:bCs/>
                <w:color w:val="000000"/>
                <w:sz w:val="20"/>
                <w:szCs w:val="20"/>
              </w:rPr>
            </w:pPr>
            <w:r>
              <w:rPr>
                <w:rFonts w:ascii="Arial" w:hAnsi="Arial" w:cs="Arial"/>
                <w:b/>
                <w:bCs/>
                <w:color w:val="000000"/>
                <w:sz w:val="20"/>
                <w:szCs w:val="20"/>
              </w:rPr>
              <w:t>35</w:t>
            </w:r>
          </w:p>
        </w:tc>
        <w:tc>
          <w:tcPr>
            <w:tcW w:w="1440" w:type="dxa"/>
            <w:shd w:val="clear" w:color="auto" w:fill="auto"/>
            <w:noWrap/>
            <w:vAlign w:val="center"/>
            <w:hideMark/>
          </w:tcPr>
          <w:p w14:paraId="738D9046" w14:textId="10A26615" w:rsidR="002654A4" w:rsidRPr="002654A4" w:rsidRDefault="00440963">
            <w:pPr>
              <w:jc w:val="center"/>
              <w:rPr>
                <w:rFonts w:ascii="Arial" w:hAnsi="Arial" w:cs="Arial"/>
                <w:b/>
                <w:bCs/>
                <w:color w:val="26282A"/>
                <w:sz w:val="20"/>
                <w:szCs w:val="20"/>
              </w:rPr>
            </w:pPr>
            <w:r>
              <w:rPr>
                <w:rFonts w:ascii="Arial" w:hAnsi="Arial" w:cs="Arial"/>
                <w:b/>
                <w:bCs/>
                <w:color w:val="26282A"/>
                <w:sz w:val="20"/>
                <w:szCs w:val="20"/>
              </w:rPr>
              <w:t>118,06</w:t>
            </w:r>
            <w:r w:rsidR="002654A4" w:rsidRPr="002654A4">
              <w:rPr>
                <w:rFonts w:ascii="Arial" w:hAnsi="Arial" w:cs="Arial"/>
                <w:b/>
                <w:bCs/>
                <w:color w:val="26282A"/>
                <w:sz w:val="20"/>
                <w:szCs w:val="20"/>
              </w:rPr>
              <w:t xml:space="preserve"> </w:t>
            </w:r>
          </w:p>
        </w:tc>
        <w:tc>
          <w:tcPr>
            <w:tcW w:w="2670" w:type="dxa"/>
            <w:shd w:val="clear" w:color="auto" w:fill="auto"/>
            <w:noWrap/>
            <w:vAlign w:val="center"/>
            <w:hideMark/>
          </w:tcPr>
          <w:p w14:paraId="18E4D38E" w14:textId="1E0CCD01" w:rsidR="002654A4" w:rsidRPr="002654A4" w:rsidRDefault="00440963">
            <w:pPr>
              <w:jc w:val="center"/>
              <w:rPr>
                <w:rFonts w:ascii="Arial" w:hAnsi="Arial" w:cs="Arial"/>
                <w:b/>
                <w:bCs/>
                <w:color w:val="000000"/>
                <w:sz w:val="20"/>
                <w:szCs w:val="20"/>
              </w:rPr>
            </w:pPr>
            <w:r>
              <w:rPr>
                <w:rFonts w:ascii="Arial" w:hAnsi="Arial" w:cs="Arial"/>
                <w:b/>
                <w:bCs/>
                <w:color w:val="000000"/>
                <w:sz w:val="20"/>
                <w:szCs w:val="20"/>
              </w:rPr>
              <w:t>4</w:t>
            </w:r>
            <w:r w:rsidR="006A23B6">
              <w:rPr>
                <w:rFonts w:ascii="Arial" w:hAnsi="Arial" w:cs="Arial"/>
                <w:b/>
                <w:bCs/>
                <w:color w:val="000000"/>
                <w:sz w:val="20"/>
                <w:szCs w:val="20"/>
              </w:rPr>
              <w:t>.1</w:t>
            </w:r>
            <w:r>
              <w:rPr>
                <w:rFonts w:ascii="Arial" w:hAnsi="Arial" w:cs="Arial"/>
                <w:b/>
                <w:bCs/>
                <w:color w:val="000000"/>
                <w:sz w:val="20"/>
                <w:szCs w:val="20"/>
              </w:rPr>
              <w:t>32</w:t>
            </w:r>
            <w:r w:rsidR="00C50F75">
              <w:rPr>
                <w:rFonts w:ascii="Arial" w:hAnsi="Arial" w:cs="Arial"/>
                <w:b/>
                <w:bCs/>
                <w:color w:val="000000"/>
                <w:sz w:val="20"/>
                <w:szCs w:val="20"/>
              </w:rPr>
              <w:t>,</w:t>
            </w:r>
            <w:r>
              <w:rPr>
                <w:rFonts w:ascii="Arial" w:hAnsi="Arial" w:cs="Arial"/>
                <w:b/>
                <w:bCs/>
                <w:color w:val="000000"/>
                <w:sz w:val="20"/>
                <w:szCs w:val="20"/>
              </w:rPr>
              <w:t>1</w:t>
            </w:r>
            <w:r w:rsidR="006A23B6">
              <w:rPr>
                <w:rFonts w:ascii="Arial" w:hAnsi="Arial" w:cs="Arial"/>
                <w:b/>
                <w:bCs/>
                <w:color w:val="000000"/>
                <w:sz w:val="20"/>
                <w:szCs w:val="20"/>
              </w:rPr>
              <w:t>0</w:t>
            </w:r>
          </w:p>
        </w:tc>
      </w:tr>
      <w:tr w:rsidR="002654A4" w14:paraId="68E2F8F8" w14:textId="77777777" w:rsidTr="00744570">
        <w:trPr>
          <w:trHeight w:val="315"/>
        </w:trPr>
        <w:tc>
          <w:tcPr>
            <w:tcW w:w="5210" w:type="dxa"/>
            <w:shd w:val="clear" w:color="auto" w:fill="auto"/>
            <w:noWrap/>
            <w:vAlign w:val="center"/>
            <w:hideMark/>
          </w:tcPr>
          <w:p w14:paraId="6AE9082C" w14:textId="77777777" w:rsidR="002654A4" w:rsidRDefault="002654A4">
            <w:pPr>
              <w:jc w:val="center"/>
              <w:rPr>
                <w:rFonts w:ascii="Arial" w:hAnsi="Arial" w:cs="Arial"/>
                <w:b/>
                <w:bCs/>
                <w:color w:val="26282A"/>
                <w:sz w:val="20"/>
                <w:szCs w:val="20"/>
              </w:rPr>
            </w:pPr>
            <w:r>
              <w:rPr>
                <w:rFonts w:ascii="Arial" w:hAnsi="Arial" w:cs="Arial"/>
                <w:b/>
                <w:bCs/>
                <w:color w:val="26282A"/>
                <w:sz w:val="20"/>
                <w:szCs w:val="20"/>
              </w:rPr>
              <w:t xml:space="preserve">TOTAL CAMPANIE: </w:t>
            </w:r>
          </w:p>
        </w:tc>
        <w:tc>
          <w:tcPr>
            <w:tcW w:w="1260" w:type="dxa"/>
            <w:shd w:val="clear" w:color="auto" w:fill="auto"/>
            <w:noWrap/>
            <w:vAlign w:val="center"/>
            <w:hideMark/>
          </w:tcPr>
          <w:p w14:paraId="08EB6391" w14:textId="748DF08B" w:rsidR="002654A4" w:rsidRDefault="00440963">
            <w:pPr>
              <w:jc w:val="center"/>
              <w:rPr>
                <w:rFonts w:ascii="Arial" w:hAnsi="Arial" w:cs="Arial"/>
                <w:b/>
                <w:bCs/>
                <w:color w:val="000000"/>
                <w:sz w:val="20"/>
                <w:szCs w:val="20"/>
              </w:rPr>
            </w:pPr>
            <w:r>
              <w:rPr>
                <w:rFonts w:ascii="Arial" w:hAnsi="Arial" w:cs="Arial"/>
                <w:b/>
                <w:bCs/>
                <w:color w:val="000000"/>
                <w:sz w:val="20"/>
                <w:szCs w:val="20"/>
              </w:rPr>
              <w:t>75</w:t>
            </w:r>
          </w:p>
        </w:tc>
        <w:tc>
          <w:tcPr>
            <w:tcW w:w="1440" w:type="dxa"/>
            <w:shd w:val="clear" w:color="auto" w:fill="auto"/>
            <w:noWrap/>
            <w:vAlign w:val="center"/>
            <w:hideMark/>
          </w:tcPr>
          <w:p w14:paraId="49577496" w14:textId="77777777" w:rsidR="002654A4" w:rsidRDefault="002654A4">
            <w:pPr>
              <w:jc w:val="center"/>
              <w:rPr>
                <w:rFonts w:ascii="Arial" w:hAnsi="Arial" w:cs="Arial"/>
                <w:b/>
                <w:bCs/>
                <w:color w:val="26282A"/>
                <w:sz w:val="20"/>
                <w:szCs w:val="20"/>
              </w:rPr>
            </w:pPr>
            <w:r>
              <w:rPr>
                <w:rFonts w:ascii="Arial" w:hAnsi="Arial" w:cs="Arial"/>
                <w:b/>
                <w:bCs/>
                <w:color w:val="26282A"/>
                <w:sz w:val="20"/>
                <w:szCs w:val="20"/>
              </w:rPr>
              <w:t> </w:t>
            </w:r>
          </w:p>
        </w:tc>
        <w:tc>
          <w:tcPr>
            <w:tcW w:w="2670" w:type="dxa"/>
            <w:shd w:val="clear" w:color="auto" w:fill="auto"/>
            <w:noWrap/>
            <w:vAlign w:val="center"/>
            <w:hideMark/>
          </w:tcPr>
          <w:p w14:paraId="3B208033" w14:textId="7AE69253" w:rsidR="002654A4" w:rsidRDefault="002654A4">
            <w:pPr>
              <w:jc w:val="center"/>
              <w:rPr>
                <w:rFonts w:ascii="Arial" w:hAnsi="Arial" w:cs="Arial"/>
                <w:b/>
                <w:bCs/>
                <w:color w:val="000000"/>
                <w:sz w:val="20"/>
                <w:szCs w:val="20"/>
              </w:rPr>
            </w:pPr>
            <w:r>
              <w:rPr>
                <w:rFonts w:ascii="Arial" w:hAnsi="Arial" w:cs="Arial"/>
                <w:b/>
                <w:bCs/>
                <w:color w:val="000000"/>
                <w:sz w:val="20"/>
                <w:szCs w:val="20"/>
              </w:rPr>
              <w:t>  </w:t>
            </w:r>
            <w:r w:rsidR="006A23B6">
              <w:rPr>
                <w:rFonts w:ascii="Arial" w:hAnsi="Arial" w:cs="Arial"/>
                <w:b/>
                <w:bCs/>
                <w:i/>
                <w:iCs/>
                <w:color w:val="000000"/>
                <w:sz w:val="20"/>
                <w:szCs w:val="20"/>
              </w:rPr>
              <w:t>2</w:t>
            </w:r>
            <w:r w:rsidR="00440963">
              <w:rPr>
                <w:rFonts w:ascii="Arial" w:hAnsi="Arial" w:cs="Arial"/>
                <w:b/>
                <w:bCs/>
                <w:i/>
                <w:iCs/>
                <w:color w:val="000000"/>
                <w:sz w:val="20"/>
                <w:szCs w:val="20"/>
              </w:rPr>
              <w:t>0</w:t>
            </w:r>
            <w:r w:rsidR="006A23B6">
              <w:rPr>
                <w:rFonts w:ascii="Arial" w:hAnsi="Arial" w:cs="Arial"/>
                <w:b/>
                <w:bCs/>
                <w:i/>
                <w:iCs/>
                <w:color w:val="000000"/>
                <w:sz w:val="20"/>
                <w:szCs w:val="20"/>
              </w:rPr>
              <w:t>.</w:t>
            </w:r>
            <w:r w:rsidR="00440963">
              <w:rPr>
                <w:rFonts w:ascii="Arial" w:hAnsi="Arial" w:cs="Arial"/>
                <w:b/>
                <w:bCs/>
                <w:i/>
                <w:iCs/>
                <w:color w:val="000000"/>
                <w:sz w:val="20"/>
                <w:szCs w:val="20"/>
              </w:rPr>
              <w:t>131</w:t>
            </w:r>
            <w:r w:rsidR="006A23B6">
              <w:rPr>
                <w:rFonts w:ascii="Arial" w:hAnsi="Arial" w:cs="Arial"/>
                <w:b/>
                <w:bCs/>
                <w:i/>
                <w:iCs/>
                <w:color w:val="000000"/>
                <w:sz w:val="20"/>
                <w:szCs w:val="20"/>
              </w:rPr>
              <w:t>,</w:t>
            </w:r>
            <w:r w:rsidR="00440963">
              <w:rPr>
                <w:rFonts w:ascii="Arial" w:hAnsi="Arial" w:cs="Arial"/>
                <w:b/>
                <w:bCs/>
                <w:i/>
                <w:iCs/>
                <w:color w:val="000000"/>
                <w:sz w:val="20"/>
                <w:szCs w:val="20"/>
              </w:rPr>
              <w:t>7</w:t>
            </w:r>
            <w:r w:rsidR="006A23B6">
              <w:rPr>
                <w:rFonts w:ascii="Arial" w:hAnsi="Arial" w:cs="Arial"/>
                <w:b/>
                <w:bCs/>
                <w:i/>
                <w:iCs/>
                <w:color w:val="000000"/>
                <w:sz w:val="20"/>
                <w:szCs w:val="20"/>
              </w:rPr>
              <w:t>0</w:t>
            </w:r>
          </w:p>
        </w:tc>
      </w:tr>
    </w:tbl>
    <w:p w14:paraId="5A589E97" w14:textId="77777777" w:rsidR="00D60B87" w:rsidRPr="00785F76" w:rsidRDefault="00D60B87" w:rsidP="00D60B87">
      <w:pPr>
        <w:jc w:val="both"/>
        <w:rPr>
          <w:rFonts w:ascii="Arial" w:hAnsi="Arial" w:cs="Arial"/>
          <w:sz w:val="20"/>
          <w:szCs w:val="20"/>
          <w:lang w:val="it-IT"/>
        </w:rPr>
      </w:pPr>
    </w:p>
    <w:p w14:paraId="30DCE635" w14:textId="77777777" w:rsidR="00A83DCD" w:rsidRPr="004A3235" w:rsidRDefault="00A83DCD" w:rsidP="00A83DCD">
      <w:pPr>
        <w:pStyle w:val="NoSpacing"/>
        <w:numPr>
          <w:ilvl w:val="0"/>
          <w:numId w:val="0"/>
        </w:numPr>
        <w:tabs>
          <w:tab w:val="clear" w:pos="851"/>
        </w:tabs>
        <w:spacing w:before="0" w:beforeAutospacing="0" w:after="0" w:afterAutospacing="0"/>
        <w:ind w:left="720"/>
        <w:rPr>
          <w:rFonts w:ascii="Arial" w:hAnsi="Arial" w:cs="Arial"/>
          <w:sz w:val="20"/>
          <w:szCs w:val="20"/>
          <w:u w:val="single"/>
          <w:lang w:val="it-IT"/>
        </w:rPr>
      </w:pPr>
    </w:p>
    <w:p w14:paraId="25785F50" w14:textId="347DEDB4" w:rsidR="00AE43DB" w:rsidRPr="004A3235" w:rsidRDefault="00AE43DB" w:rsidP="00BA40F3">
      <w:pPr>
        <w:pStyle w:val="NoSpacing"/>
        <w:numPr>
          <w:ilvl w:val="1"/>
          <w:numId w:val="15"/>
        </w:numPr>
        <w:tabs>
          <w:tab w:val="clear" w:pos="851"/>
        </w:tabs>
        <w:spacing w:before="0" w:beforeAutospacing="0" w:after="0" w:afterAutospacing="0"/>
        <w:ind w:hanging="720"/>
        <w:rPr>
          <w:rFonts w:ascii="Arial" w:hAnsi="Arial" w:cs="Arial"/>
          <w:sz w:val="20"/>
          <w:szCs w:val="20"/>
          <w:lang w:val="it-IT"/>
        </w:rPr>
      </w:pPr>
      <w:r w:rsidRPr="004A3235">
        <w:rPr>
          <w:rFonts w:ascii="Arial" w:hAnsi="Arial" w:cs="Arial"/>
          <w:sz w:val="20"/>
          <w:szCs w:val="20"/>
          <w:lang w:val="it-IT"/>
        </w:rPr>
        <w:t xml:space="preserve">Valoarea totala a celor </w:t>
      </w:r>
      <w:r w:rsidR="00440963">
        <w:rPr>
          <w:rFonts w:ascii="Arial" w:hAnsi="Arial" w:cs="Arial"/>
          <w:sz w:val="20"/>
          <w:szCs w:val="20"/>
          <w:lang w:val="it-IT"/>
        </w:rPr>
        <w:t>75</w:t>
      </w:r>
      <w:r w:rsidR="00517028" w:rsidRPr="004A3235">
        <w:rPr>
          <w:rFonts w:ascii="Arial" w:hAnsi="Arial" w:cs="Arial"/>
          <w:sz w:val="20"/>
          <w:szCs w:val="20"/>
          <w:lang w:val="it-IT"/>
        </w:rPr>
        <w:t xml:space="preserve"> </w:t>
      </w:r>
      <w:r w:rsidR="003E092B" w:rsidRPr="004A3235">
        <w:rPr>
          <w:rFonts w:ascii="Arial" w:hAnsi="Arial" w:cs="Arial"/>
          <w:sz w:val="20"/>
          <w:szCs w:val="20"/>
          <w:lang w:val="it-IT"/>
        </w:rPr>
        <w:t>(</w:t>
      </w:r>
      <w:r w:rsidR="006A23B6">
        <w:rPr>
          <w:rFonts w:ascii="Arial" w:hAnsi="Arial" w:cs="Arial"/>
          <w:sz w:val="20"/>
          <w:szCs w:val="20"/>
          <w:lang w:val="it-IT"/>
        </w:rPr>
        <w:t>s</w:t>
      </w:r>
      <w:r w:rsidR="00440963">
        <w:rPr>
          <w:rFonts w:ascii="Arial" w:hAnsi="Arial" w:cs="Arial"/>
          <w:sz w:val="20"/>
          <w:szCs w:val="20"/>
          <w:lang w:val="it-IT"/>
        </w:rPr>
        <w:t>apte</w:t>
      </w:r>
      <w:r w:rsidR="00517028">
        <w:rPr>
          <w:rFonts w:ascii="Arial" w:hAnsi="Arial" w:cs="Arial"/>
          <w:sz w:val="20"/>
          <w:szCs w:val="20"/>
          <w:lang w:val="it-IT"/>
        </w:rPr>
        <w:t>zeci</w:t>
      </w:r>
      <w:r w:rsidR="00BA40F3">
        <w:rPr>
          <w:rFonts w:ascii="Arial" w:hAnsi="Arial" w:cs="Arial"/>
          <w:sz w:val="20"/>
          <w:szCs w:val="20"/>
          <w:lang w:val="it-IT"/>
        </w:rPr>
        <w:t>zecisi</w:t>
      </w:r>
      <w:r w:rsidR="00440963">
        <w:rPr>
          <w:rFonts w:ascii="Arial" w:hAnsi="Arial" w:cs="Arial"/>
          <w:sz w:val="20"/>
          <w:szCs w:val="20"/>
          <w:lang w:val="it-IT"/>
        </w:rPr>
        <w:t>cinci</w:t>
      </w:r>
      <w:r w:rsidR="003E092B" w:rsidRPr="004A3235">
        <w:rPr>
          <w:rFonts w:ascii="Arial" w:hAnsi="Arial" w:cs="Arial"/>
          <w:sz w:val="20"/>
          <w:szCs w:val="20"/>
          <w:lang w:val="it-IT"/>
        </w:rPr>
        <w:t xml:space="preserve">) </w:t>
      </w:r>
      <w:r w:rsidRPr="004A3235">
        <w:rPr>
          <w:rFonts w:ascii="Arial" w:hAnsi="Arial" w:cs="Arial"/>
          <w:sz w:val="20"/>
          <w:szCs w:val="20"/>
          <w:lang w:val="it-IT"/>
        </w:rPr>
        <w:t>premii este de</w:t>
      </w:r>
      <w:r w:rsidR="00440963">
        <w:rPr>
          <w:rFonts w:ascii="Arial" w:hAnsi="Arial" w:cs="Arial"/>
          <w:sz w:val="20"/>
          <w:szCs w:val="20"/>
          <w:lang w:val="it-IT"/>
        </w:rPr>
        <w:t xml:space="preserve"> </w:t>
      </w:r>
      <w:r w:rsidR="006A23B6">
        <w:rPr>
          <w:rFonts w:ascii="Arial" w:hAnsi="Arial" w:cs="Arial"/>
          <w:b/>
          <w:bCs/>
          <w:i/>
          <w:iCs/>
          <w:color w:val="000000"/>
          <w:sz w:val="20"/>
          <w:szCs w:val="20"/>
        </w:rPr>
        <w:t>2</w:t>
      </w:r>
      <w:r w:rsidR="00440963">
        <w:rPr>
          <w:rFonts w:ascii="Arial" w:hAnsi="Arial" w:cs="Arial"/>
          <w:b/>
          <w:bCs/>
          <w:i/>
          <w:iCs/>
          <w:color w:val="000000"/>
          <w:sz w:val="20"/>
          <w:szCs w:val="20"/>
        </w:rPr>
        <w:t>0</w:t>
      </w:r>
      <w:r w:rsidR="006A23B6">
        <w:rPr>
          <w:rFonts w:ascii="Arial" w:hAnsi="Arial" w:cs="Arial"/>
          <w:b/>
          <w:bCs/>
          <w:i/>
          <w:iCs/>
          <w:color w:val="000000"/>
          <w:sz w:val="20"/>
          <w:szCs w:val="20"/>
        </w:rPr>
        <w:t>.</w:t>
      </w:r>
      <w:r w:rsidR="00440963">
        <w:rPr>
          <w:rFonts w:ascii="Arial" w:hAnsi="Arial" w:cs="Arial"/>
          <w:b/>
          <w:bCs/>
          <w:i/>
          <w:iCs/>
          <w:color w:val="000000"/>
          <w:sz w:val="20"/>
          <w:szCs w:val="20"/>
        </w:rPr>
        <w:t>131</w:t>
      </w:r>
      <w:r w:rsidR="006A23B6">
        <w:rPr>
          <w:rFonts w:ascii="Arial" w:hAnsi="Arial" w:cs="Arial"/>
          <w:b/>
          <w:bCs/>
          <w:i/>
          <w:iCs/>
          <w:color w:val="000000"/>
          <w:sz w:val="20"/>
          <w:szCs w:val="20"/>
        </w:rPr>
        <w:t>,</w:t>
      </w:r>
      <w:r w:rsidR="00440963">
        <w:rPr>
          <w:rFonts w:ascii="Arial" w:hAnsi="Arial" w:cs="Arial"/>
          <w:b/>
          <w:bCs/>
          <w:i/>
          <w:iCs/>
          <w:color w:val="000000"/>
          <w:sz w:val="20"/>
          <w:szCs w:val="20"/>
        </w:rPr>
        <w:t>7</w:t>
      </w:r>
      <w:r w:rsidR="006A23B6">
        <w:rPr>
          <w:rFonts w:ascii="Arial" w:hAnsi="Arial" w:cs="Arial"/>
          <w:b/>
          <w:bCs/>
          <w:i/>
          <w:iCs/>
          <w:color w:val="000000"/>
          <w:sz w:val="20"/>
          <w:szCs w:val="20"/>
        </w:rPr>
        <w:t>0</w:t>
      </w:r>
      <w:r w:rsidR="00C50F75" w:rsidRPr="00C50F75">
        <w:rPr>
          <w:rFonts w:ascii="Arial" w:hAnsi="Arial" w:cs="Arial"/>
          <w:b/>
          <w:bCs/>
          <w:i/>
          <w:iCs/>
          <w:color w:val="000000"/>
          <w:sz w:val="20"/>
          <w:szCs w:val="20"/>
        </w:rPr>
        <w:t xml:space="preserve"> </w:t>
      </w:r>
      <w:r w:rsidR="005A470D" w:rsidRPr="004A3235">
        <w:rPr>
          <w:rFonts w:ascii="Arial" w:hAnsi="Arial" w:cs="Arial"/>
          <w:b/>
          <w:bCs/>
          <w:color w:val="000000"/>
          <w:sz w:val="20"/>
          <w:szCs w:val="20"/>
        </w:rPr>
        <w:t xml:space="preserve">lei </w:t>
      </w:r>
      <w:r w:rsidR="003E092B" w:rsidRPr="004A3235">
        <w:rPr>
          <w:rFonts w:ascii="Arial" w:hAnsi="Arial" w:cs="Arial"/>
          <w:b/>
          <w:bCs/>
          <w:color w:val="000000"/>
          <w:sz w:val="20"/>
          <w:szCs w:val="20"/>
        </w:rPr>
        <w:t>(</w:t>
      </w:r>
      <w:proofErr w:type="spellStart"/>
      <w:r w:rsidR="006A23B6">
        <w:rPr>
          <w:rFonts w:ascii="Arial" w:hAnsi="Arial" w:cs="Arial"/>
          <w:b/>
          <w:bCs/>
          <w:color w:val="000000"/>
          <w:sz w:val="20"/>
          <w:szCs w:val="20"/>
        </w:rPr>
        <w:t>douazeci</w:t>
      </w:r>
      <w:r w:rsidR="00224998">
        <w:rPr>
          <w:rFonts w:ascii="Arial" w:hAnsi="Arial" w:cs="Arial"/>
          <w:b/>
          <w:bCs/>
          <w:color w:val="000000"/>
          <w:sz w:val="20"/>
          <w:szCs w:val="20"/>
        </w:rPr>
        <w:t>de</w:t>
      </w:r>
      <w:r w:rsidR="00C50F75">
        <w:rPr>
          <w:rFonts w:ascii="Arial" w:hAnsi="Arial" w:cs="Arial"/>
          <w:b/>
          <w:bCs/>
          <w:color w:val="000000"/>
          <w:sz w:val="20"/>
          <w:szCs w:val="20"/>
        </w:rPr>
        <w:t>mii</w:t>
      </w:r>
      <w:r w:rsidR="00224998">
        <w:rPr>
          <w:rFonts w:ascii="Arial" w:hAnsi="Arial" w:cs="Arial"/>
          <w:b/>
          <w:bCs/>
          <w:color w:val="000000"/>
          <w:sz w:val="20"/>
          <w:szCs w:val="20"/>
        </w:rPr>
        <w:t>osutatreizecisiunusisaptezecidebani</w:t>
      </w:r>
      <w:proofErr w:type="spellEnd"/>
      <w:r w:rsidR="005A470D" w:rsidRPr="004A3235">
        <w:rPr>
          <w:rFonts w:ascii="Arial" w:hAnsi="Arial" w:cs="Arial"/>
          <w:sz w:val="20"/>
          <w:szCs w:val="20"/>
          <w:lang w:val="it-IT"/>
        </w:rPr>
        <w:t>)</w:t>
      </w:r>
      <w:r w:rsidRPr="004A3235">
        <w:rPr>
          <w:rFonts w:ascii="Arial" w:hAnsi="Arial" w:cs="Arial"/>
          <w:sz w:val="20"/>
          <w:szCs w:val="20"/>
          <w:lang w:val="it-IT"/>
        </w:rPr>
        <w:t>.</w:t>
      </w:r>
    </w:p>
    <w:p w14:paraId="15ED54A9" w14:textId="03B2B3CC" w:rsidR="008A5310" w:rsidRPr="00785F76" w:rsidRDefault="00094032" w:rsidP="0035607F">
      <w:pPr>
        <w:pStyle w:val="NoSpacing"/>
        <w:numPr>
          <w:ilvl w:val="1"/>
          <w:numId w:val="15"/>
        </w:numPr>
        <w:tabs>
          <w:tab w:val="clear" w:pos="851"/>
        </w:tabs>
        <w:spacing w:before="240" w:beforeAutospacing="0" w:after="0" w:afterAutospacing="0"/>
        <w:ind w:left="0" w:firstLine="0"/>
        <w:rPr>
          <w:rFonts w:ascii="Arial" w:hAnsi="Arial" w:cs="Arial"/>
          <w:sz w:val="20"/>
          <w:szCs w:val="20"/>
          <w:u w:val="single"/>
          <w:lang w:val="it-IT"/>
        </w:rPr>
      </w:pPr>
      <w:r w:rsidRPr="00785F76">
        <w:rPr>
          <w:rFonts w:ascii="Arial" w:hAnsi="Arial" w:cs="Arial"/>
          <w:sz w:val="20"/>
          <w:szCs w:val="20"/>
          <w:lang w:val="it-IT"/>
        </w:rPr>
        <w:t>Premiile Campaniei vor fi acordate</w:t>
      </w:r>
      <w:r w:rsidR="00AE4903" w:rsidRPr="00785F76">
        <w:rPr>
          <w:rFonts w:ascii="Arial" w:hAnsi="Arial" w:cs="Arial"/>
          <w:sz w:val="20"/>
          <w:szCs w:val="20"/>
          <w:lang w:val="it-IT"/>
        </w:rPr>
        <w:t xml:space="preserve"> castigatorilor desemnati</w:t>
      </w:r>
      <w:r w:rsidRPr="00785F76">
        <w:rPr>
          <w:rFonts w:ascii="Arial" w:hAnsi="Arial" w:cs="Arial"/>
          <w:sz w:val="20"/>
          <w:szCs w:val="20"/>
          <w:lang w:val="it-IT"/>
        </w:rPr>
        <w:t xml:space="preserve"> </w:t>
      </w:r>
      <w:r w:rsidRPr="00785F76">
        <w:rPr>
          <w:rFonts w:ascii="Arial" w:hAnsi="Arial" w:cs="Arial"/>
          <w:b/>
          <w:sz w:val="20"/>
          <w:szCs w:val="20"/>
          <w:lang w:val="it-IT"/>
        </w:rPr>
        <w:t>prin tragere la sorti</w:t>
      </w:r>
      <w:r w:rsidR="00AE4903" w:rsidRPr="00785F76">
        <w:rPr>
          <w:rFonts w:ascii="Arial" w:hAnsi="Arial" w:cs="Arial"/>
          <w:b/>
          <w:sz w:val="20"/>
          <w:szCs w:val="20"/>
          <w:lang w:val="it-IT"/>
        </w:rPr>
        <w:t>,</w:t>
      </w:r>
      <w:r w:rsidRPr="00785F76">
        <w:rPr>
          <w:rFonts w:ascii="Arial" w:hAnsi="Arial" w:cs="Arial"/>
          <w:sz w:val="20"/>
          <w:szCs w:val="20"/>
          <w:lang w:val="it-IT"/>
        </w:rPr>
        <w:t xml:space="preserve"> </w:t>
      </w:r>
      <w:r w:rsidRPr="00785F76">
        <w:rPr>
          <w:rFonts w:ascii="Arial" w:hAnsi="Arial" w:cs="Arial"/>
          <w:b/>
          <w:sz w:val="20"/>
          <w:szCs w:val="20"/>
          <w:lang w:val="it-IT"/>
        </w:rPr>
        <w:t>utilizand un program computerizat specializat de extragere aleatorie</w:t>
      </w:r>
      <w:r w:rsidR="00282635">
        <w:rPr>
          <w:rFonts w:ascii="Arial" w:hAnsi="Arial" w:cs="Arial"/>
          <w:b/>
          <w:sz w:val="20"/>
          <w:szCs w:val="20"/>
          <w:lang w:val="it-IT"/>
        </w:rPr>
        <w:t>,</w:t>
      </w:r>
      <w:r w:rsidR="00AE4903" w:rsidRPr="00785F76">
        <w:rPr>
          <w:rFonts w:ascii="Arial" w:hAnsi="Arial" w:cs="Arial"/>
          <w:b/>
          <w:sz w:val="20"/>
          <w:szCs w:val="20"/>
          <w:lang w:val="it-IT"/>
        </w:rPr>
        <w:t xml:space="preserve"> </w:t>
      </w:r>
      <w:r w:rsidRPr="00785F76">
        <w:rPr>
          <w:rFonts w:ascii="Arial" w:hAnsi="Arial" w:cs="Arial"/>
          <w:sz w:val="20"/>
          <w:szCs w:val="20"/>
          <w:lang w:val="it-IT"/>
        </w:rPr>
        <w:t xml:space="preserve">in prezenta unui reprezentant al Agentiei, in calitate de reprezentant al Organizatorului, si a unui notar public sau avocat. </w:t>
      </w:r>
    </w:p>
    <w:p w14:paraId="4CD58DA4" w14:textId="0AF3C856" w:rsidR="00233091" w:rsidRPr="00CD7B5C" w:rsidRDefault="00094032" w:rsidP="0035607F">
      <w:pPr>
        <w:pStyle w:val="NoSpacing"/>
        <w:numPr>
          <w:ilvl w:val="1"/>
          <w:numId w:val="29"/>
        </w:numPr>
        <w:tabs>
          <w:tab w:val="left" w:pos="720"/>
        </w:tabs>
        <w:spacing w:before="240" w:beforeAutospacing="0" w:after="0" w:afterAutospacing="0"/>
        <w:ind w:left="0" w:firstLine="0"/>
        <w:rPr>
          <w:rFonts w:ascii="Arial" w:hAnsi="Arial" w:cs="Arial"/>
          <w:sz w:val="20"/>
          <w:szCs w:val="20"/>
          <w:lang w:val="it-IT"/>
        </w:rPr>
      </w:pPr>
      <w:r w:rsidRPr="00CD7B5C">
        <w:rPr>
          <w:rFonts w:ascii="Arial" w:hAnsi="Arial" w:cs="Arial"/>
          <w:sz w:val="20"/>
          <w:szCs w:val="20"/>
          <w:lang w:val="it-IT"/>
        </w:rPr>
        <w:t>Se vor extrage</w:t>
      </w:r>
      <w:r w:rsidR="00C31509" w:rsidRPr="00CD7B5C">
        <w:rPr>
          <w:rFonts w:ascii="Arial" w:hAnsi="Arial" w:cs="Arial"/>
          <w:sz w:val="20"/>
          <w:szCs w:val="20"/>
          <w:lang w:val="it-IT"/>
        </w:rPr>
        <w:t xml:space="preserve"> un numar de</w:t>
      </w:r>
      <w:r w:rsidRPr="00CD7B5C">
        <w:rPr>
          <w:rFonts w:ascii="Arial" w:hAnsi="Arial" w:cs="Arial"/>
          <w:sz w:val="20"/>
          <w:szCs w:val="20"/>
          <w:lang w:val="it-IT"/>
        </w:rPr>
        <w:t xml:space="preserve"> </w:t>
      </w:r>
      <w:r w:rsidR="00440963">
        <w:rPr>
          <w:rFonts w:ascii="Arial" w:hAnsi="Arial" w:cs="Arial"/>
          <w:sz w:val="20"/>
          <w:szCs w:val="20"/>
          <w:lang w:val="it-IT"/>
        </w:rPr>
        <w:t>75</w:t>
      </w:r>
      <w:r w:rsidR="00730345" w:rsidRPr="004A3235">
        <w:rPr>
          <w:rFonts w:ascii="Arial" w:hAnsi="Arial" w:cs="Arial"/>
          <w:sz w:val="20"/>
          <w:szCs w:val="20"/>
          <w:lang w:val="it-IT"/>
        </w:rPr>
        <w:t xml:space="preserve"> </w:t>
      </w:r>
      <w:r w:rsidR="00932A8F" w:rsidRPr="004A3235">
        <w:rPr>
          <w:rFonts w:ascii="Arial" w:hAnsi="Arial" w:cs="Arial"/>
          <w:sz w:val="20"/>
          <w:szCs w:val="20"/>
          <w:lang w:val="it-IT"/>
        </w:rPr>
        <w:t>(</w:t>
      </w:r>
      <w:r w:rsidR="00440963">
        <w:rPr>
          <w:rFonts w:ascii="Arial" w:hAnsi="Arial" w:cs="Arial"/>
          <w:sz w:val="20"/>
          <w:szCs w:val="20"/>
          <w:lang w:val="it-IT"/>
        </w:rPr>
        <w:t>sapte</w:t>
      </w:r>
      <w:r w:rsidR="00730345">
        <w:rPr>
          <w:rFonts w:ascii="Arial" w:hAnsi="Arial" w:cs="Arial"/>
          <w:sz w:val="20"/>
          <w:szCs w:val="20"/>
          <w:lang w:val="it-IT"/>
        </w:rPr>
        <w:t>zecisi</w:t>
      </w:r>
      <w:r w:rsidR="00440963">
        <w:rPr>
          <w:rFonts w:ascii="Arial" w:hAnsi="Arial" w:cs="Arial"/>
          <w:sz w:val="20"/>
          <w:szCs w:val="20"/>
          <w:lang w:val="it-IT"/>
        </w:rPr>
        <w:t>cinci</w:t>
      </w:r>
      <w:r w:rsidR="00932A8F" w:rsidRPr="004A3235">
        <w:rPr>
          <w:rFonts w:ascii="Arial" w:hAnsi="Arial" w:cs="Arial"/>
          <w:sz w:val="20"/>
          <w:szCs w:val="20"/>
          <w:lang w:val="it-IT"/>
        </w:rPr>
        <w:t xml:space="preserve">) </w:t>
      </w:r>
      <w:r w:rsidRPr="00CD7B5C">
        <w:rPr>
          <w:rFonts w:ascii="Arial" w:hAnsi="Arial" w:cs="Arial"/>
          <w:sz w:val="20"/>
          <w:szCs w:val="20"/>
          <w:lang w:val="it-IT"/>
        </w:rPr>
        <w:t>potentiali castigatori si cate</w:t>
      </w:r>
      <w:r w:rsidR="004567A2" w:rsidRPr="00CD7B5C">
        <w:rPr>
          <w:rFonts w:ascii="Arial" w:hAnsi="Arial" w:cs="Arial"/>
          <w:sz w:val="20"/>
          <w:szCs w:val="20"/>
          <w:lang w:val="it-IT"/>
        </w:rPr>
        <w:t xml:space="preserve"> 3 (trei)  </w:t>
      </w:r>
      <w:r w:rsidRPr="00CD7B5C">
        <w:rPr>
          <w:rFonts w:ascii="Arial" w:hAnsi="Arial" w:cs="Arial"/>
          <w:sz w:val="20"/>
          <w:szCs w:val="20"/>
          <w:lang w:val="it-IT"/>
        </w:rPr>
        <w:t>rezerve pentru fiecare premiu acordat.</w:t>
      </w:r>
      <w:r w:rsidR="00C31509" w:rsidRPr="00CD7B5C">
        <w:rPr>
          <w:rFonts w:ascii="Arial" w:hAnsi="Arial" w:cs="Arial"/>
          <w:sz w:val="20"/>
          <w:szCs w:val="20"/>
          <w:lang w:val="it-IT"/>
        </w:rPr>
        <w:t xml:space="preserve"> </w:t>
      </w:r>
      <w:proofErr w:type="spellStart"/>
      <w:r w:rsidR="006B13CA" w:rsidRPr="00CD7B5C">
        <w:rPr>
          <w:rFonts w:ascii="Arial" w:hAnsi="Arial" w:cs="Arial"/>
          <w:sz w:val="20"/>
          <w:szCs w:val="20"/>
        </w:rPr>
        <w:t>Extragerea</w:t>
      </w:r>
      <w:proofErr w:type="spellEnd"/>
      <w:r w:rsidR="006B13CA" w:rsidRPr="00CD7B5C">
        <w:rPr>
          <w:rFonts w:ascii="Arial" w:hAnsi="Arial" w:cs="Arial"/>
          <w:sz w:val="20"/>
          <w:szCs w:val="20"/>
        </w:rPr>
        <w:t xml:space="preserve"> se </w:t>
      </w:r>
      <w:proofErr w:type="spellStart"/>
      <w:r w:rsidR="006B13CA" w:rsidRPr="00CD7B5C">
        <w:rPr>
          <w:rFonts w:ascii="Arial" w:hAnsi="Arial" w:cs="Arial"/>
          <w:sz w:val="20"/>
          <w:szCs w:val="20"/>
        </w:rPr>
        <w:t>va</w:t>
      </w:r>
      <w:proofErr w:type="spellEnd"/>
      <w:r w:rsidR="006B13CA" w:rsidRPr="00CD7B5C">
        <w:rPr>
          <w:rFonts w:ascii="Arial" w:hAnsi="Arial" w:cs="Arial"/>
          <w:sz w:val="20"/>
          <w:szCs w:val="20"/>
        </w:rPr>
        <w:t xml:space="preserve"> </w:t>
      </w:r>
      <w:proofErr w:type="spellStart"/>
      <w:r w:rsidR="006B13CA" w:rsidRPr="00CD7B5C">
        <w:rPr>
          <w:rFonts w:ascii="Arial" w:hAnsi="Arial" w:cs="Arial"/>
          <w:sz w:val="20"/>
          <w:szCs w:val="20"/>
        </w:rPr>
        <w:t>efectua</w:t>
      </w:r>
      <w:proofErr w:type="spellEnd"/>
      <w:r w:rsidR="006B13CA" w:rsidRPr="00CD7B5C">
        <w:rPr>
          <w:rFonts w:ascii="Arial" w:hAnsi="Arial" w:cs="Arial"/>
          <w:sz w:val="20"/>
          <w:szCs w:val="20"/>
        </w:rPr>
        <w:t xml:space="preserve"> in data de </w:t>
      </w:r>
      <w:r w:rsidR="00440963">
        <w:rPr>
          <w:rFonts w:ascii="Arial" w:hAnsi="Arial" w:cs="Arial"/>
          <w:b/>
          <w:bCs/>
          <w:sz w:val="20"/>
          <w:szCs w:val="20"/>
        </w:rPr>
        <w:t>23</w:t>
      </w:r>
      <w:r w:rsidR="00932A8F">
        <w:rPr>
          <w:rFonts w:ascii="Arial" w:hAnsi="Arial" w:cs="Arial"/>
          <w:b/>
          <w:bCs/>
          <w:sz w:val="20"/>
          <w:szCs w:val="20"/>
        </w:rPr>
        <w:t xml:space="preserve"> </w:t>
      </w:r>
      <w:proofErr w:type="spellStart"/>
      <w:r w:rsidR="00440963">
        <w:rPr>
          <w:rFonts w:ascii="Arial" w:hAnsi="Arial" w:cs="Arial"/>
          <w:b/>
          <w:bCs/>
          <w:sz w:val="20"/>
          <w:szCs w:val="20"/>
        </w:rPr>
        <w:t>noiembrie</w:t>
      </w:r>
      <w:proofErr w:type="spellEnd"/>
      <w:r w:rsidR="00730345" w:rsidRPr="00CD7B5C">
        <w:rPr>
          <w:rFonts w:ascii="Arial" w:hAnsi="Arial" w:cs="Arial"/>
          <w:b/>
          <w:sz w:val="20"/>
          <w:szCs w:val="20"/>
        </w:rPr>
        <w:t xml:space="preserve"> </w:t>
      </w:r>
      <w:r w:rsidR="006B13CA" w:rsidRPr="00CD7B5C">
        <w:rPr>
          <w:rFonts w:ascii="Arial" w:hAnsi="Arial" w:cs="Arial"/>
          <w:b/>
          <w:sz w:val="20"/>
          <w:szCs w:val="20"/>
        </w:rPr>
        <w:t>20</w:t>
      </w:r>
      <w:r w:rsidR="00DC5FE4" w:rsidRPr="00CD7B5C">
        <w:rPr>
          <w:rFonts w:ascii="Arial" w:hAnsi="Arial" w:cs="Arial"/>
          <w:b/>
          <w:sz w:val="20"/>
          <w:szCs w:val="20"/>
        </w:rPr>
        <w:t>2</w:t>
      </w:r>
      <w:r w:rsidR="00812CC7">
        <w:rPr>
          <w:rFonts w:ascii="Arial" w:hAnsi="Arial" w:cs="Arial"/>
          <w:b/>
          <w:sz w:val="20"/>
          <w:szCs w:val="20"/>
        </w:rPr>
        <w:t>2</w:t>
      </w:r>
      <w:r w:rsidR="006B13CA" w:rsidRPr="00CD7B5C">
        <w:rPr>
          <w:rFonts w:ascii="Arial" w:hAnsi="Arial" w:cs="Arial"/>
          <w:sz w:val="20"/>
          <w:szCs w:val="20"/>
        </w:rPr>
        <w:t xml:space="preserve"> </w:t>
      </w:r>
      <w:proofErr w:type="spellStart"/>
      <w:r w:rsidR="006B13CA" w:rsidRPr="00CD7B5C">
        <w:rPr>
          <w:rFonts w:ascii="Arial" w:hAnsi="Arial" w:cs="Arial"/>
          <w:sz w:val="20"/>
          <w:szCs w:val="20"/>
        </w:rPr>
        <w:t>dintre</w:t>
      </w:r>
      <w:proofErr w:type="spellEnd"/>
      <w:r w:rsidR="006B13CA" w:rsidRPr="00CD7B5C">
        <w:rPr>
          <w:rFonts w:ascii="Arial" w:hAnsi="Arial" w:cs="Arial"/>
          <w:sz w:val="20"/>
          <w:szCs w:val="20"/>
        </w:rPr>
        <w:t xml:space="preserve"> </w:t>
      </w:r>
      <w:r w:rsidR="00C31509" w:rsidRPr="00CD7B5C">
        <w:rPr>
          <w:rFonts w:ascii="Arial" w:hAnsi="Arial" w:cs="Arial"/>
          <w:sz w:val="20"/>
          <w:szCs w:val="20"/>
          <w:lang w:val="it-IT"/>
        </w:rPr>
        <w:t>toate inscrierile valide inregistrate pe toata Perioada Campaniei.</w:t>
      </w:r>
      <w:r w:rsidR="004567A2" w:rsidRPr="00CD7B5C">
        <w:rPr>
          <w:rFonts w:ascii="Arial" w:hAnsi="Arial" w:cs="Arial"/>
          <w:sz w:val="20"/>
          <w:szCs w:val="20"/>
          <w:lang w:val="it-IT"/>
        </w:rPr>
        <w:t xml:space="preserve"> Ordinea extragerii potentialilor castigatori pentru premiile alocate fiind: </w:t>
      </w:r>
      <w:r w:rsidR="00440963">
        <w:rPr>
          <w:rFonts w:ascii="Arial" w:hAnsi="Arial" w:cs="Arial"/>
          <w:sz w:val="20"/>
          <w:szCs w:val="20"/>
          <w:lang w:val="it-IT"/>
        </w:rPr>
        <w:t>40</w:t>
      </w:r>
      <w:r w:rsidR="00ED51B0" w:rsidRPr="00CD7B5C">
        <w:rPr>
          <w:rFonts w:ascii="Arial" w:hAnsi="Arial" w:cs="Arial"/>
          <w:sz w:val="20"/>
          <w:szCs w:val="20"/>
          <w:lang w:val="it-IT"/>
        </w:rPr>
        <w:t xml:space="preserve"> </w:t>
      </w:r>
      <w:r w:rsidR="004567A2" w:rsidRPr="00CD7B5C">
        <w:rPr>
          <w:rFonts w:ascii="Arial" w:hAnsi="Arial" w:cs="Arial"/>
          <w:sz w:val="20"/>
          <w:szCs w:val="20"/>
          <w:lang w:val="it-IT"/>
        </w:rPr>
        <w:t>potential</w:t>
      </w:r>
      <w:r w:rsidR="00963B78">
        <w:rPr>
          <w:rFonts w:ascii="Arial" w:hAnsi="Arial" w:cs="Arial"/>
          <w:sz w:val="20"/>
          <w:szCs w:val="20"/>
          <w:lang w:val="it-IT"/>
        </w:rPr>
        <w:t>i</w:t>
      </w:r>
      <w:r w:rsidR="004567A2" w:rsidRPr="00CD7B5C">
        <w:rPr>
          <w:rFonts w:ascii="Arial" w:hAnsi="Arial" w:cs="Arial"/>
          <w:sz w:val="20"/>
          <w:szCs w:val="20"/>
          <w:lang w:val="it-IT"/>
        </w:rPr>
        <w:t xml:space="preserve"> castigator</w:t>
      </w:r>
      <w:r w:rsidR="00963B78">
        <w:rPr>
          <w:rFonts w:ascii="Arial" w:hAnsi="Arial" w:cs="Arial"/>
          <w:sz w:val="20"/>
          <w:szCs w:val="20"/>
          <w:lang w:val="it-IT"/>
        </w:rPr>
        <w:t>i</w:t>
      </w:r>
      <w:r w:rsidR="004567A2" w:rsidRPr="00CD7B5C">
        <w:rPr>
          <w:rFonts w:ascii="Arial" w:hAnsi="Arial" w:cs="Arial"/>
          <w:sz w:val="20"/>
          <w:szCs w:val="20"/>
          <w:lang w:val="it-IT"/>
        </w:rPr>
        <w:t xml:space="preserve"> pentru p</w:t>
      </w:r>
      <w:r w:rsidR="00DC5FE4" w:rsidRPr="00CD7B5C">
        <w:rPr>
          <w:rFonts w:ascii="Arial" w:hAnsi="Arial" w:cs="Arial"/>
          <w:sz w:val="20"/>
          <w:szCs w:val="20"/>
          <w:lang w:val="it-IT"/>
        </w:rPr>
        <w:t>remi</w:t>
      </w:r>
      <w:r w:rsidR="00ED51B0">
        <w:rPr>
          <w:rFonts w:ascii="Arial" w:hAnsi="Arial" w:cs="Arial"/>
          <w:sz w:val="20"/>
          <w:szCs w:val="20"/>
          <w:lang w:val="it-IT"/>
        </w:rPr>
        <w:t>ul</w:t>
      </w:r>
      <w:r w:rsidR="004567A2" w:rsidRPr="00CD7B5C">
        <w:rPr>
          <w:rFonts w:ascii="Arial" w:hAnsi="Arial" w:cs="Arial"/>
          <w:sz w:val="20"/>
          <w:szCs w:val="20"/>
          <w:lang w:val="it-IT"/>
        </w:rPr>
        <w:t xml:space="preserve"> constand in </w:t>
      </w:r>
      <w:r w:rsidR="00963B78" w:rsidRPr="00963B78">
        <w:rPr>
          <w:rFonts w:ascii="Arial" w:hAnsi="Arial" w:cs="Arial"/>
          <w:b/>
          <w:bCs/>
          <w:sz w:val="20"/>
          <w:szCs w:val="20"/>
          <w:lang w:val="it-IT"/>
        </w:rPr>
        <w:t xml:space="preserve">Oala sub presiune Tefal Clipso Minut </w:t>
      </w:r>
      <w:r w:rsidR="00440963">
        <w:rPr>
          <w:rFonts w:ascii="Arial" w:hAnsi="Arial" w:cs="Arial"/>
          <w:b/>
          <w:bCs/>
          <w:sz w:val="20"/>
          <w:szCs w:val="20"/>
          <w:lang w:val="it-IT"/>
        </w:rPr>
        <w:t xml:space="preserve">Duo </w:t>
      </w:r>
      <w:r w:rsidR="00963B78" w:rsidRPr="00963B78">
        <w:rPr>
          <w:rFonts w:ascii="Arial" w:hAnsi="Arial" w:cs="Arial"/>
          <w:b/>
          <w:bCs/>
          <w:sz w:val="20"/>
          <w:szCs w:val="20"/>
          <w:lang w:val="it-IT"/>
        </w:rPr>
        <w:t>5</w:t>
      </w:r>
      <w:r w:rsidR="00963B78" w:rsidRPr="00963B78">
        <w:rPr>
          <w:rFonts w:ascii="Arial" w:hAnsi="Arial" w:cs="Arial"/>
          <w:sz w:val="20"/>
          <w:szCs w:val="20"/>
          <w:lang w:val="it-IT"/>
        </w:rPr>
        <w:t>l</w:t>
      </w:r>
      <w:r w:rsidR="00ED51B0" w:rsidRPr="00162C69">
        <w:rPr>
          <w:rFonts w:ascii="Arial" w:hAnsi="Arial" w:cs="Arial"/>
          <w:b/>
          <w:bCs/>
          <w:i/>
          <w:iCs/>
          <w:color w:val="26282A"/>
          <w:sz w:val="20"/>
          <w:szCs w:val="20"/>
        </w:rPr>
        <w:t xml:space="preserve"> </w:t>
      </w:r>
      <w:r w:rsidR="00932A8F">
        <w:rPr>
          <w:rFonts w:ascii="Arial" w:hAnsi="Arial" w:cs="Arial"/>
          <w:sz w:val="20"/>
          <w:szCs w:val="20"/>
          <w:lang w:val="it-IT"/>
        </w:rPr>
        <w:t xml:space="preserve">si </w:t>
      </w:r>
      <w:r w:rsidR="004567A2" w:rsidRPr="00CD7B5C">
        <w:rPr>
          <w:rFonts w:ascii="Arial" w:hAnsi="Arial" w:cs="Arial"/>
          <w:sz w:val="20"/>
          <w:szCs w:val="20"/>
          <w:lang w:val="it-IT"/>
        </w:rPr>
        <w:t xml:space="preserve"> </w:t>
      </w:r>
      <w:r w:rsidR="00440963">
        <w:rPr>
          <w:rFonts w:ascii="Arial" w:hAnsi="Arial" w:cs="Arial"/>
          <w:sz w:val="20"/>
          <w:szCs w:val="20"/>
          <w:lang w:val="it-IT"/>
        </w:rPr>
        <w:t>35</w:t>
      </w:r>
      <w:r w:rsidR="00517028" w:rsidRPr="00CD7B5C">
        <w:rPr>
          <w:rFonts w:ascii="Arial" w:hAnsi="Arial" w:cs="Arial"/>
          <w:sz w:val="20"/>
          <w:szCs w:val="20"/>
          <w:lang w:val="it-IT"/>
        </w:rPr>
        <w:t xml:space="preserve"> </w:t>
      </w:r>
      <w:r w:rsidR="004567A2" w:rsidRPr="00CD7B5C">
        <w:rPr>
          <w:rFonts w:ascii="Arial" w:hAnsi="Arial" w:cs="Arial"/>
          <w:sz w:val="20"/>
          <w:szCs w:val="20"/>
          <w:lang w:val="it-IT"/>
        </w:rPr>
        <w:t xml:space="preserve">potentiali castigatori premii constand in </w:t>
      </w:r>
      <w:r w:rsidR="00440963">
        <w:rPr>
          <w:rFonts w:ascii="Arial" w:hAnsi="Arial" w:cs="Arial"/>
          <w:b/>
          <w:bCs/>
          <w:sz w:val="20"/>
          <w:szCs w:val="20"/>
          <w:lang w:val="it-IT"/>
        </w:rPr>
        <w:t>T</w:t>
      </w:r>
      <w:r w:rsidR="00963B78" w:rsidRPr="00963B78">
        <w:rPr>
          <w:rFonts w:ascii="Arial" w:hAnsi="Arial" w:cs="Arial"/>
          <w:b/>
          <w:bCs/>
          <w:sz w:val="20"/>
          <w:szCs w:val="20"/>
          <w:lang w:val="it-IT"/>
        </w:rPr>
        <w:t>igai</w:t>
      </w:r>
      <w:r w:rsidR="00440963">
        <w:rPr>
          <w:rFonts w:ascii="Arial" w:hAnsi="Arial" w:cs="Arial"/>
          <w:b/>
          <w:bCs/>
          <w:sz w:val="20"/>
          <w:szCs w:val="20"/>
          <w:lang w:val="it-IT"/>
        </w:rPr>
        <w:t>e</w:t>
      </w:r>
      <w:r w:rsidR="00963B78" w:rsidRPr="00963B78">
        <w:rPr>
          <w:rFonts w:ascii="Arial" w:hAnsi="Arial" w:cs="Arial"/>
          <w:b/>
          <w:bCs/>
          <w:sz w:val="20"/>
          <w:szCs w:val="20"/>
          <w:lang w:val="it-IT"/>
        </w:rPr>
        <w:t xml:space="preserve"> Tefal Ingenio E</w:t>
      </w:r>
      <w:r w:rsidR="00440963">
        <w:rPr>
          <w:rFonts w:ascii="Arial" w:hAnsi="Arial" w:cs="Arial"/>
          <w:b/>
          <w:bCs/>
          <w:sz w:val="20"/>
          <w:szCs w:val="20"/>
          <w:lang w:val="it-IT"/>
        </w:rPr>
        <w:t>ssential</w:t>
      </w:r>
      <w:r w:rsidR="00963B78" w:rsidRPr="00963B78">
        <w:rPr>
          <w:rFonts w:ascii="Arial" w:hAnsi="Arial" w:cs="Arial"/>
          <w:b/>
          <w:bCs/>
          <w:sz w:val="20"/>
          <w:szCs w:val="20"/>
          <w:lang w:val="it-IT"/>
        </w:rPr>
        <w:t xml:space="preserve"> + maner</w:t>
      </w:r>
      <w:r w:rsidR="00963B78" w:rsidRPr="00963B78" w:rsidDel="00963B78">
        <w:rPr>
          <w:rFonts w:ascii="Arial" w:hAnsi="Arial" w:cs="Arial"/>
          <w:sz w:val="20"/>
          <w:szCs w:val="20"/>
          <w:lang w:val="it-IT"/>
        </w:rPr>
        <w:t xml:space="preserve"> </w:t>
      </w:r>
      <w:r w:rsidR="004567A2" w:rsidRPr="00CD7B5C">
        <w:rPr>
          <w:rFonts w:ascii="Arial" w:hAnsi="Arial" w:cs="Arial"/>
          <w:sz w:val="20"/>
          <w:szCs w:val="20"/>
          <w:lang w:val="it-IT"/>
        </w:rPr>
        <w:t>, dupa care se vor extrage si cate 3 (trei) rezerve pentru fiecare premiu acordat.</w:t>
      </w:r>
      <w:r w:rsidR="003D5A55" w:rsidRPr="00CD7B5C">
        <w:rPr>
          <w:rFonts w:ascii="Arial" w:hAnsi="Arial" w:cs="Arial"/>
          <w:sz w:val="20"/>
          <w:szCs w:val="20"/>
          <w:lang w:val="it-IT"/>
        </w:rPr>
        <w:t xml:space="preserve"> </w:t>
      </w:r>
    </w:p>
    <w:p w14:paraId="7332E5B6" w14:textId="791E863B" w:rsidR="003D5A55" w:rsidRPr="00CD7B5C" w:rsidRDefault="003D5A55" w:rsidP="003D5A55">
      <w:pPr>
        <w:pStyle w:val="NoSpacing"/>
        <w:numPr>
          <w:ilvl w:val="0"/>
          <w:numId w:val="0"/>
        </w:numPr>
        <w:tabs>
          <w:tab w:val="left" w:pos="720"/>
        </w:tabs>
        <w:spacing w:before="240" w:beforeAutospacing="0" w:after="0" w:afterAutospacing="0"/>
        <w:rPr>
          <w:rFonts w:ascii="Arial" w:hAnsi="Arial" w:cs="Arial"/>
          <w:sz w:val="20"/>
          <w:szCs w:val="20"/>
          <w:lang w:val="it-IT"/>
        </w:rPr>
      </w:pPr>
      <w:r w:rsidRPr="00CD7B5C">
        <w:rPr>
          <w:rFonts w:ascii="Arial" w:hAnsi="Arial" w:cs="Arial"/>
          <w:sz w:val="20"/>
          <w:szCs w:val="20"/>
          <w:lang w:val="it-IT"/>
        </w:rPr>
        <w:lastRenderedPageBreak/>
        <w:t>Cu ocazia tragerii la sorti se va redacta un Proces verbal al extragerii,  care va fi semnat de persoanele prezente la extragere.</w:t>
      </w:r>
    </w:p>
    <w:p w14:paraId="77FDA3CA" w14:textId="3228CBA4" w:rsidR="00C16524" w:rsidRDefault="00C16524" w:rsidP="0035607F">
      <w:pPr>
        <w:pStyle w:val="NoSpacing"/>
        <w:numPr>
          <w:ilvl w:val="1"/>
          <w:numId w:val="29"/>
        </w:numPr>
        <w:tabs>
          <w:tab w:val="left" w:pos="720"/>
        </w:tabs>
        <w:spacing w:before="240" w:beforeAutospacing="0" w:after="0" w:afterAutospacing="0"/>
        <w:rPr>
          <w:rFonts w:ascii="Arial" w:hAnsi="Arial" w:cs="Arial"/>
          <w:sz w:val="20"/>
          <w:szCs w:val="20"/>
          <w:lang w:val="it-IT"/>
        </w:rPr>
      </w:pPr>
      <w:r w:rsidRPr="001A167D">
        <w:rPr>
          <w:rFonts w:ascii="Arial" w:hAnsi="Arial" w:cs="Arial"/>
          <w:sz w:val="20"/>
          <w:szCs w:val="20"/>
          <w:lang w:val="it-IT"/>
        </w:rPr>
        <w:t>Descrierea premiilor:</w:t>
      </w:r>
    </w:p>
    <w:p w14:paraId="025AEEA6" w14:textId="633AE6D8" w:rsidR="009F7FAF" w:rsidRDefault="00963B78" w:rsidP="009F7FAF">
      <w:pPr>
        <w:pStyle w:val="NoSpacing"/>
        <w:numPr>
          <w:ilvl w:val="0"/>
          <w:numId w:val="35"/>
        </w:numPr>
        <w:tabs>
          <w:tab w:val="left" w:pos="720"/>
        </w:tabs>
        <w:spacing w:before="240" w:beforeAutospacing="0" w:after="0" w:afterAutospacing="0"/>
        <w:rPr>
          <w:rFonts w:ascii="Arial" w:hAnsi="Arial" w:cs="Arial"/>
          <w:sz w:val="20"/>
          <w:szCs w:val="20"/>
          <w:lang w:val="it-IT"/>
        </w:rPr>
      </w:pPr>
      <w:r w:rsidRPr="00963B78">
        <w:rPr>
          <w:rFonts w:ascii="Arial" w:hAnsi="Arial" w:cs="Arial"/>
          <w:sz w:val="20"/>
          <w:szCs w:val="20"/>
          <w:lang w:val="it-IT"/>
        </w:rPr>
        <w:t xml:space="preserve">Oala sub presiune Tefal Clipso Minut </w:t>
      </w:r>
      <w:r w:rsidR="00440963">
        <w:rPr>
          <w:rFonts w:ascii="Arial" w:hAnsi="Arial" w:cs="Arial"/>
          <w:sz w:val="20"/>
          <w:szCs w:val="20"/>
          <w:lang w:val="it-IT"/>
        </w:rPr>
        <w:t xml:space="preserve">Duo </w:t>
      </w:r>
      <w:r w:rsidRPr="00963B78">
        <w:rPr>
          <w:rFonts w:ascii="Arial" w:hAnsi="Arial" w:cs="Arial"/>
          <w:sz w:val="20"/>
          <w:szCs w:val="20"/>
          <w:lang w:val="it-IT"/>
        </w:rPr>
        <w:t>5l</w:t>
      </w:r>
    </w:p>
    <w:p w14:paraId="0BB0459C" w14:textId="4B8A127B" w:rsidR="009F7FAF" w:rsidRPr="001A167D" w:rsidRDefault="00440963" w:rsidP="009F7FAF">
      <w:pPr>
        <w:pStyle w:val="NoSpacing"/>
        <w:numPr>
          <w:ilvl w:val="0"/>
          <w:numId w:val="35"/>
        </w:numPr>
        <w:tabs>
          <w:tab w:val="left" w:pos="720"/>
        </w:tabs>
        <w:spacing w:before="240" w:beforeAutospacing="0" w:after="0" w:afterAutospacing="0"/>
        <w:rPr>
          <w:rFonts w:ascii="Arial" w:hAnsi="Arial" w:cs="Arial"/>
          <w:sz w:val="20"/>
          <w:szCs w:val="20"/>
          <w:lang w:val="it-IT"/>
        </w:rPr>
      </w:pPr>
      <w:r>
        <w:rPr>
          <w:rFonts w:ascii="Arial" w:hAnsi="Arial" w:cs="Arial"/>
          <w:sz w:val="20"/>
          <w:szCs w:val="20"/>
          <w:lang w:val="it-IT"/>
        </w:rPr>
        <w:t>T</w:t>
      </w:r>
      <w:r w:rsidR="00963B78" w:rsidRPr="00963B78">
        <w:rPr>
          <w:rFonts w:ascii="Arial" w:hAnsi="Arial" w:cs="Arial"/>
          <w:sz w:val="20"/>
          <w:szCs w:val="20"/>
          <w:lang w:val="it-IT"/>
        </w:rPr>
        <w:t>iga</w:t>
      </w:r>
      <w:r>
        <w:rPr>
          <w:rFonts w:ascii="Arial" w:hAnsi="Arial" w:cs="Arial"/>
          <w:sz w:val="20"/>
          <w:szCs w:val="20"/>
          <w:lang w:val="it-IT"/>
        </w:rPr>
        <w:t>ie</w:t>
      </w:r>
      <w:r w:rsidR="00963B78" w:rsidRPr="00963B78">
        <w:rPr>
          <w:rFonts w:ascii="Arial" w:hAnsi="Arial" w:cs="Arial"/>
          <w:sz w:val="20"/>
          <w:szCs w:val="20"/>
          <w:lang w:val="it-IT"/>
        </w:rPr>
        <w:t xml:space="preserve"> Tefal Ingenio E</w:t>
      </w:r>
      <w:r>
        <w:rPr>
          <w:rFonts w:ascii="Arial" w:hAnsi="Arial" w:cs="Arial"/>
          <w:sz w:val="20"/>
          <w:szCs w:val="20"/>
          <w:lang w:val="it-IT"/>
        </w:rPr>
        <w:t xml:space="preserve">ssential </w:t>
      </w:r>
      <w:r w:rsidR="00963B78" w:rsidRPr="00963B78">
        <w:rPr>
          <w:rFonts w:ascii="Arial" w:hAnsi="Arial" w:cs="Arial"/>
          <w:sz w:val="20"/>
          <w:szCs w:val="20"/>
          <w:lang w:val="it-IT"/>
        </w:rPr>
        <w:t>+ maner</w:t>
      </w:r>
    </w:p>
    <w:p w14:paraId="729D3CF0" w14:textId="009901D2" w:rsidR="00C16524" w:rsidRPr="004A3235" w:rsidRDefault="00C16524" w:rsidP="00DC5FE4">
      <w:pPr>
        <w:pStyle w:val="NoSpacing"/>
        <w:numPr>
          <w:ilvl w:val="0"/>
          <w:numId w:val="0"/>
        </w:numPr>
        <w:tabs>
          <w:tab w:val="left" w:pos="720"/>
        </w:tabs>
        <w:spacing w:before="240" w:beforeAutospacing="0" w:after="0" w:afterAutospacing="0"/>
        <w:ind w:left="360"/>
        <w:rPr>
          <w:rFonts w:ascii="Arial" w:hAnsi="Arial" w:cs="Arial"/>
          <w:sz w:val="20"/>
          <w:szCs w:val="20"/>
          <w:lang w:val="it-IT"/>
        </w:rPr>
      </w:pPr>
      <w:r w:rsidRPr="004A3235">
        <w:rPr>
          <w:rFonts w:ascii="Arial" w:hAnsi="Arial" w:cs="Arial"/>
          <w:sz w:val="20"/>
          <w:szCs w:val="20"/>
          <w:lang w:val="it-IT"/>
        </w:rPr>
        <w:t xml:space="preserve">Nu se poate acorda contravaloarea in bani a premiilor </w:t>
      </w:r>
      <w:r w:rsidR="00DC5FE4">
        <w:rPr>
          <w:rFonts w:ascii="Arial" w:hAnsi="Arial" w:cs="Arial"/>
          <w:sz w:val="20"/>
          <w:szCs w:val="20"/>
          <w:lang w:val="it-IT"/>
        </w:rPr>
        <w:t>acordate in cadrul acestei Campanii</w:t>
      </w:r>
      <w:r w:rsidRPr="004A3235">
        <w:rPr>
          <w:rFonts w:ascii="Arial" w:hAnsi="Arial" w:cs="Arial"/>
          <w:sz w:val="20"/>
          <w:szCs w:val="20"/>
          <w:lang w:val="it-IT"/>
        </w:rPr>
        <w:t>.</w:t>
      </w:r>
    </w:p>
    <w:p w14:paraId="37A7B9E6" w14:textId="06EAD9F0" w:rsidR="00233091" w:rsidRPr="00785F76" w:rsidRDefault="00CE03FA" w:rsidP="0035607F">
      <w:pPr>
        <w:pStyle w:val="NoSpacing"/>
        <w:numPr>
          <w:ilvl w:val="1"/>
          <w:numId w:val="29"/>
        </w:numPr>
        <w:tabs>
          <w:tab w:val="clear" w:pos="851"/>
        </w:tabs>
        <w:spacing w:before="240" w:beforeAutospacing="0" w:after="0" w:afterAutospacing="0"/>
        <w:rPr>
          <w:rFonts w:ascii="Arial" w:hAnsi="Arial" w:cs="Arial"/>
          <w:sz w:val="20"/>
          <w:szCs w:val="20"/>
          <w:lang w:val="it-IT"/>
        </w:rPr>
      </w:pPr>
      <w:r w:rsidRPr="00785F76">
        <w:rPr>
          <w:rFonts w:ascii="Arial" w:hAnsi="Arial" w:cs="Arial"/>
          <w:sz w:val="20"/>
          <w:szCs w:val="20"/>
          <w:lang w:val="it-IT"/>
        </w:rPr>
        <w:t xml:space="preserve">     </w:t>
      </w:r>
      <w:r w:rsidR="004567A2" w:rsidRPr="00785F76">
        <w:rPr>
          <w:rFonts w:ascii="Arial" w:hAnsi="Arial" w:cs="Arial"/>
          <w:sz w:val="20"/>
          <w:szCs w:val="20"/>
          <w:lang w:val="it-IT"/>
        </w:rPr>
        <w:t xml:space="preserve"> </w:t>
      </w:r>
      <w:r w:rsidR="00094032" w:rsidRPr="00785F76">
        <w:rPr>
          <w:rFonts w:ascii="Arial" w:hAnsi="Arial" w:cs="Arial"/>
          <w:sz w:val="20"/>
          <w:szCs w:val="20"/>
          <w:lang w:val="it-IT"/>
        </w:rPr>
        <w:t>Premiile din aceasta Campanie nu sunt transmisibille si nu pot fi inlocuite. In mod special, Organizatorul nu este responsabil pentru imposibilitatea revendicarii si a utilizarii premiilor</w:t>
      </w:r>
      <w:r w:rsidR="000C7C3D" w:rsidRPr="00785F76">
        <w:rPr>
          <w:rFonts w:ascii="Arial" w:hAnsi="Arial" w:cs="Arial"/>
          <w:sz w:val="20"/>
          <w:szCs w:val="20"/>
          <w:lang w:val="it-IT"/>
        </w:rPr>
        <w:t>.</w:t>
      </w:r>
      <w:r w:rsidR="00094032" w:rsidRPr="00785F76">
        <w:rPr>
          <w:rFonts w:ascii="Arial" w:hAnsi="Arial" w:cs="Arial"/>
          <w:sz w:val="20"/>
          <w:szCs w:val="20"/>
          <w:lang w:val="it-IT"/>
        </w:rPr>
        <w:t xml:space="preserve"> </w:t>
      </w:r>
    </w:p>
    <w:p w14:paraId="389386EB" w14:textId="77777777" w:rsidR="00233091" w:rsidRPr="00785F76" w:rsidRDefault="00094032" w:rsidP="0035607F">
      <w:pPr>
        <w:pStyle w:val="NoSpacing"/>
        <w:numPr>
          <w:ilvl w:val="1"/>
          <w:numId w:val="29"/>
        </w:numPr>
        <w:tabs>
          <w:tab w:val="clear" w:pos="851"/>
        </w:tabs>
        <w:spacing w:before="240" w:beforeAutospacing="0" w:after="0" w:afterAutospacing="0"/>
        <w:ind w:left="0" w:firstLine="0"/>
        <w:rPr>
          <w:rFonts w:ascii="Arial" w:hAnsi="Arial" w:cs="Arial"/>
          <w:sz w:val="20"/>
          <w:szCs w:val="20"/>
          <w:lang w:val="it-IT"/>
        </w:rPr>
      </w:pPr>
      <w:r w:rsidRPr="00785F76">
        <w:rPr>
          <w:rFonts w:ascii="Arial" w:hAnsi="Arial" w:cs="Arial"/>
          <w:sz w:val="20"/>
          <w:szCs w:val="20"/>
          <w:lang w:val="it-IT"/>
        </w:rPr>
        <w:t>Premiul acordat in cadrul prezentei Campanii poate fi revendicat si expediat doar pe teritoriul Romaniei</w:t>
      </w:r>
      <w:r w:rsidR="00233091" w:rsidRPr="00785F76">
        <w:rPr>
          <w:rFonts w:ascii="Arial" w:hAnsi="Arial" w:cs="Arial"/>
          <w:sz w:val="20"/>
          <w:szCs w:val="20"/>
          <w:lang w:val="it-IT"/>
        </w:rPr>
        <w:t>.</w:t>
      </w:r>
    </w:p>
    <w:p w14:paraId="0EABC176" w14:textId="1A635B7A" w:rsidR="00233091" w:rsidRPr="00785F76" w:rsidRDefault="00030898" w:rsidP="0035607F">
      <w:pPr>
        <w:pStyle w:val="NoSpacing"/>
        <w:numPr>
          <w:ilvl w:val="1"/>
          <w:numId w:val="29"/>
        </w:numPr>
        <w:tabs>
          <w:tab w:val="clear" w:pos="851"/>
        </w:tabs>
        <w:spacing w:before="240" w:beforeAutospacing="0" w:after="0" w:afterAutospacing="0"/>
        <w:ind w:left="0" w:firstLine="0"/>
        <w:rPr>
          <w:rFonts w:ascii="Arial" w:hAnsi="Arial" w:cs="Arial"/>
          <w:sz w:val="20"/>
          <w:szCs w:val="20"/>
          <w:lang w:val="it-IT"/>
        </w:rPr>
      </w:pPr>
      <w:r w:rsidRPr="00785F76">
        <w:rPr>
          <w:rFonts w:ascii="Arial" w:hAnsi="Arial" w:cs="Arial"/>
          <w:sz w:val="20"/>
          <w:szCs w:val="20"/>
          <w:lang w:val="it-IT"/>
        </w:rPr>
        <w:t>Daca</w:t>
      </w:r>
      <w:r w:rsidR="009F33A0">
        <w:rPr>
          <w:rFonts w:ascii="Arial" w:hAnsi="Arial" w:cs="Arial"/>
          <w:sz w:val="20"/>
          <w:szCs w:val="20"/>
          <w:lang w:val="it-IT"/>
        </w:rPr>
        <w:t>,</w:t>
      </w:r>
      <w:r w:rsidRPr="00785F76">
        <w:rPr>
          <w:rFonts w:ascii="Arial" w:hAnsi="Arial" w:cs="Arial"/>
          <w:sz w:val="20"/>
          <w:szCs w:val="20"/>
          <w:lang w:val="it-IT"/>
        </w:rPr>
        <w:t xml:space="preserve"> pe Perioada Campaniei nu se inscrie/nu participa niciun </w:t>
      </w:r>
      <w:r w:rsidR="005B3E39" w:rsidRPr="00785F76">
        <w:rPr>
          <w:rFonts w:ascii="Arial" w:hAnsi="Arial" w:cs="Arial"/>
          <w:sz w:val="20"/>
          <w:szCs w:val="20"/>
          <w:lang w:val="it-IT"/>
        </w:rPr>
        <w:t>Participant</w:t>
      </w:r>
      <w:r w:rsidR="00422816" w:rsidRPr="00785F76">
        <w:rPr>
          <w:rFonts w:ascii="Arial" w:hAnsi="Arial" w:cs="Arial"/>
          <w:sz w:val="20"/>
          <w:szCs w:val="20"/>
          <w:lang w:val="it-IT"/>
        </w:rPr>
        <w:t xml:space="preserve"> sau Participantul refuza Premiul, </w:t>
      </w:r>
      <w:r w:rsidRPr="00785F76">
        <w:rPr>
          <w:rFonts w:ascii="Arial" w:hAnsi="Arial" w:cs="Arial"/>
          <w:sz w:val="20"/>
          <w:szCs w:val="20"/>
          <w:lang w:val="it-IT"/>
        </w:rPr>
        <w:t xml:space="preserve"> atunci premi</w:t>
      </w:r>
      <w:r w:rsidR="00D60B87" w:rsidRPr="00785F76">
        <w:rPr>
          <w:rFonts w:ascii="Arial" w:hAnsi="Arial" w:cs="Arial"/>
          <w:sz w:val="20"/>
          <w:szCs w:val="20"/>
          <w:lang w:val="it-IT"/>
        </w:rPr>
        <w:t>ile</w:t>
      </w:r>
      <w:r w:rsidRPr="00785F76">
        <w:rPr>
          <w:rFonts w:ascii="Arial" w:hAnsi="Arial" w:cs="Arial"/>
          <w:sz w:val="20"/>
          <w:szCs w:val="20"/>
          <w:lang w:val="it-IT"/>
        </w:rPr>
        <w:t xml:space="preserve"> Campaniei  raman la dispozitia Organizatorului.</w:t>
      </w:r>
    </w:p>
    <w:p w14:paraId="6E298868" w14:textId="3FE9872B" w:rsidR="00233091" w:rsidRPr="00785F76" w:rsidRDefault="004C5C43" w:rsidP="0035607F">
      <w:pPr>
        <w:pStyle w:val="NoSpacing"/>
        <w:numPr>
          <w:ilvl w:val="1"/>
          <w:numId w:val="29"/>
        </w:numPr>
        <w:tabs>
          <w:tab w:val="clear" w:pos="851"/>
        </w:tabs>
        <w:spacing w:before="240" w:beforeAutospacing="0" w:after="0" w:afterAutospacing="0"/>
        <w:ind w:left="0" w:firstLine="0"/>
        <w:rPr>
          <w:rFonts w:ascii="Arial" w:hAnsi="Arial" w:cs="Arial"/>
          <w:sz w:val="20"/>
          <w:szCs w:val="20"/>
          <w:lang w:val="it-IT"/>
        </w:rPr>
      </w:pPr>
      <w:r w:rsidRPr="00785F76">
        <w:rPr>
          <w:rFonts w:ascii="Arial" w:hAnsi="Arial" w:cs="Arial"/>
          <w:sz w:val="20"/>
          <w:szCs w:val="20"/>
          <w:lang w:val="it-IT"/>
        </w:rPr>
        <w:t>N</w:t>
      </w:r>
      <w:r w:rsidR="005927D5" w:rsidRPr="00785F76">
        <w:rPr>
          <w:rFonts w:ascii="Arial" w:hAnsi="Arial" w:cs="Arial"/>
          <w:sz w:val="20"/>
          <w:szCs w:val="20"/>
          <w:lang w:val="it-IT"/>
        </w:rPr>
        <w:t>umele castigator</w:t>
      </w:r>
      <w:r w:rsidR="00D60B87" w:rsidRPr="00785F76">
        <w:rPr>
          <w:rFonts w:ascii="Arial" w:hAnsi="Arial" w:cs="Arial"/>
          <w:sz w:val="20"/>
          <w:szCs w:val="20"/>
          <w:lang w:val="it-IT"/>
        </w:rPr>
        <w:t xml:space="preserve">ilor </w:t>
      </w:r>
      <w:r w:rsidR="005927D5" w:rsidRPr="00785F76">
        <w:rPr>
          <w:rFonts w:ascii="Arial" w:hAnsi="Arial" w:cs="Arial"/>
          <w:sz w:val="20"/>
          <w:szCs w:val="20"/>
          <w:lang w:val="it-IT"/>
        </w:rPr>
        <w:t>premi</w:t>
      </w:r>
      <w:r w:rsidR="00D60B87" w:rsidRPr="00785F76">
        <w:rPr>
          <w:rFonts w:ascii="Arial" w:hAnsi="Arial" w:cs="Arial"/>
          <w:sz w:val="20"/>
          <w:szCs w:val="20"/>
          <w:lang w:val="it-IT"/>
        </w:rPr>
        <w:t>ilor</w:t>
      </w:r>
      <w:r w:rsidR="005927D5" w:rsidRPr="00785F76">
        <w:rPr>
          <w:rFonts w:ascii="Arial" w:hAnsi="Arial" w:cs="Arial"/>
          <w:sz w:val="20"/>
          <w:szCs w:val="20"/>
          <w:lang w:val="it-IT"/>
        </w:rPr>
        <w:t xml:space="preserve"> acordat</w:t>
      </w:r>
      <w:r w:rsidR="00D60B87" w:rsidRPr="00785F76">
        <w:rPr>
          <w:rFonts w:ascii="Arial" w:hAnsi="Arial" w:cs="Arial"/>
          <w:sz w:val="20"/>
          <w:szCs w:val="20"/>
          <w:lang w:val="it-IT"/>
        </w:rPr>
        <w:t>e</w:t>
      </w:r>
      <w:r w:rsidR="005927D5" w:rsidRPr="00785F76">
        <w:rPr>
          <w:rFonts w:ascii="Arial" w:hAnsi="Arial" w:cs="Arial"/>
          <w:sz w:val="20"/>
          <w:szCs w:val="20"/>
          <w:lang w:val="it-IT"/>
        </w:rPr>
        <w:t xml:space="preserve"> prin tragere la sorti v</w:t>
      </w:r>
      <w:r w:rsidR="00D60B87" w:rsidRPr="00785F76">
        <w:rPr>
          <w:rFonts w:ascii="Arial" w:hAnsi="Arial" w:cs="Arial"/>
          <w:sz w:val="20"/>
          <w:szCs w:val="20"/>
          <w:lang w:val="it-IT"/>
        </w:rPr>
        <w:t>or</w:t>
      </w:r>
      <w:r w:rsidR="005927D5" w:rsidRPr="00785F76">
        <w:rPr>
          <w:rFonts w:ascii="Arial" w:hAnsi="Arial" w:cs="Arial"/>
          <w:sz w:val="20"/>
          <w:szCs w:val="20"/>
          <w:lang w:val="it-IT"/>
        </w:rPr>
        <w:t xml:space="preserve"> fi publicat</w:t>
      </w:r>
      <w:r w:rsidR="00C56984" w:rsidRPr="00785F76">
        <w:rPr>
          <w:rFonts w:ascii="Arial" w:hAnsi="Arial" w:cs="Arial"/>
          <w:sz w:val="20"/>
          <w:szCs w:val="20"/>
          <w:lang w:val="it-IT"/>
        </w:rPr>
        <w:t>e</w:t>
      </w:r>
      <w:r w:rsidR="005927D5" w:rsidRPr="00785F76">
        <w:rPr>
          <w:rFonts w:ascii="Arial" w:hAnsi="Arial" w:cs="Arial"/>
          <w:sz w:val="20"/>
          <w:szCs w:val="20"/>
          <w:lang w:val="it-IT"/>
        </w:rPr>
        <w:t xml:space="preserve"> pe website-ul</w:t>
      </w:r>
      <w:r w:rsidR="00C31509" w:rsidRPr="00785F76">
        <w:rPr>
          <w:rFonts w:ascii="Arial" w:hAnsi="Arial" w:cs="Arial"/>
          <w:sz w:val="20"/>
          <w:szCs w:val="20"/>
          <w:lang w:val="it-IT"/>
        </w:rPr>
        <w:t xml:space="preserve"> Camp</w:t>
      </w:r>
      <w:r w:rsidRPr="00785F76">
        <w:rPr>
          <w:rFonts w:ascii="Arial" w:hAnsi="Arial" w:cs="Arial"/>
          <w:sz w:val="20"/>
          <w:szCs w:val="20"/>
          <w:lang w:val="it-IT"/>
        </w:rPr>
        <w:t>an</w:t>
      </w:r>
      <w:r w:rsidR="00C31509" w:rsidRPr="00785F76">
        <w:rPr>
          <w:rFonts w:ascii="Arial" w:hAnsi="Arial" w:cs="Arial"/>
          <w:sz w:val="20"/>
          <w:szCs w:val="20"/>
          <w:lang w:val="it-IT"/>
        </w:rPr>
        <w:t xml:space="preserve">iei, </w:t>
      </w:r>
      <w:r w:rsidR="003D5A55" w:rsidRPr="008F137C">
        <w:rPr>
          <w:rFonts w:ascii="Arial" w:hAnsi="Arial" w:cs="Arial"/>
          <w:sz w:val="20"/>
          <w:szCs w:val="20"/>
          <w:lang w:val="it-IT"/>
        </w:rPr>
        <w:t>www.</w:t>
      </w:r>
      <w:r w:rsidR="00886907">
        <w:rPr>
          <w:rFonts w:ascii="Arial" w:hAnsi="Arial" w:cs="Arial"/>
          <w:sz w:val="20"/>
          <w:szCs w:val="20"/>
          <w:lang w:val="it-IT"/>
        </w:rPr>
        <w:t>maggi</w:t>
      </w:r>
      <w:r w:rsidR="003D5A55" w:rsidRPr="008F137C">
        <w:rPr>
          <w:rFonts w:ascii="Arial" w:hAnsi="Arial" w:cs="Arial"/>
          <w:sz w:val="20"/>
          <w:szCs w:val="20"/>
          <w:lang w:val="it-IT"/>
        </w:rPr>
        <w:t>.ro</w:t>
      </w:r>
      <w:r w:rsidR="003D5A55" w:rsidRPr="008F137C">
        <w:rPr>
          <w:rFonts w:ascii="Arial" w:hAnsi="Arial" w:cs="Arial"/>
          <w:noProof/>
          <w:sz w:val="20"/>
          <w:szCs w:val="20"/>
        </w:rPr>
        <w:drawing>
          <wp:anchor distT="0" distB="0" distL="114300" distR="114300" simplePos="0" relativeHeight="251664896" behindDoc="0" locked="0" layoutInCell="1" allowOverlap="1" wp14:anchorId="742B0C48" wp14:editId="328314AD">
            <wp:simplePos x="0" y="0"/>
            <wp:positionH relativeFrom="column">
              <wp:posOffset>15248255</wp:posOffset>
            </wp:positionH>
            <wp:positionV relativeFrom="paragraph">
              <wp:posOffset>6496050</wp:posOffset>
            </wp:positionV>
            <wp:extent cx="0" cy="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sidR="003D5A55" w:rsidRPr="008F137C">
        <w:rPr>
          <w:rFonts w:ascii="Arial" w:hAnsi="Arial" w:cs="Arial"/>
          <w:noProof/>
          <w:sz w:val="20"/>
          <w:szCs w:val="20"/>
        </w:rPr>
        <w:drawing>
          <wp:anchor distT="0" distB="0" distL="114300" distR="114300" simplePos="0" relativeHeight="251663872" behindDoc="0" locked="0" layoutInCell="1" allowOverlap="1" wp14:anchorId="69BD07B0" wp14:editId="13DCD8C9">
            <wp:simplePos x="0" y="0"/>
            <wp:positionH relativeFrom="column">
              <wp:posOffset>15248255</wp:posOffset>
            </wp:positionH>
            <wp:positionV relativeFrom="paragraph">
              <wp:posOffset>6496050</wp:posOffset>
            </wp:positionV>
            <wp:extent cx="0" cy="0"/>
            <wp:effectExtent l="635" t="0" r="635" b="1270"/>
            <wp:wrapNone/>
            <wp:docPr id="4" name="In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3"/>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anchor>
        </w:drawing>
      </w:r>
      <w:r w:rsidR="008B1B05">
        <w:rPr>
          <w:rFonts w:ascii="Arial" w:hAnsi="Arial" w:cs="Arial"/>
          <w:sz w:val="20"/>
          <w:szCs w:val="20"/>
          <w:lang w:val="it-IT"/>
        </w:rPr>
        <w:t>,</w:t>
      </w:r>
      <w:r w:rsidR="003D5A55" w:rsidRPr="008F137C">
        <w:rPr>
          <w:rFonts w:ascii="Arial" w:hAnsi="Arial" w:cs="Arial"/>
          <w:sz w:val="20"/>
          <w:szCs w:val="20"/>
          <w:lang w:val="it-IT"/>
        </w:rPr>
        <w:t xml:space="preserve"> </w:t>
      </w:r>
      <w:r w:rsidR="00C31509" w:rsidRPr="00785F76">
        <w:rPr>
          <w:rFonts w:ascii="Arial" w:hAnsi="Arial" w:cs="Arial"/>
          <w:sz w:val="20"/>
          <w:szCs w:val="20"/>
          <w:lang w:val="it-IT"/>
        </w:rPr>
        <w:t>d</w:t>
      </w:r>
      <w:r w:rsidR="005927D5" w:rsidRPr="00785F76">
        <w:rPr>
          <w:rFonts w:ascii="Arial" w:hAnsi="Arial" w:cs="Arial"/>
          <w:sz w:val="20"/>
          <w:szCs w:val="20"/>
          <w:lang w:val="it-IT"/>
        </w:rPr>
        <w:t>upa validarea finala a acest</w:t>
      </w:r>
      <w:r w:rsidR="00D60B87" w:rsidRPr="00785F76">
        <w:rPr>
          <w:rFonts w:ascii="Arial" w:hAnsi="Arial" w:cs="Arial"/>
          <w:sz w:val="20"/>
          <w:szCs w:val="20"/>
          <w:lang w:val="it-IT"/>
        </w:rPr>
        <w:t>ora</w:t>
      </w:r>
      <w:r w:rsidR="00C31509" w:rsidRPr="00785F76">
        <w:rPr>
          <w:rFonts w:ascii="Arial" w:hAnsi="Arial" w:cs="Arial"/>
          <w:sz w:val="20"/>
          <w:szCs w:val="20"/>
          <w:lang w:val="it-IT"/>
        </w:rPr>
        <w:t xml:space="preserve">. Alte date privind </w:t>
      </w:r>
      <w:r w:rsidR="00571CFA" w:rsidRPr="00785F76">
        <w:rPr>
          <w:rFonts w:ascii="Arial" w:hAnsi="Arial" w:cs="Arial"/>
          <w:sz w:val="20"/>
          <w:szCs w:val="20"/>
          <w:lang w:val="it-IT"/>
        </w:rPr>
        <w:t>Mijlocul de Comunicare</w:t>
      </w:r>
      <w:r w:rsidR="00C31509" w:rsidRPr="00785F76">
        <w:rPr>
          <w:rFonts w:ascii="Arial" w:hAnsi="Arial" w:cs="Arial"/>
          <w:sz w:val="20"/>
          <w:szCs w:val="20"/>
          <w:lang w:val="it-IT"/>
        </w:rPr>
        <w:t xml:space="preserve"> (n</w:t>
      </w:r>
      <w:r w:rsidR="007B4618" w:rsidRPr="00785F76">
        <w:rPr>
          <w:rFonts w:ascii="Arial" w:hAnsi="Arial" w:cs="Arial"/>
          <w:sz w:val="20"/>
          <w:szCs w:val="20"/>
          <w:lang w:val="it-IT"/>
        </w:rPr>
        <w:t>umerele de telefon</w:t>
      </w:r>
      <w:r w:rsidR="00C31509" w:rsidRPr="00785F76">
        <w:rPr>
          <w:rFonts w:ascii="Arial" w:hAnsi="Arial" w:cs="Arial"/>
          <w:sz w:val="20"/>
          <w:szCs w:val="20"/>
          <w:lang w:val="it-IT"/>
        </w:rPr>
        <w:t xml:space="preserve">/ date conturi utlizator etc) </w:t>
      </w:r>
      <w:r w:rsidR="007B4618" w:rsidRPr="00785F76">
        <w:rPr>
          <w:rFonts w:ascii="Arial" w:hAnsi="Arial" w:cs="Arial"/>
          <w:sz w:val="20"/>
          <w:szCs w:val="20"/>
          <w:lang w:val="it-IT"/>
        </w:rPr>
        <w:t xml:space="preserve">nu vor fi publicate. </w:t>
      </w:r>
      <w:r w:rsidR="005927D5" w:rsidRPr="00785F76">
        <w:rPr>
          <w:rFonts w:ascii="Arial" w:hAnsi="Arial" w:cs="Arial"/>
          <w:sz w:val="20"/>
          <w:szCs w:val="20"/>
          <w:lang w:val="it-IT"/>
        </w:rPr>
        <w:t>Organizatorul isi rezerva dreptul de a afisa numele castigator</w:t>
      </w:r>
      <w:r w:rsidR="00D60B87" w:rsidRPr="00785F76">
        <w:rPr>
          <w:rFonts w:ascii="Arial" w:hAnsi="Arial" w:cs="Arial"/>
          <w:sz w:val="20"/>
          <w:szCs w:val="20"/>
          <w:lang w:val="it-IT"/>
        </w:rPr>
        <w:t>ilor</w:t>
      </w:r>
      <w:r w:rsidR="005927D5" w:rsidRPr="00785F76">
        <w:rPr>
          <w:rFonts w:ascii="Arial" w:hAnsi="Arial" w:cs="Arial"/>
          <w:sz w:val="20"/>
          <w:szCs w:val="20"/>
          <w:lang w:val="it-IT"/>
        </w:rPr>
        <w:t xml:space="preserve"> si in timpul procesului de validare, utilizand de fiecare data mentiuni corespunzatoare, spre exemplu, insa fara a se limita la: in curs de validare, validat etc. </w:t>
      </w:r>
    </w:p>
    <w:p w14:paraId="4A62F4FE" w14:textId="1ABC052F" w:rsidR="00233091" w:rsidRPr="00785F76" w:rsidRDefault="00542FF6" w:rsidP="0035607F">
      <w:pPr>
        <w:pStyle w:val="NoSpacing"/>
        <w:numPr>
          <w:ilvl w:val="1"/>
          <w:numId w:val="29"/>
        </w:numPr>
        <w:tabs>
          <w:tab w:val="clear" w:pos="851"/>
        </w:tabs>
        <w:spacing w:before="240" w:beforeAutospacing="0" w:after="0" w:afterAutospacing="0"/>
        <w:ind w:left="0" w:firstLine="0"/>
        <w:rPr>
          <w:rFonts w:ascii="Arial" w:hAnsi="Arial" w:cs="Arial"/>
          <w:sz w:val="20"/>
          <w:szCs w:val="20"/>
          <w:lang w:val="it-IT"/>
        </w:rPr>
      </w:pPr>
      <w:r w:rsidRPr="00785F76">
        <w:rPr>
          <w:rFonts w:ascii="Arial" w:hAnsi="Arial" w:cs="Arial"/>
          <w:sz w:val="20"/>
          <w:szCs w:val="20"/>
          <w:lang w:val="it-IT"/>
        </w:rPr>
        <w:t>Pentru a intra in posesia premi</w:t>
      </w:r>
      <w:r w:rsidR="008B3357" w:rsidRPr="00785F76">
        <w:rPr>
          <w:rFonts w:ascii="Arial" w:hAnsi="Arial" w:cs="Arial"/>
          <w:sz w:val="20"/>
          <w:szCs w:val="20"/>
          <w:lang w:val="it-IT"/>
        </w:rPr>
        <w:t>ului</w:t>
      </w:r>
      <w:r w:rsidRPr="00785F76">
        <w:rPr>
          <w:rFonts w:ascii="Arial" w:hAnsi="Arial" w:cs="Arial"/>
          <w:sz w:val="20"/>
          <w:szCs w:val="20"/>
          <w:lang w:val="it-IT"/>
        </w:rPr>
        <w:t xml:space="preserve">, </w:t>
      </w:r>
      <w:r w:rsidR="005B3E39" w:rsidRPr="00785F76">
        <w:rPr>
          <w:rFonts w:ascii="Arial" w:hAnsi="Arial" w:cs="Arial"/>
          <w:sz w:val="20"/>
          <w:szCs w:val="20"/>
          <w:lang w:val="it-IT"/>
        </w:rPr>
        <w:t>Participant</w:t>
      </w:r>
      <w:r w:rsidRPr="00785F76">
        <w:rPr>
          <w:rFonts w:ascii="Arial" w:hAnsi="Arial" w:cs="Arial"/>
          <w:sz w:val="20"/>
          <w:szCs w:val="20"/>
          <w:lang w:val="it-IT"/>
        </w:rPr>
        <w:t xml:space="preserve">ii sunt obligati </w:t>
      </w:r>
      <w:r w:rsidR="0023299F" w:rsidRPr="00785F76">
        <w:rPr>
          <w:rFonts w:ascii="Arial" w:hAnsi="Arial" w:cs="Arial"/>
          <w:sz w:val="20"/>
          <w:szCs w:val="20"/>
          <w:lang w:val="it-IT"/>
        </w:rPr>
        <w:t xml:space="preserve">sa permita verificarea in original a </w:t>
      </w:r>
      <w:r w:rsidR="00F34C86">
        <w:rPr>
          <w:rFonts w:ascii="Arial" w:hAnsi="Arial" w:cs="Arial"/>
          <w:sz w:val="20"/>
          <w:szCs w:val="20"/>
          <w:lang w:val="it-IT"/>
        </w:rPr>
        <w:t>document</w:t>
      </w:r>
      <w:r w:rsidR="00B105C2" w:rsidRPr="00785F76">
        <w:rPr>
          <w:rFonts w:ascii="Arial" w:hAnsi="Arial" w:cs="Arial"/>
          <w:sz w:val="20"/>
          <w:szCs w:val="20"/>
          <w:lang w:val="it-IT"/>
        </w:rPr>
        <w:t xml:space="preserve">ului fiscal </w:t>
      </w:r>
      <w:r w:rsidR="0023299F" w:rsidRPr="00785F76">
        <w:rPr>
          <w:rFonts w:ascii="Arial" w:hAnsi="Arial" w:cs="Arial"/>
          <w:sz w:val="20"/>
          <w:szCs w:val="20"/>
          <w:lang w:val="it-IT"/>
        </w:rPr>
        <w:t>de catre Organizator sau de catre reprezentantii acestuia (spre exemplu, curier</w:t>
      </w:r>
      <w:r w:rsidR="003B4A90" w:rsidRPr="00785F76">
        <w:rPr>
          <w:rFonts w:ascii="Arial" w:hAnsi="Arial" w:cs="Arial"/>
          <w:sz w:val="20"/>
          <w:szCs w:val="20"/>
          <w:lang w:val="it-IT"/>
        </w:rPr>
        <w:t>ul care livreaza premiul</w:t>
      </w:r>
      <w:r w:rsidR="0023299F" w:rsidRPr="00785F76">
        <w:rPr>
          <w:rFonts w:ascii="Arial" w:hAnsi="Arial" w:cs="Arial"/>
          <w:sz w:val="20"/>
          <w:szCs w:val="20"/>
          <w:lang w:val="it-IT"/>
        </w:rPr>
        <w:t>)</w:t>
      </w:r>
      <w:r w:rsidRPr="00785F76">
        <w:rPr>
          <w:rFonts w:ascii="Arial" w:hAnsi="Arial" w:cs="Arial"/>
          <w:sz w:val="20"/>
          <w:szCs w:val="20"/>
          <w:lang w:val="it-IT"/>
        </w:rPr>
        <w:t>.</w:t>
      </w:r>
    </w:p>
    <w:p w14:paraId="515D8DD0" w14:textId="77777777" w:rsidR="004D013F" w:rsidRPr="00785F76" w:rsidRDefault="00EF0D30" w:rsidP="0035607F">
      <w:pPr>
        <w:pStyle w:val="NoSpacing"/>
        <w:numPr>
          <w:ilvl w:val="1"/>
          <w:numId w:val="29"/>
        </w:numPr>
        <w:tabs>
          <w:tab w:val="clear" w:pos="851"/>
        </w:tabs>
        <w:spacing w:before="240" w:beforeAutospacing="0" w:after="0" w:afterAutospacing="0"/>
        <w:ind w:left="0" w:firstLine="0"/>
        <w:rPr>
          <w:rFonts w:ascii="Arial" w:hAnsi="Arial" w:cs="Arial"/>
          <w:sz w:val="20"/>
          <w:szCs w:val="20"/>
          <w:lang w:val="it-IT"/>
        </w:rPr>
      </w:pPr>
      <w:r w:rsidRPr="00785F76">
        <w:rPr>
          <w:rFonts w:ascii="Arial" w:hAnsi="Arial" w:cs="Arial"/>
          <w:sz w:val="20"/>
          <w:szCs w:val="20"/>
          <w:lang w:val="it-IT"/>
        </w:rPr>
        <w:t xml:space="preserve">Daca sunt identificate cazuri de fraudare ale </w:t>
      </w:r>
      <w:r w:rsidR="00094032" w:rsidRPr="00785F76">
        <w:rPr>
          <w:rFonts w:ascii="Arial" w:hAnsi="Arial" w:cs="Arial"/>
          <w:sz w:val="20"/>
          <w:szCs w:val="20"/>
          <w:lang w:val="it-IT"/>
        </w:rPr>
        <w:t>Campaniei</w:t>
      </w:r>
      <w:r w:rsidRPr="00785F76">
        <w:rPr>
          <w:rFonts w:ascii="Arial" w:hAnsi="Arial" w:cs="Arial"/>
          <w:sz w:val="20"/>
          <w:szCs w:val="20"/>
          <w:lang w:val="it-IT"/>
        </w:rPr>
        <w:t>, Organizatorul are dreptul de a solicita restituirea premiilor astfel castigate si de a solicita organelor competente deschiderea procedurilor de urmarire juridicara pentru recuperarea prejudiciilor cauzate.</w:t>
      </w:r>
    </w:p>
    <w:p w14:paraId="0E9857E1" w14:textId="77777777" w:rsidR="0033255D" w:rsidRPr="00785F76" w:rsidRDefault="004D013F" w:rsidP="0035607F">
      <w:pPr>
        <w:pStyle w:val="NoSpacing"/>
        <w:numPr>
          <w:ilvl w:val="1"/>
          <w:numId w:val="29"/>
        </w:numPr>
        <w:tabs>
          <w:tab w:val="clear" w:pos="851"/>
        </w:tabs>
        <w:spacing w:before="240" w:beforeAutospacing="0" w:after="0" w:afterAutospacing="0"/>
        <w:ind w:left="0" w:firstLine="0"/>
        <w:rPr>
          <w:rFonts w:ascii="Arial" w:hAnsi="Arial" w:cs="Arial"/>
          <w:sz w:val="20"/>
          <w:szCs w:val="20"/>
          <w:lang w:val="it-IT"/>
        </w:rPr>
      </w:pPr>
      <w:r w:rsidRPr="00785F76">
        <w:rPr>
          <w:rFonts w:ascii="Arial" w:hAnsi="Arial" w:cs="Arial"/>
          <w:sz w:val="20"/>
          <w:szCs w:val="20"/>
          <w:lang w:val="it-IT"/>
        </w:rPr>
        <w:t>Daca e cazul, premiile in produse acordate de catre Organizator in cadrul Campaniei beneficiaza de garantie comerciala doar conform conditiilor stabilite de catre comerciantul produselor acordate ca premiu si doar in termenul comunicat de comerci</w:t>
      </w:r>
      <w:r w:rsidR="00590A91" w:rsidRPr="00785F76">
        <w:rPr>
          <w:rFonts w:ascii="Arial" w:hAnsi="Arial" w:cs="Arial"/>
          <w:sz w:val="20"/>
          <w:szCs w:val="20"/>
          <w:lang w:val="it-IT"/>
        </w:rPr>
        <w:t>a</w:t>
      </w:r>
      <w:r w:rsidRPr="00785F76">
        <w:rPr>
          <w:rFonts w:ascii="Arial" w:hAnsi="Arial" w:cs="Arial"/>
          <w:sz w:val="20"/>
          <w:szCs w:val="20"/>
          <w:lang w:val="it-IT"/>
        </w:rPr>
        <w:t>ntul produselor, care incepe sa curga de la data achizitiei respectivelor produse de catre Organizator sau de catre subcontractantii ori prepusii sai. Garantia de conformitate a produselor este prevazuta de legislatia incidenta.</w:t>
      </w:r>
    </w:p>
    <w:p w14:paraId="6E42ED57" w14:textId="2F72F8BF" w:rsidR="0033255D" w:rsidRPr="00785F76" w:rsidRDefault="004D12B6" w:rsidP="0035607F">
      <w:pPr>
        <w:pStyle w:val="NoSpacing"/>
        <w:numPr>
          <w:ilvl w:val="1"/>
          <w:numId w:val="29"/>
        </w:numPr>
        <w:tabs>
          <w:tab w:val="clear" w:pos="851"/>
        </w:tabs>
        <w:spacing w:before="240" w:beforeAutospacing="0" w:after="0" w:afterAutospacing="0"/>
        <w:ind w:left="0" w:firstLine="0"/>
        <w:rPr>
          <w:rFonts w:ascii="Arial" w:hAnsi="Arial" w:cs="Arial"/>
          <w:sz w:val="20"/>
          <w:szCs w:val="20"/>
          <w:lang w:val="it-IT"/>
        </w:rPr>
      </w:pPr>
      <w:r w:rsidRPr="00785F76">
        <w:rPr>
          <w:rFonts w:ascii="Arial" w:hAnsi="Arial" w:cs="Arial"/>
          <w:sz w:val="20"/>
          <w:szCs w:val="20"/>
          <w:lang w:val="it-IT"/>
        </w:rPr>
        <w:t xml:space="preserve">Orice material comunicat de catre Participanti </w:t>
      </w:r>
      <w:r w:rsidR="003634C1" w:rsidRPr="00785F76">
        <w:rPr>
          <w:rFonts w:ascii="Arial" w:hAnsi="Arial" w:cs="Arial"/>
          <w:sz w:val="20"/>
          <w:szCs w:val="20"/>
          <w:lang w:val="it-IT"/>
        </w:rPr>
        <w:t>in cadrul prezentei Campanii</w:t>
      </w:r>
      <w:r w:rsidR="002B46EA" w:rsidRPr="00785F76">
        <w:rPr>
          <w:rFonts w:ascii="Arial" w:hAnsi="Arial" w:cs="Arial"/>
          <w:sz w:val="20"/>
          <w:szCs w:val="20"/>
          <w:lang w:val="it-IT"/>
        </w:rPr>
        <w:t xml:space="preserve">, </w:t>
      </w:r>
      <w:r w:rsidRPr="00785F76">
        <w:rPr>
          <w:rFonts w:ascii="Arial" w:hAnsi="Arial" w:cs="Arial"/>
          <w:sz w:val="20"/>
          <w:szCs w:val="20"/>
          <w:lang w:val="it-IT"/>
        </w:rPr>
        <w:t>sub orice forma (video, audio, text), in orice mediu (online, offline) trebuie sa respecte conditiile prezentului Regulament, reglementarile legale si bunele moravuri, sa aiba un continut decent, licit, nediscriminatoriu si relevant pentru prezent</w:t>
      </w:r>
      <w:r w:rsidR="003634C1" w:rsidRPr="00785F76">
        <w:rPr>
          <w:rFonts w:ascii="Arial" w:hAnsi="Arial" w:cs="Arial"/>
          <w:sz w:val="20"/>
          <w:szCs w:val="20"/>
          <w:lang w:val="it-IT"/>
        </w:rPr>
        <w:t>a</w:t>
      </w:r>
      <w:r w:rsidRPr="00785F76">
        <w:rPr>
          <w:rFonts w:ascii="Arial" w:hAnsi="Arial" w:cs="Arial"/>
          <w:sz w:val="20"/>
          <w:szCs w:val="20"/>
          <w:lang w:val="it-IT"/>
        </w:rPr>
        <w:t xml:space="preserve"> </w:t>
      </w:r>
      <w:r w:rsidR="003634C1" w:rsidRPr="00785F76">
        <w:rPr>
          <w:rFonts w:ascii="Arial" w:hAnsi="Arial" w:cs="Arial"/>
          <w:sz w:val="20"/>
          <w:szCs w:val="20"/>
          <w:lang w:val="it-IT"/>
        </w:rPr>
        <w:t>Campanie</w:t>
      </w:r>
      <w:r w:rsidRPr="00785F76">
        <w:rPr>
          <w:rFonts w:ascii="Arial" w:hAnsi="Arial" w:cs="Arial"/>
          <w:sz w:val="20"/>
          <w:szCs w:val="20"/>
          <w:lang w:val="it-IT"/>
        </w:rPr>
        <w:t xml:space="preserve"> si sa nu incalce </w:t>
      </w:r>
      <w:r w:rsidR="003634C1" w:rsidRPr="00785F76">
        <w:rPr>
          <w:rFonts w:ascii="Arial" w:hAnsi="Arial" w:cs="Arial"/>
          <w:sz w:val="20"/>
          <w:szCs w:val="20"/>
          <w:lang w:val="it-IT"/>
        </w:rPr>
        <w:t xml:space="preserve">orice </w:t>
      </w:r>
      <w:r w:rsidRPr="00785F76">
        <w:rPr>
          <w:rFonts w:ascii="Arial" w:hAnsi="Arial" w:cs="Arial"/>
          <w:sz w:val="20"/>
          <w:szCs w:val="20"/>
          <w:lang w:val="it-IT"/>
        </w:rPr>
        <w:t>drepturi</w:t>
      </w:r>
      <w:r w:rsidR="003634C1" w:rsidRPr="00785F76">
        <w:rPr>
          <w:rFonts w:ascii="Arial" w:hAnsi="Arial" w:cs="Arial"/>
          <w:sz w:val="20"/>
          <w:szCs w:val="20"/>
          <w:lang w:val="it-IT"/>
        </w:rPr>
        <w:t>, inclusiv</w:t>
      </w:r>
      <w:r w:rsidRPr="00785F76">
        <w:rPr>
          <w:rFonts w:ascii="Arial" w:hAnsi="Arial" w:cs="Arial"/>
          <w:sz w:val="20"/>
          <w:szCs w:val="20"/>
          <w:lang w:val="it-IT"/>
        </w:rPr>
        <w:t xml:space="preserve"> de autor si/sau de proprietate intelectuala</w:t>
      </w:r>
      <w:r w:rsidR="003634C1" w:rsidRPr="00785F76">
        <w:rPr>
          <w:rFonts w:ascii="Arial" w:hAnsi="Arial" w:cs="Arial"/>
          <w:sz w:val="20"/>
          <w:szCs w:val="20"/>
          <w:lang w:val="it-IT"/>
        </w:rPr>
        <w:t>,</w:t>
      </w:r>
      <w:r w:rsidRPr="00785F76">
        <w:rPr>
          <w:rFonts w:ascii="Arial" w:hAnsi="Arial" w:cs="Arial"/>
          <w:sz w:val="20"/>
          <w:szCs w:val="20"/>
          <w:lang w:val="it-IT"/>
        </w:rPr>
        <w:t xml:space="preserve"> a unor terte parti. </w:t>
      </w:r>
      <w:r w:rsidR="00793BCE" w:rsidRPr="00785F76">
        <w:rPr>
          <w:rFonts w:ascii="Arial" w:hAnsi="Arial" w:cs="Arial"/>
          <w:sz w:val="20"/>
          <w:szCs w:val="20"/>
          <w:lang w:val="it-IT"/>
        </w:rPr>
        <w:t xml:space="preserve">Participantul este in integralitate raspunzator pentru materialele comunicate si prejudiciile cauzate prin utilizarea si/sau diseminarea ilegala/in dauna unor terti a acestora, garanteaza ca detine drepturi depline si nelimitate vizand materialele participante. </w:t>
      </w:r>
      <w:r w:rsidRPr="00785F76">
        <w:rPr>
          <w:rFonts w:ascii="Arial" w:hAnsi="Arial" w:cs="Arial"/>
          <w:sz w:val="20"/>
          <w:szCs w:val="20"/>
          <w:lang w:val="it-IT"/>
        </w:rPr>
        <w:t>In caz</w:t>
      </w:r>
      <w:r w:rsidR="003634C1" w:rsidRPr="00785F76">
        <w:rPr>
          <w:rFonts w:ascii="Arial" w:hAnsi="Arial" w:cs="Arial"/>
          <w:sz w:val="20"/>
          <w:szCs w:val="20"/>
          <w:lang w:val="it-IT"/>
        </w:rPr>
        <w:t>uri</w:t>
      </w:r>
      <w:r w:rsidRPr="00785F76">
        <w:rPr>
          <w:rFonts w:ascii="Arial" w:hAnsi="Arial" w:cs="Arial"/>
          <w:sz w:val="20"/>
          <w:szCs w:val="20"/>
          <w:lang w:val="it-IT"/>
        </w:rPr>
        <w:t xml:space="preserve"> contrar</w:t>
      </w:r>
      <w:r w:rsidR="003634C1" w:rsidRPr="00785F76">
        <w:rPr>
          <w:rFonts w:ascii="Arial" w:hAnsi="Arial" w:cs="Arial"/>
          <w:sz w:val="20"/>
          <w:szCs w:val="20"/>
          <w:lang w:val="it-IT"/>
        </w:rPr>
        <w:t>e</w:t>
      </w:r>
      <w:r w:rsidRPr="00785F76">
        <w:rPr>
          <w:rFonts w:ascii="Arial" w:hAnsi="Arial" w:cs="Arial"/>
          <w:sz w:val="20"/>
          <w:szCs w:val="20"/>
          <w:lang w:val="it-IT"/>
        </w:rPr>
        <w:t xml:space="preserve">, Organizatorul, la libera sa alegere, poate dispune masuri de remediere </w:t>
      </w:r>
      <w:r w:rsidR="00793BCE" w:rsidRPr="00785F76">
        <w:rPr>
          <w:rFonts w:ascii="Arial" w:hAnsi="Arial" w:cs="Arial"/>
          <w:sz w:val="20"/>
          <w:szCs w:val="20"/>
          <w:lang w:val="it-IT"/>
        </w:rPr>
        <w:t>necesare precum</w:t>
      </w:r>
      <w:r w:rsidRPr="00785F76">
        <w:rPr>
          <w:rFonts w:ascii="Arial" w:hAnsi="Arial" w:cs="Arial"/>
          <w:sz w:val="20"/>
          <w:szCs w:val="20"/>
          <w:lang w:val="it-IT"/>
        </w:rPr>
        <w:t>, fara a se limita la,</w:t>
      </w:r>
      <w:r w:rsidR="003634C1" w:rsidRPr="00785F76">
        <w:rPr>
          <w:rFonts w:ascii="Arial" w:hAnsi="Arial" w:cs="Arial"/>
          <w:sz w:val="20"/>
          <w:szCs w:val="20"/>
          <w:lang w:val="it-IT"/>
        </w:rPr>
        <w:t xml:space="preserve"> eliminarea din Campanie</w:t>
      </w:r>
      <w:r w:rsidRPr="00785F76">
        <w:rPr>
          <w:rFonts w:ascii="Arial" w:hAnsi="Arial" w:cs="Arial"/>
          <w:sz w:val="20"/>
          <w:szCs w:val="20"/>
          <w:lang w:val="it-IT"/>
        </w:rPr>
        <w:t xml:space="preserve"> si pana la solicitarea acoperirii prejudiciilor cauzate. </w:t>
      </w:r>
    </w:p>
    <w:p w14:paraId="29BDE315" w14:textId="77777777" w:rsidR="004D013F" w:rsidRPr="00785F76" w:rsidRDefault="004D013F" w:rsidP="004D013F">
      <w:pPr>
        <w:pStyle w:val="NoSpacing"/>
        <w:numPr>
          <w:ilvl w:val="0"/>
          <w:numId w:val="0"/>
        </w:numPr>
        <w:tabs>
          <w:tab w:val="clear" w:pos="851"/>
        </w:tabs>
        <w:spacing w:before="0" w:beforeAutospacing="0" w:after="0" w:afterAutospacing="0"/>
        <w:ind w:left="720"/>
        <w:rPr>
          <w:rFonts w:ascii="Arial" w:hAnsi="Arial" w:cs="Arial"/>
          <w:sz w:val="20"/>
          <w:szCs w:val="20"/>
          <w:lang w:val="it-IT"/>
        </w:rPr>
      </w:pPr>
    </w:p>
    <w:p w14:paraId="74BD695A" w14:textId="77777777" w:rsidR="0081689B" w:rsidRPr="00785F76" w:rsidRDefault="0081689B" w:rsidP="0035607F">
      <w:pPr>
        <w:pStyle w:val="ListParagraph"/>
        <w:numPr>
          <w:ilvl w:val="0"/>
          <w:numId w:val="10"/>
        </w:numPr>
        <w:tabs>
          <w:tab w:val="left" w:pos="990"/>
          <w:tab w:val="left" w:pos="1530"/>
          <w:tab w:val="left" w:pos="2430"/>
        </w:tabs>
        <w:spacing w:before="240" w:after="100" w:afterAutospacing="1"/>
        <w:ind w:hanging="1440"/>
        <w:jc w:val="both"/>
        <w:rPr>
          <w:rFonts w:ascii="Arial" w:hAnsi="Arial" w:cs="Arial"/>
          <w:b/>
          <w:vanish/>
          <w:sz w:val="20"/>
          <w:szCs w:val="20"/>
          <w:u w:val="single"/>
          <w:lang w:val="it-IT"/>
        </w:rPr>
      </w:pPr>
    </w:p>
    <w:p w14:paraId="217FA1E6" w14:textId="77777777" w:rsidR="001A77FE" w:rsidRPr="00785F76" w:rsidRDefault="00CF14D1" w:rsidP="00EF32EF">
      <w:pPr>
        <w:pStyle w:val="ListParagraph"/>
        <w:tabs>
          <w:tab w:val="left" w:pos="990"/>
          <w:tab w:val="left" w:pos="1530"/>
          <w:tab w:val="left" w:pos="2430"/>
        </w:tabs>
        <w:ind w:left="0"/>
        <w:jc w:val="both"/>
        <w:rPr>
          <w:rFonts w:ascii="Arial" w:hAnsi="Arial" w:cs="Arial"/>
          <w:b/>
          <w:sz w:val="20"/>
          <w:szCs w:val="20"/>
          <w:lang w:val="it-IT"/>
        </w:rPr>
      </w:pPr>
      <w:r w:rsidRPr="00785F76">
        <w:rPr>
          <w:rFonts w:ascii="Arial" w:hAnsi="Arial" w:cs="Arial"/>
          <w:b/>
          <w:sz w:val="20"/>
          <w:szCs w:val="20"/>
          <w:lang w:val="it-IT"/>
        </w:rPr>
        <w:t>SECTIUNEA 7</w:t>
      </w:r>
      <w:r w:rsidR="001A77FE" w:rsidRPr="00785F76">
        <w:rPr>
          <w:rFonts w:ascii="Arial" w:hAnsi="Arial" w:cs="Arial"/>
          <w:b/>
          <w:sz w:val="20"/>
          <w:szCs w:val="20"/>
          <w:lang w:val="it-IT"/>
        </w:rPr>
        <w:t>. PROCEDURA PENTRU REVENDICAREA</w:t>
      </w:r>
      <w:r w:rsidR="00C31509" w:rsidRPr="00785F76">
        <w:rPr>
          <w:rFonts w:ascii="Arial" w:hAnsi="Arial" w:cs="Arial"/>
          <w:b/>
          <w:sz w:val="20"/>
          <w:szCs w:val="20"/>
          <w:lang w:val="it-IT"/>
        </w:rPr>
        <w:t xml:space="preserve"> INITIALA</w:t>
      </w:r>
      <w:r w:rsidR="001A77FE" w:rsidRPr="00785F76">
        <w:rPr>
          <w:rFonts w:ascii="Arial" w:hAnsi="Arial" w:cs="Arial"/>
          <w:b/>
          <w:sz w:val="20"/>
          <w:szCs w:val="20"/>
          <w:lang w:val="it-IT"/>
        </w:rPr>
        <w:t xml:space="preserve">, </w:t>
      </w:r>
      <w:r w:rsidR="00A76448" w:rsidRPr="00785F76">
        <w:rPr>
          <w:rFonts w:ascii="Arial" w:hAnsi="Arial" w:cs="Arial"/>
          <w:b/>
          <w:sz w:val="20"/>
          <w:szCs w:val="20"/>
          <w:lang w:val="it-IT"/>
        </w:rPr>
        <w:t>VALIDAREA SI PRIMIREA PREMIILOR</w:t>
      </w:r>
    </w:p>
    <w:p w14:paraId="3872C64D" w14:textId="77777777" w:rsidR="00991E1E" w:rsidRPr="00785F76" w:rsidRDefault="00991E1E" w:rsidP="00BD71CC">
      <w:pPr>
        <w:pStyle w:val="NormalWeb"/>
        <w:spacing w:before="0" w:beforeAutospacing="0" w:after="0" w:afterAutospacing="0"/>
        <w:jc w:val="both"/>
        <w:rPr>
          <w:rFonts w:ascii="Arial" w:hAnsi="Arial" w:cs="Arial"/>
          <w:b/>
          <w:sz w:val="20"/>
          <w:szCs w:val="20"/>
          <w:lang w:val="it-IT"/>
        </w:rPr>
      </w:pPr>
    </w:p>
    <w:p w14:paraId="262E5855" w14:textId="77777777" w:rsidR="00571CFA" w:rsidRPr="00785F76" w:rsidRDefault="00571CFA" w:rsidP="0035607F">
      <w:pPr>
        <w:pStyle w:val="ListParagraph"/>
        <w:numPr>
          <w:ilvl w:val="0"/>
          <w:numId w:val="14"/>
        </w:numPr>
        <w:tabs>
          <w:tab w:val="left" w:pos="720"/>
        </w:tabs>
        <w:jc w:val="both"/>
        <w:rPr>
          <w:rFonts w:ascii="Arial" w:hAnsi="Arial" w:cs="Arial"/>
          <w:b/>
          <w:sz w:val="20"/>
          <w:szCs w:val="20"/>
          <w:u w:val="single"/>
          <w:lang w:val="it-IT"/>
        </w:rPr>
      </w:pPr>
      <w:r w:rsidRPr="00785F76">
        <w:rPr>
          <w:rFonts w:ascii="Arial" w:hAnsi="Arial" w:cs="Arial"/>
          <w:b/>
          <w:sz w:val="20"/>
          <w:szCs w:val="20"/>
          <w:u w:val="single"/>
          <w:lang w:val="it-IT"/>
        </w:rPr>
        <w:t>Revendicare initiala:</w:t>
      </w:r>
    </w:p>
    <w:p w14:paraId="5AFF7EFB" w14:textId="77777777" w:rsidR="00310517" w:rsidRPr="00785F76" w:rsidRDefault="00310517" w:rsidP="00571CFA">
      <w:pPr>
        <w:pStyle w:val="ListParagraph"/>
        <w:rPr>
          <w:rFonts w:ascii="Arial" w:hAnsi="Arial" w:cs="Arial"/>
          <w:sz w:val="20"/>
          <w:szCs w:val="20"/>
          <w:lang w:val="it-IT"/>
        </w:rPr>
      </w:pPr>
    </w:p>
    <w:p w14:paraId="091C22CC" w14:textId="00536D99" w:rsidR="00252322" w:rsidRPr="00785F76" w:rsidRDefault="00571CFA" w:rsidP="0035607F">
      <w:pPr>
        <w:pStyle w:val="ListParagraph"/>
        <w:numPr>
          <w:ilvl w:val="1"/>
          <w:numId w:val="16"/>
        </w:numPr>
        <w:spacing w:after="100" w:afterAutospacing="1"/>
        <w:ind w:left="0" w:firstLine="0"/>
        <w:jc w:val="both"/>
        <w:rPr>
          <w:rFonts w:ascii="Arial" w:hAnsi="Arial" w:cs="Arial"/>
          <w:sz w:val="20"/>
          <w:szCs w:val="20"/>
          <w:lang w:val="it-IT"/>
        </w:rPr>
      </w:pPr>
      <w:r w:rsidRPr="00785F76">
        <w:rPr>
          <w:rFonts w:ascii="Arial" w:hAnsi="Arial" w:cs="Arial"/>
          <w:sz w:val="20"/>
          <w:szCs w:val="20"/>
          <w:lang w:val="it-IT"/>
        </w:rPr>
        <w:t>Pana la validarea finala</w:t>
      </w:r>
      <w:r w:rsidR="00590A91" w:rsidRPr="00785F76">
        <w:rPr>
          <w:rFonts w:ascii="Arial" w:hAnsi="Arial" w:cs="Arial"/>
          <w:sz w:val="20"/>
          <w:szCs w:val="20"/>
          <w:lang w:val="it-IT"/>
        </w:rPr>
        <w:t>,</w:t>
      </w:r>
      <w:r w:rsidRPr="00785F76">
        <w:rPr>
          <w:rFonts w:ascii="Arial" w:hAnsi="Arial" w:cs="Arial"/>
          <w:sz w:val="20"/>
          <w:szCs w:val="20"/>
          <w:lang w:val="it-IT"/>
        </w:rPr>
        <w:t xml:space="preserve"> un Participant ce a fost extras drept castigator va fi numit “Potential Castigator” si trebuie sa indeplineasca urmatorii pasi pentru a fi declarat castigator final: revendicare initiala si validare finala.</w:t>
      </w:r>
      <w:r w:rsidRPr="00785F76">
        <w:rPr>
          <w:rFonts w:ascii="Arial" w:hAnsi="Arial" w:cs="Arial"/>
          <w:sz w:val="20"/>
          <w:szCs w:val="20"/>
        </w:rPr>
        <w:t xml:space="preserve"> </w:t>
      </w:r>
      <w:r w:rsidRPr="00785F76">
        <w:rPr>
          <w:rFonts w:ascii="Arial" w:hAnsi="Arial" w:cs="Arial"/>
          <w:sz w:val="20"/>
          <w:szCs w:val="20"/>
          <w:lang w:val="it-IT"/>
        </w:rPr>
        <w:t xml:space="preserve">Neindeplinirea sau indeplinirea partiala a oricarei din cele </w:t>
      </w:r>
      <w:r w:rsidR="00CE03FA" w:rsidRPr="00785F76">
        <w:rPr>
          <w:rFonts w:ascii="Arial" w:hAnsi="Arial" w:cs="Arial"/>
          <w:sz w:val="20"/>
          <w:szCs w:val="20"/>
          <w:lang w:val="it-IT"/>
        </w:rPr>
        <w:t xml:space="preserve">doua </w:t>
      </w:r>
      <w:r w:rsidRPr="00785F76">
        <w:rPr>
          <w:rFonts w:ascii="Arial" w:hAnsi="Arial" w:cs="Arial"/>
          <w:sz w:val="20"/>
          <w:szCs w:val="20"/>
          <w:lang w:val="it-IT"/>
        </w:rPr>
        <w:t>etape de catre un potential castigator, conduce la invalidarea acestuia si apelarea la rezerve, in ordinea in care acestea au fost extrase.</w:t>
      </w:r>
      <w:r w:rsidRPr="00785F76" w:rsidDel="00571CFA">
        <w:rPr>
          <w:rFonts w:ascii="Arial" w:hAnsi="Arial" w:cs="Arial"/>
          <w:sz w:val="20"/>
          <w:szCs w:val="20"/>
          <w:lang w:val="it-IT"/>
        </w:rPr>
        <w:t xml:space="preserve"> </w:t>
      </w:r>
    </w:p>
    <w:p w14:paraId="252A4912" w14:textId="77777777" w:rsidR="00252322" w:rsidRPr="00785F76" w:rsidRDefault="00762697" w:rsidP="0035607F">
      <w:pPr>
        <w:pStyle w:val="ListParagraph"/>
        <w:numPr>
          <w:ilvl w:val="1"/>
          <w:numId w:val="16"/>
        </w:numPr>
        <w:spacing w:before="240" w:after="100" w:afterAutospacing="1"/>
        <w:ind w:left="0" w:firstLine="0"/>
        <w:jc w:val="both"/>
        <w:rPr>
          <w:rFonts w:ascii="Arial" w:hAnsi="Arial" w:cs="Arial"/>
          <w:sz w:val="20"/>
          <w:szCs w:val="20"/>
          <w:lang w:val="it-IT"/>
        </w:rPr>
      </w:pPr>
      <w:r w:rsidRPr="00785F76">
        <w:rPr>
          <w:rFonts w:ascii="Arial" w:hAnsi="Arial" w:cs="Arial"/>
          <w:sz w:val="20"/>
          <w:szCs w:val="20"/>
          <w:lang w:val="it-IT"/>
        </w:rPr>
        <w:t xml:space="preserve">Dupa extragere, potentialul castigator va fi contactat de Agentie, in termen de 2 (doua) zile lucratoare, </w:t>
      </w:r>
      <w:r w:rsidR="004E3517" w:rsidRPr="00785F76">
        <w:rPr>
          <w:rFonts w:ascii="Arial" w:hAnsi="Arial" w:cs="Arial"/>
          <w:sz w:val="20"/>
          <w:szCs w:val="20"/>
          <w:lang w:val="it-IT"/>
        </w:rPr>
        <w:t xml:space="preserve">folosindu-se </w:t>
      </w:r>
      <w:r w:rsidR="00571CFA" w:rsidRPr="00785F76">
        <w:rPr>
          <w:rFonts w:ascii="Arial" w:hAnsi="Arial" w:cs="Arial"/>
          <w:sz w:val="20"/>
          <w:szCs w:val="20"/>
          <w:lang w:val="it-IT"/>
        </w:rPr>
        <w:t>Mijlocul de Comunicare</w:t>
      </w:r>
      <w:r w:rsidR="004E3517" w:rsidRPr="00785F76">
        <w:rPr>
          <w:rFonts w:ascii="Arial" w:hAnsi="Arial" w:cs="Arial"/>
          <w:sz w:val="20"/>
          <w:szCs w:val="20"/>
          <w:lang w:val="it-IT"/>
        </w:rPr>
        <w:t xml:space="preserve"> </w:t>
      </w:r>
      <w:r w:rsidRPr="00785F76">
        <w:rPr>
          <w:rFonts w:ascii="Arial" w:hAnsi="Arial" w:cs="Arial"/>
          <w:sz w:val="20"/>
          <w:szCs w:val="20"/>
          <w:lang w:val="it-IT"/>
        </w:rPr>
        <w:t xml:space="preserve">de la care s-a inregistrat participarea castigatoare, in vederea revendicarii premiului castigat. Agentia va efectua maxim 3 </w:t>
      </w:r>
      <w:r w:rsidR="004E3517" w:rsidRPr="00785F76">
        <w:rPr>
          <w:rFonts w:ascii="Arial" w:hAnsi="Arial" w:cs="Arial"/>
          <w:sz w:val="20"/>
          <w:szCs w:val="20"/>
          <w:lang w:val="it-IT"/>
        </w:rPr>
        <w:t xml:space="preserve">incercari </w:t>
      </w:r>
      <w:r w:rsidRPr="00785F76">
        <w:rPr>
          <w:rFonts w:ascii="Arial" w:hAnsi="Arial" w:cs="Arial"/>
          <w:sz w:val="20"/>
          <w:szCs w:val="20"/>
          <w:lang w:val="it-IT"/>
        </w:rPr>
        <w:t xml:space="preserve">in acest termen si in cazul in care potentialul castigator nu poate fi contactat </w:t>
      </w:r>
      <w:r w:rsidR="00D854A6" w:rsidRPr="00785F76">
        <w:rPr>
          <w:rFonts w:ascii="Arial" w:hAnsi="Arial" w:cs="Arial"/>
          <w:sz w:val="20"/>
          <w:szCs w:val="20"/>
          <w:lang w:val="it-IT"/>
        </w:rPr>
        <w:t>conform situatiilor exemplificate la art</w:t>
      </w:r>
      <w:r w:rsidR="00435A40" w:rsidRPr="00785F76">
        <w:rPr>
          <w:rFonts w:ascii="Arial" w:hAnsi="Arial" w:cs="Arial"/>
          <w:sz w:val="20"/>
          <w:szCs w:val="20"/>
          <w:lang w:val="it-IT"/>
        </w:rPr>
        <w:t>. 9</w:t>
      </w:r>
      <w:r w:rsidR="00D854A6" w:rsidRPr="00785F76">
        <w:rPr>
          <w:rFonts w:ascii="Arial" w:hAnsi="Arial" w:cs="Arial"/>
          <w:sz w:val="20"/>
          <w:szCs w:val="20"/>
          <w:lang w:val="it-IT"/>
        </w:rPr>
        <w:t xml:space="preserve">.3 , </w:t>
      </w:r>
      <w:r w:rsidRPr="00785F76">
        <w:rPr>
          <w:rFonts w:ascii="Arial" w:hAnsi="Arial" w:cs="Arial"/>
          <w:sz w:val="20"/>
          <w:szCs w:val="20"/>
          <w:lang w:val="it-IT"/>
        </w:rPr>
        <w:t xml:space="preserve">acestuia i se va trimite un </w:t>
      </w:r>
      <w:r w:rsidR="004E3517" w:rsidRPr="00785F76">
        <w:rPr>
          <w:rFonts w:ascii="Arial" w:hAnsi="Arial" w:cs="Arial"/>
          <w:sz w:val="20"/>
          <w:szCs w:val="20"/>
          <w:lang w:val="it-IT"/>
        </w:rPr>
        <w:t xml:space="preserve">mesaj text </w:t>
      </w:r>
      <w:r w:rsidRPr="00785F76">
        <w:rPr>
          <w:rFonts w:ascii="Arial" w:hAnsi="Arial" w:cs="Arial"/>
          <w:sz w:val="20"/>
          <w:szCs w:val="20"/>
          <w:lang w:val="it-IT"/>
        </w:rPr>
        <w:t xml:space="preserve">de notificare, fiind anuntat ca are termen 24 de ore din acel moment pentru a contacta Agentia. </w:t>
      </w:r>
    </w:p>
    <w:p w14:paraId="3677F128" w14:textId="77777777" w:rsidR="00252322" w:rsidRPr="00785F76" w:rsidRDefault="00762697" w:rsidP="0035607F">
      <w:pPr>
        <w:pStyle w:val="ListParagraph"/>
        <w:numPr>
          <w:ilvl w:val="1"/>
          <w:numId w:val="16"/>
        </w:numPr>
        <w:spacing w:before="240" w:after="100" w:afterAutospacing="1"/>
        <w:ind w:left="0" w:firstLine="0"/>
        <w:jc w:val="both"/>
        <w:rPr>
          <w:rFonts w:ascii="Arial" w:hAnsi="Arial" w:cs="Arial"/>
          <w:sz w:val="20"/>
          <w:szCs w:val="20"/>
          <w:lang w:val="it-IT"/>
        </w:rPr>
      </w:pPr>
      <w:r w:rsidRPr="00785F76">
        <w:rPr>
          <w:rFonts w:ascii="Arial" w:hAnsi="Arial" w:cs="Arial"/>
          <w:sz w:val="20"/>
          <w:szCs w:val="20"/>
        </w:rPr>
        <w:lastRenderedPageBreak/>
        <w:t xml:space="preserve">In </w:t>
      </w:r>
      <w:proofErr w:type="spellStart"/>
      <w:r w:rsidRPr="00785F76">
        <w:rPr>
          <w:rFonts w:ascii="Arial" w:hAnsi="Arial" w:cs="Arial"/>
          <w:sz w:val="20"/>
          <w:szCs w:val="20"/>
        </w:rPr>
        <w:t>cazul</w:t>
      </w:r>
      <w:proofErr w:type="spellEnd"/>
      <w:r w:rsidRPr="00785F76">
        <w:rPr>
          <w:rFonts w:ascii="Arial" w:hAnsi="Arial" w:cs="Arial"/>
          <w:sz w:val="20"/>
          <w:szCs w:val="20"/>
        </w:rPr>
        <w:t xml:space="preserve"> in care </w:t>
      </w:r>
      <w:r w:rsidRPr="00785F76">
        <w:rPr>
          <w:rFonts w:ascii="Arial" w:hAnsi="Arial" w:cs="Arial"/>
          <w:sz w:val="20"/>
          <w:szCs w:val="20"/>
          <w:lang w:val="it-IT"/>
        </w:rPr>
        <w:t>potentialul castigator</w:t>
      </w:r>
      <w:r w:rsidRPr="00785F76">
        <w:rPr>
          <w:rFonts w:ascii="Arial" w:hAnsi="Arial" w:cs="Arial"/>
          <w:sz w:val="20"/>
          <w:szCs w:val="20"/>
        </w:rPr>
        <w:t xml:space="preserve"> nu </w:t>
      </w:r>
      <w:proofErr w:type="spellStart"/>
      <w:r w:rsidRPr="00785F76">
        <w:rPr>
          <w:rFonts w:ascii="Arial" w:hAnsi="Arial" w:cs="Arial"/>
          <w:sz w:val="20"/>
          <w:szCs w:val="20"/>
        </w:rPr>
        <w:t>contacteaza</w:t>
      </w:r>
      <w:proofErr w:type="spellEnd"/>
      <w:r w:rsidRPr="00785F76">
        <w:rPr>
          <w:rFonts w:ascii="Arial" w:hAnsi="Arial" w:cs="Arial"/>
          <w:sz w:val="20"/>
          <w:szCs w:val="20"/>
        </w:rPr>
        <w:t xml:space="preserve"> </w:t>
      </w:r>
      <w:proofErr w:type="spellStart"/>
      <w:r w:rsidRPr="00785F76">
        <w:rPr>
          <w:rFonts w:ascii="Arial" w:hAnsi="Arial" w:cs="Arial"/>
          <w:sz w:val="20"/>
          <w:szCs w:val="20"/>
        </w:rPr>
        <w:t>Agentia</w:t>
      </w:r>
      <w:proofErr w:type="spellEnd"/>
      <w:r w:rsidRPr="00785F76">
        <w:rPr>
          <w:rFonts w:ascii="Arial" w:hAnsi="Arial" w:cs="Arial"/>
          <w:sz w:val="20"/>
          <w:szCs w:val="20"/>
        </w:rPr>
        <w:t xml:space="preserve"> in </w:t>
      </w:r>
      <w:proofErr w:type="spellStart"/>
      <w:r w:rsidRPr="00785F76">
        <w:rPr>
          <w:rFonts w:ascii="Arial" w:hAnsi="Arial" w:cs="Arial"/>
          <w:sz w:val="20"/>
          <w:szCs w:val="20"/>
        </w:rPr>
        <w:t>termenul</w:t>
      </w:r>
      <w:proofErr w:type="spellEnd"/>
      <w:r w:rsidRPr="00785F76">
        <w:rPr>
          <w:rFonts w:ascii="Arial" w:hAnsi="Arial" w:cs="Arial"/>
          <w:sz w:val="20"/>
          <w:szCs w:val="20"/>
        </w:rPr>
        <w:t xml:space="preserve"> </w:t>
      </w:r>
      <w:proofErr w:type="spellStart"/>
      <w:r w:rsidRPr="00785F76">
        <w:rPr>
          <w:rFonts w:ascii="Arial" w:hAnsi="Arial" w:cs="Arial"/>
          <w:sz w:val="20"/>
          <w:szCs w:val="20"/>
        </w:rPr>
        <w:t>specificat</w:t>
      </w:r>
      <w:proofErr w:type="spellEnd"/>
      <w:r w:rsidRPr="00785F76">
        <w:rPr>
          <w:rFonts w:ascii="Arial" w:hAnsi="Arial" w:cs="Arial"/>
          <w:sz w:val="20"/>
          <w:szCs w:val="20"/>
        </w:rPr>
        <w:t xml:space="preserve">, </w:t>
      </w:r>
      <w:proofErr w:type="spellStart"/>
      <w:r w:rsidRPr="00785F76">
        <w:rPr>
          <w:rFonts w:ascii="Arial" w:hAnsi="Arial" w:cs="Arial"/>
          <w:sz w:val="20"/>
          <w:szCs w:val="20"/>
        </w:rPr>
        <w:t>acesta</w:t>
      </w:r>
      <w:proofErr w:type="spellEnd"/>
      <w:r w:rsidRPr="00785F76">
        <w:rPr>
          <w:rFonts w:ascii="Arial" w:hAnsi="Arial" w:cs="Arial"/>
          <w:sz w:val="20"/>
          <w:szCs w:val="20"/>
        </w:rPr>
        <w:t xml:space="preserve"> </w:t>
      </w:r>
      <w:proofErr w:type="spellStart"/>
      <w:r w:rsidRPr="00785F76">
        <w:rPr>
          <w:rFonts w:ascii="Arial" w:hAnsi="Arial" w:cs="Arial"/>
          <w:sz w:val="20"/>
          <w:szCs w:val="20"/>
        </w:rPr>
        <w:t>va</w:t>
      </w:r>
      <w:proofErr w:type="spellEnd"/>
      <w:r w:rsidRPr="00785F76">
        <w:rPr>
          <w:rFonts w:ascii="Arial" w:hAnsi="Arial" w:cs="Arial"/>
          <w:sz w:val="20"/>
          <w:szCs w:val="20"/>
        </w:rPr>
        <w:t xml:space="preserve"> fi </w:t>
      </w:r>
      <w:proofErr w:type="spellStart"/>
      <w:r w:rsidRPr="00785F76">
        <w:rPr>
          <w:rFonts w:ascii="Arial" w:hAnsi="Arial" w:cs="Arial"/>
          <w:sz w:val="20"/>
          <w:szCs w:val="20"/>
        </w:rPr>
        <w:t>invalidat</w:t>
      </w:r>
      <w:proofErr w:type="spellEnd"/>
      <w:r w:rsidRPr="00785F76">
        <w:rPr>
          <w:rFonts w:ascii="Arial" w:hAnsi="Arial" w:cs="Arial"/>
          <w:sz w:val="20"/>
          <w:szCs w:val="20"/>
        </w:rPr>
        <w:t xml:space="preserve">, </w:t>
      </w:r>
      <w:proofErr w:type="spellStart"/>
      <w:r w:rsidRPr="00785F76">
        <w:rPr>
          <w:rFonts w:ascii="Arial" w:hAnsi="Arial" w:cs="Arial"/>
          <w:sz w:val="20"/>
          <w:szCs w:val="20"/>
        </w:rPr>
        <w:t>fara</w:t>
      </w:r>
      <w:proofErr w:type="spellEnd"/>
      <w:r w:rsidRPr="00785F76">
        <w:rPr>
          <w:rFonts w:ascii="Arial" w:hAnsi="Arial" w:cs="Arial"/>
          <w:sz w:val="20"/>
          <w:szCs w:val="20"/>
        </w:rPr>
        <w:t xml:space="preserve"> </w:t>
      </w:r>
      <w:proofErr w:type="spellStart"/>
      <w:r w:rsidRPr="00785F76">
        <w:rPr>
          <w:rFonts w:ascii="Arial" w:hAnsi="Arial" w:cs="Arial"/>
          <w:sz w:val="20"/>
          <w:szCs w:val="20"/>
        </w:rPr>
        <w:t>nicio</w:t>
      </w:r>
      <w:proofErr w:type="spellEnd"/>
      <w:r w:rsidRPr="00785F76">
        <w:rPr>
          <w:rFonts w:ascii="Arial" w:hAnsi="Arial" w:cs="Arial"/>
          <w:sz w:val="20"/>
          <w:szCs w:val="20"/>
        </w:rPr>
        <w:t xml:space="preserve"> </w:t>
      </w:r>
      <w:proofErr w:type="spellStart"/>
      <w:r w:rsidRPr="00785F76">
        <w:rPr>
          <w:rFonts w:ascii="Arial" w:hAnsi="Arial" w:cs="Arial"/>
          <w:sz w:val="20"/>
          <w:szCs w:val="20"/>
        </w:rPr>
        <w:t>despagubire</w:t>
      </w:r>
      <w:proofErr w:type="spellEnd"/>
      <w:r w:rsidRPr="00785F76">
        <w:rPr>
          <w:rFonts w:ascii="Arial" w:hAnsi="Arial" w:cs="Arial"/>
          <w:sz w:val="20"/>
          <w:szCs w:val="20"/>
        </w:rPr>
        <w:t xml:space="preserve"> din </w:t>
      </w:r>
      <w:proofErr w:type="spellStart"/>
      <w:r w:rsidRPr="00785F76">
        <w:rPr>
          <w:rFonts w:ascii="Arial" w:hAnsi="Arial" w:cs="Arial"/>
          <w:sz w:val="20"/>
          <w:szCs w:val="20"/>
        </w:rPr>
        <w:t>partea</w:t>
      </w:r>
      <w:proofErr w:type="spellEnd"/>
      <w:r w:rsidRPr="00785F76">
        <w:rPr>
          <w:rFonts w:ascii="Arial" w:hAnsi="Arial" w:cs="Arial"/>
          <w:sz w:val="20"/>
          <w:szCs w:val="20"/>
        </w:rPr>
        <w:t xml:space="preserve"> </w:t>
      </w:r>
      <w:proofErr w:type="spellStart"/>
      <w:r w:rsidRPr="00785F76">
        <w:rPr>
          <w:rFonts w:ascii="Arial" w:hAnsi="Arial" w:cs="Arial"/>
          <w:sz w:val="20"/>
          <w:szCs w:val="20"/>
        </w:rPr>
        <w:t>Organizatorului</w:t>
      </w:r>
      <w:proofErr w:type="spellEnd"/>
      <w:r w:rsidRPr="00785F76">
        <w:rPr>
          <w:rFonts w:ascii="Arial" w:hAnsi="Arial" w:cs="Arial"/>
          <w:sz w:val="20"/>
          <w:szCs w:val="20"/>
        </w:rPr>
        <w:t xml:space="preserve">, </w:t>
      </w:r>
      <w:proofErr w:type="spellStart"/>
      <w:r w:rsidRPr="00785F76">
        <w:rPr>
          <w:rFonts w:ascii="Arial" w:hAnsi="Arial" w:cs="Arial"/>
          <w:sz w:val="20"/>
          <w:szCs w:val="20"/>
        </w:rPr>
        <w:t>acesta</w:t>
      </w:r>
      <w:proofErr w:type="spellEnd"/>
      <w:r w:rsidRPr="00785F76">
        <w:rPr>
          <w:rFonts w:ascii="Arial" w:hAnsi="Arial" w:cs="Arial"/>
          <w:sz w:val="20"/>
          <w:szCs w:val="20"/>
        </w:rPr>
        <w:t xml:space="preserve"> din </w:t>
      </w:r>
      <w:proofErr w:type="spellStart"/>
      <w:r w:rsidRPr="00785F76">
        <w:rPr>
          <w:rFonts w:ascii="Arial" w:hAnsi="Arial" w:cs="Arial"/>
          <w:sz w:val="20"/>
          <w:szCs w:val="20"/>
        </w:rPr>
        <w:t>urma</w:t>
      </w:r>
      <w:proofErr w:type="spellEnd"/>
      <w:r w:rsidRPr="00785F76">
        <w:rPr>
          <w:rFonts w:ascii="Arial" w:hAnsi="Arial" w:cs="Arial"/>
          <w:sz w:val="20"/>
          <w:szCs w:val="20"/>
        </w:rPr>
        <w:t xml:space="preserve"> </w:t>
      </w:r>
      <w:proofErr w:type="spellStart"/>
      <w:r w:rsidRPr="00785F76">
        <w:rPr>
          <w:rFonts w:ascii="Arial" w:hAnsi="Arial" w:cs="Arial"/>
          <w:sz w:val="20"/>
          <w:szCs w:val="20"/>
        </w:rPr>
        <w:t>avand</w:t>
      </w:r>
      <w:proofErr w:type="spellEnd"/>
      <w:r w:rsidRPr="00785F76">
        <w:rPr>
          <w:rFonts w:ascii="Arial" w:hAnsi="Arial" w:cs="Arial"/>
          <w:sz w:val="20"/>
          <w:szCs w:val="20"/>
        </w:rPr>
        <w:t xml:space="preserve"> </w:t>
      </w:r>
      <w:proofErr w:type="spellStart"/>
      <w:r w:rsidRPr="00785F76">
        <w:rPr>
          <w:rFonts w:ascii="Arial" w:hAnsi="Arial" w:cs="Arial"/>
          <w:sz w:val="20"/>
          <w:szCs w:val="20"/>
        </w:rPr>
        <w:t>dreptul</w:t>
      </w:r>
      <w:proofErr w:type="spellEnd"/>
      <w:r w:rsidRPr="00785F76">
        <w:rPr>
          <w:rFonts w:ascii="Arial" w:hAnsi="Arial" w:cs="Arial"/>
          <w:sz w:val="20"/>
          <w:szCs w:val="20"/>
        </w:rPr>
        <w:t xml:space="preserve"> </w:t>
      </w:r>
      <w:proofErr w:type="spellStart"/>
      <w:r w:rsidRPr="00785F76">
        <w:rPr>
          <w:rFonts w:ascii="Arial" w:hAnsi="Arial" w:cs="Arial"/>
          <w:sz w:val="20"/>
          <w:szCs w:val="20"/>
        </w:rPr>
        <w:t>sa</w:t>
      </w:r>
      <w:proofErr w:type="spellEnd"/>
      <w:r w:rsidRPr="00785F76">
        <w:rPr>
          <w:rFonts w:ascii="Arial" w:hAnsi="Arial" w:cs="Arial"/>
          <w:sz w:val="20"/>
          <w:szCs w:val="20"/>
        </w:rPr>
        <w:t xml:space="preserve"> </w:t>
      </w:r>
      <w:proofErr w:type="spellStart"/>
      <w:r w:rsidRPr="00785F76">
        <w:rPr>
          <w:rFonts w:ascii="Arial" w:hAnsi="Arial" w:cs="Arial"/>
          <w:sz w:val="20"/>
          <w:szCs w:val="20"/>
        </w:rPr>
        <w:t>treaca</w:t>
      </w:r>
      <w:proofErr w:type="spellEnd"/>
      <w:r w:rsidRPr="00785F76">
        <w:rPr>
          <w:rFonts w:ascii="Arial" w:hAnsi="Arial" w:cs="Arial"/>
          <w:sz w:val="20"/>
          <w:szCs w:val="20"/>
        </w:rPr>
        <w:t xml:space="preserve"> la </w:t>
      </w:r>
      <w:proofErr w:type="spellStart"/>
      <w:r w:rsidRPr="00785F76">
        <w:rPr>
          <w:rFonts w:ascii="Arial" w:hAnsi="Arial" w:cs="Arial"/>
          <w:sz w:val="20"/>
          <w:szCs w:val="20"/>
        </w:rPr>
        <w:t>validarea</w:t>
      </w:r>
      <w:proofErr w:type="spellEnd"/>
      <w:r w:rsidRPr="00785F76">
        <w:rPr>
          <w:rFonts w:ascii="Arial" w:hAnsi="Arial" w:cs="Arial"/>
          <w:sz w:val="20"/>
          <w:szCs w:val="20"/>
        </w:rPr>
        <w:t xml:space="preserve"> </w:t>
      </w:r>
      <w:proofErr w:type="spellStart"/>
      <w:r w:rsidRPr="00785F76">
        <w:rPr>
          <w:rFonts w:ascii="Arial" w:hAnsi="Arial" w:cs="Arial"/>
          <w:sz w:val="20"/>
          <w:szCs w:val="20"/>
        </w:rPr>
        <w:t>rezervelor</w:t>
      </w:r>
      <w:proofErr w:type="spellEnd"/>
      <w:r w:rsidRPr="00785F76">
        <w:rPr>
          <w:rFonts w:ascii="Arial" w:hAnsi="Arial" w:cs="Arial"/>
          <w:sz w:val="20"/>
          <w:szCs w:val="20"/>
        </w:rPr>
        <w:t xml:space="preserve">, in </w:t>
      </w:r>
      <w:proofErr w:type="spellStart"/>
      <w:r w:rsidRPr="00785F76">
        <w:rPr>
          <w:rFonts w:ascii="Arial" w:hAnsi="Arial" w:cs="Arial"/>
          <w:sz w:val="20"/>
          <w:szCs w:val="20"/>
        </w:rPr>
        <w:t>ordinea</w:t>
      </w:r>
      <w:proofErr w:type="spellEnd"/>
      <w:r w:rsidRPr="00785F76">
        <w:rPr>
          <w:rFonts w:ascii="Arial" w:hAnsi="Arial" w:cs="Arial"/>
          <w:sz w:val="20"/>
          <w:szCs w:val="20"/>
        </w:rPr>
        <w:t xml:space="preserve"> </w:t>
      </w:r>
      <w:proofErr w:type="spellStart"/>
      <w:r w:rsidRPr="00785F76">
        <w:rPr>
          <w:rFonts w:ascii="Arial" w:hAnsi="Arial" w:cs="Arial"/>
          <w:sz w:val="20"/>
          <w:szCs w:val="20"/>
        </w:rPr>
        <w:t>extragerii</w:t>
      </w:r>
      <w:proofErr w:type="spellEnd"/>
      <w:r w:rsidRPr="00785F76">
        <w:rPr>
          <w:rFonts w:ascii="Arial" w:hAnsi="Arial" w:cs="Arial"/>
          <w:sz w:val="20"/>
          <w:szCs w:val="20"/>
        </w:rPr>
        <w:t xml:space="preserve"> </w:t>
      </w:r>
      <w:proofErr w:type="spellStart"/>
      <w:r w:rsidRPr="00785F76">
        <w:rPr>
          <w:rFonts w:ascii="Arial" w:hAnsi="Arial" w:cs="Arial"/>
          <w:sz w:val="20"/>
          <w:szCs w:val="20"/>
        </w:rPr>
        <w:t>acestora</w:t>
      </w:r>
      <w:proofErr w:type="spellEnd"/>
      <w:r w:rsidRPr="00785F76">
        <w:rPr>
          <w:rFonts w:ascii="Arial" w:hAnsi="Arial" w:cs="Arial"/>
          <w:sz w:val="20"/>
          <w:szCs w:val="20"/>
        </w:rPr>
        <w:t xml:space="preserve">. </w:t>
      </w:r>
      <w:proofErr w:type="spellStart"/>
      <w:r w:rsidRPr="00785F76">
        <w:rPr>
          <w:rFonts w:ascii="Arial" w:hAnsi="Arial" w:cs="Arial"/>
          <w:sz w:val="20"/>
          <w:szCs w:val="20"/>
          <w:lang w:val="fr-FR"/>
        </w:rPr>
        <w:t>Rezervele</w:t>
      </w:r>
      <w:proofErr w:type="spellEnd"/>
      <w:r w:rsidRPr="00785F76">
        <w:rPr>
          <w:rFonts w:ascii="Arial" w:hAnsi="Arial" w:cs="Arial"/>
          <w:sz w:val="20"/>
          <w:szCs w:val="20"/>
          <w:lang w:val="fr-FR"/>
        </w:rPr>
        <w:t xml:space="preserve"> vor fi </w:t>
      </w:r>
      <w:proofErr w:type="spellStart"/>
      <w:r w:rsidRPr="00785F76">
        <w:rPr>
          <w:rFonts w:ascii="Arial" w:hAnsi="Arial" w:cs="Arial"/>
          <w:sz w:val="20"/>
          <w:szCs w:val="20"/>
          <w:lang w:val="fr-FR"/>
        </w:rPr>
        <w:t>contactate</w:t>
      </w:r>
      <w:proofErr w:type="spellEnd"/>
      <w:r w:rsidRPr="00785F76">
        <w:rPr>
          <w:rFonts w:ascii="Arial" w:hAnsi="Arial" w:cs="Arial"/>
          <w:sz w:val="20"/>
          <w:szCs w:val="20"/>
          <w:lang w:val="fr-FR"/>
        </w:rPr>
        <w:t xml:space="preserve"> </w:t>
      </w:r>
      <w:proofErr w:type="spellStart"/>
      <w:r w:rsidRPr="00785F76">
        <w:rPr>
          <w:rFonts w:ascii="Arial" w:hAnsi="Arial" w:cs="Arial"/>
          <w:sz w:val="20"/>
          <w:szCs w:val="20"/>
          <w:lang w:val="fr-FR"/>
        </w:rPr>
        <w:t>respectandu</w:t>
      </w:r>
      <w:proofErr w:type="spellEnd"/>
      <w:r w:rsidRPr="00785F76">
        <w:rPr>
          <w:rFonts w:ascii="Arial" w:hAnsi="Arial" w:cs="Arial"/>
          <w:sz w:val="20"/>
          <w:szCs w:val="20"/>
          <w:lang w:val="fr-FR"/>
        </w:rPr>
        <w:t xml:space="preserve">-se </w:t>
      </w:r>
      <w:proofErr w:type="spellStart"/>
      <w:r w:rsidRPr="00785F76">
        <w:rPr>
          <w:rFonts w:ascii="Arial" w:hAnsi="Arial" w:cs="Arial"/>
          <w:sz w:val="20"/>
          <w:szCs w:val="20"/>
          <w:lang w:val="fr-FR"/>
        </w:rPr>
        <w:t>aceeasi</w:t>
      </w:r>
      <w:proofErr w:type="spellEnd"/>
      <w:r w:rsidRPr="00785F76">
        <w:rPr>
          <w:rFonts w:ascii="Arial" w:hAnsi="Arial" w:cs="Arial"/>
          <w:sz w:val="20"/>
          <w:szCs w:val="20"/>
          <w:lang w:val="fr-FR"/>
        </w:rPr>
        <w:t xml:space="preserve"> </w:t>
      </w:r>
      <w:proofErr w:type="spellStart"/>
      <w:r w:rsidRPr="00785F76">
        <w:rPr>
          <w:rFonts w:ascii="Arial" w:hAnsi="Arial" w:cs="Arial"/>
          <w:sz w:val="20"/>
          <w:szCs w:val="20"/>
          <w:lang w:val="fr-FR"/>
        </w:rPr>
        <w:t>procedura</w:t>
      </w:r>
      <w:proofErr w:type="spellEnd"/>
      <w:r w:rsidRPr="00785F76">
        <w:rPr>
          <w:rFonts w:ascii="Arial" w:hAnsi="Arial" w:cs="Arial"/>
          <w:sz w:val="20"/>
          <w:szCs w:val="20"/>
          <w:lang w:val="fr-FR"/>
        </w:rPr>
        <w:t xml:space="preserve"> </w:t>
      </w:r>
      <w:proofErr w:type="spellStart"/>
      <w:r w:rsidRPr="00785F76">
        <w:rPr>
          <w:rFonts w:ascii="Arial" w:hAnsi="Arial" w:cs="Arial"/>
          <w:sz w:val="20"/>
          <w:szCs w:val="20"/>
          <w:lang w:val="fr-FR"/>
        </w:rPr>
        <w:t>mentionata</w:t>
      </w:r>
      <w:proofErr w:type="spellEnd"/>
      <w:r w:rsidRPr="00785F76">
        <w:rPr>
          <w:rFonts w:ascii="Arial" w:hAnsi="Arial" w:cs="Arial"/>
          <w:sz w:val="20"/>
          <w:szCs w:val="20"/>
          <w:lang w:val="fr-FR"/>
        </w:rPr>
        <w:t xml:space="preserve"> in </w:t>
      </w:r>
      <w:proofErr w:type="spellStart"/>
      <w:r w:rsidRPr="00785F76">
        <w:rPr>
          <w:rFonts w:ascii="Arial" w:hAnsi="Arial" w:cs="Arial"/>
          <w:sz w:val="20"/>
          <w:szCs w:val="20"/>
          <w:lang w:val="fr-FR"/>
        </w:rPr>
        <w:t>prezentul</w:t>
      </w:r>
      <w:proofErr w:type="spellEnd"/>
      <w:r w:rsidRPr="00785F76">
        <w:rPr>
          <w:rFonts w:ascii="Arial" w:hAnsi="Arial" w:cs="Arial"/>
          <w:sz w:val="20"/>
          <w:szCs w:val="20"/>
          <w:lang w:val="fr-FR"/>
        </w:rPr>
        <w:t xml:space="preserve"> </w:t>
      </w:r>
      <w:proofErr w:type="spellStart"/>
      <w:r w:rsidRPr="00785F76">
        <w:rPr>
          <w:rFonts w:ascii="Arial" w:hAnsi="Arial" w:cs="Arial"/>
          <w:sz w:val="20"/>
          <w:szCs w:val="20"/>
          <w:lang w:val="fr-FR"/>
        </w:rPr>
        <w:t>capitol</w:t>
      </w:r>
      <w:proofErr w:type="spellEnd"/>
      <w:r w:rsidRPr="00785F76">
        <w:rPr>
          <w:rFonts w:ascii="Arial" w:hAnsi="Arial" w:cs="Arial"/>
          <w:sz w:val="20"/>
          <w:szCs w:val="20"/>
          <w:lang w:val="fr-FR"/>
        </w:rPr>
        <w:t>.</w:t>
      </w:r>
    </w:p>
    <w:p w14:paraId="40732F6E" w14:textId="60B90EC1" w:rsidR="00762697" w:rsidRPr="00785F76" w:rsidRDefault="00762697" w:rsidP="0035607F">
      <w:pPr>
        <w:pStyle w:val="ListParagraph"/>
        <w:numPr>
          <w:ilvl w:val="1"/>
          <w:numId w:val="16"/>
        </w:numPr>
        <w:spacing w:before="240"/>
        <w:ind w:left="0" w:firstLine="0"/>
        <w:jc w:val="both"/>
        <w:rPr>
          <w:rFonts w:ascii="Arial" w:hAnsi="Arial" w:cs="Arial"/>
          <w:sz w:val="20"/>
          <w:szCs w:val="20"/>
          <w:lang w:val="it-IT"/>
        </w:rPr>
      </w:pPr>
      <w:r w:rsidRPr="00785F76">
        <w:rPr>
          <w:rFonts w:ascii="Arial" w:hAnsi="Arial" w:cs="Arial"/>
          <w:sz w:val="20"/>
          <w:szCs w:val="20"/>
          <w:lang w:val="it-IT"/>
        </w:rPr>
        <w:t xml:space="preserve">In cadrul </w:t>
      </w:r>
      <w:r w:rsidR="004E3517" w:rsidRPr="00785F76">
        <w:rPr>
          <w:rFonts w:ascii="Arial" w:hAnsi="Arial" w:cs="Arial"/>
          <w:sz w:val="20"/>
          <w:szCs w:val="20"/>
          <w:lang w:val="it-IT"/>
        </w:rPr>
        <w:t>revendicarii initiale</w:t>
      </w:r>
      <w:r w:rsidRPr="00785F76">
        <w:rPr>
          <w:rFonts w:ascii="Arial" w:hAnsi="Arial" w:cs="Arial"/>
          <w:sz w:val="20"/>
          <w:szCs w:val="20"/>
          <w:lang w:val="it-IT"/>
        </w:rPr>
        <w:t xml:space="preserve">, potentialului castigator i se va solicita sa: </w:t>
      </w:r>
    </w:p>
    <w:p w14:paraId="1DEF5300" w14:textId="77777777" w:rsidR="00762697" w:rsidRPr="00785F76" w:rsidRDefault="00762697" w:rsidP="0035607F">
      <w:pPr>
        <w:pStyle w:val="ListParagraph"/>
        <w:numPr>
          <w:ilvl w:val="0"/>
          <w:numId w:val="11"/>
        </w:numPr>
        <w:ind w:left="1440" w:hanging="270"/>
        <w:jc w:val="both"/>
        <w:rPr>
          <w:rFonts w:ascii="Arial" w:hAnsi="Arial" w:cs="Arial"/>
          <w:sz w:val="20"/>
          <w:szCs w:val="20"/>
          <w:lang w:val="it-IT"/>
        </w:rPr>
      </w:pPr>
      <w:r w:rsidRPr="00785F76">
        <w:rPr>
          <w:rFonts w:ascii="Arial" w:hAnsi="Arial" w:cs="Arial"/>
          <w:sz w:val="20"/>
          <w:szCs w:val="20"/>
          <w:lang w:val="it-IT"/>
        </w:rPr>
        <w:t>isi exprime acordul expres si neechivoc pentru colectarea, prelucrarea si introducerea datelor cu caracter personal ce urmeaza a fi comunicate in baza de date aferenta derularii Campaniei, in vederea atribuirii premiului;</w:t>
      </w:r>
    </w:p>
    <w:p w14:paraId="014FD7C8" w14:textId="77777777" w:rsidR="00762697" w:rsidRPr="00785F76" w:rsidRDefault="00762697" w:rsidP="0035607F">
      <w:pPr>
        <w:pStyle w:val="ListParagraph"/>
        <w:numPr>
          <w:ilvl w:val="0"/>
          <w:numId w:val="11"/>
        </w:numPr>
        <w:ind w:left="1440" w:hanging="270"/>
        <w:jc w:val="both"/>
        <w:rPr>
          <w:rFonts w:ascii="Arial" w:hAnsi="Arial" w:cs="Arial"/>
          <w:sz w:val="20"/>
          <w:szCs w:val="20"/>
          <w:lang w:val="it-IT"/>
        </w:rPr>
      </w:pPr>
      <w:r w:rsidRPr="00785F76">
        <w:rPr>
          <w:rFonts w:ascii="Arial" w:hAnsi="Arial" w:cs="Arial"/>
          <w:sz w:val="20"/>
          <w:szCs w:val="20"/>
          <w:lang w:val="it-IT"/>
        </w:rPr>
        <w:t xml:space="preserve">comunice daca este/nu este angajatul uneia din companiile implicate in aceasta Campanie sau ruda de gradul I cu o persoana angajata la una din companiile mentionate la art. </w:t>
      </w:r>
      <w:r w:rsidR="00571CFA" w:rsidRPr="00785F76">
        <w:rPr>
          <w:rFonts w:ascii="Arial" w:hAnsi="Arial" w:cs="Arial"/>
          <w:sz w:val="20"/>
          <w:szCs w:val="20"/>
          <w:lang w:val="it-IT"/>
        </w:rPr>
        <w:t>4</w:t>
      </w:r>
      <w:r w:rsidRPr="00785F76">
        <w:rPr>
          <w:rFonts w:ascii="Arial" w:hAnsi="Arial" w:cs="Arial"/>
          <w:sz w:val="20"/>
          <w:szCs w:val="20"/>
          <w:lang w:val="it-IT"/>
        </w:rPr>
        <w:t>.2.;</w:t>
      </w:r>
    </w:p>
    <w:p w14:paraId="6F15D0A5" w14:textId="3A1F93F9" w:rsidR="00233091" w:rsidRPr="00785F76" w:rsidRDefault="00762697" w:rsidP="0035607F">
      <w:pPr>
        <w:pStyle w:val="ListParagraph"/>
        <w:numPr>
          <w:ilvl w:val="0"/>
          <w:numId w:val="11"/>
        </w:numPr>
        <w:ind w:left="1440" w:hanging="270"/>
        <w:jc w:val="both"/>
        <w:rPr>
          <w:rFonts w:ascii="Arial" w:hAnsi="Arial" w:cs="Arial"/>
          <w:sz w:val="20"/>
          <w:szCs w:val="20"/>
          <w:lang w:val="it-IT"/>
        </w:rPr>
      </w:pPr>
      <w:r w:rsidRPr="00785F76">
        <w:rPr>
          <w:rFonts w:ascii="Arial" w:hAnsi="Arial" w:cs="Arial"/>
          <w:sz w:val="20"/>
          <w:szCs w:val="20"/>
          <w:lang w:val="it-IT"/>
        </w:rPr>
        <w:t>confirme pe proprie raspundere ca detine in ori</w:t>
      </w:r>
      <w:r w:rsidR="003D358E" w:rsidRPr="00785F76">
        <w:rPr>
          <w:rFonts w:ascii="Arial" w:hAnsi="Arial" w:cs="Arial"/>
          <w:sz w:val="20"/>
          <w:szCs w:val="20"/>
          <w:lang w:val="it-IT"/>
        </w:rPr>
        <w:t>ginal</w:t>
      </w:r>
      <w:r w:rsidR="00F34C86">
        <w:rPr>
          <w:rFonts w:ascii="Arial" w:hAnsi="Arial" w:cs="Arial"/>
          <w:sz w:val="20"/>
          <w:szCs w:val="20"/>
          <w:lang w:val="it-IT"/>
        </w:rPr>
        <w:t xml:space="preserve"> </w:t>
      </w:r>
      <w:r w:rsidR="003D358E" w:rsidRPr="00785F76">
        <w:rPr>
          <w:rFonts w:ascii="Arial" w:hAnsi="Arial" w:cs="Arial"/>
          <w:sz w:val="20"/>
          <w:szCs w:val="20"/>
          <w:lang w:val="it-IT"/>
        </w:rPr>
        <w:t xml:space="preserve">documentului fiscal </w:t>
      </w:r>
      <w:r w:rsidRPr="00785F76">
        <w:rPr>
          <w:rFonts w:ascii="Arial" w:hAnsi="Arial" w:cs="Arial"/>
          <w:sz w:val="20"/>
          <w:szCs w:val="20"/>
          <w:lang w:val="it-IT"/>
        </w:rPr>
        <w:t>cu care a efectuat participarea extrasa castigatoare, care atesta achizitia de Produse Participante;</w:t>
      </w:r>
    </w:p>
    <w:p w14:paraId="32F2449A" w14:textId="5B38A649" w:rsidR="00571CFA" w:rsidRDefault="00762697" w:rsidP="0035607F">
      <w:pPr>
        <w:pStyle w:val="ListParagraph"/>
        <w:numPr>
          <w:ilvl w:val="0"/>
          <w:numId w:val="11"/>
        </w:numPr>
        <w:ind w:left="1440" w:hanging="270"/>
        <w:jc w:val="both"/>
        <w:rPr>
          <w:rFonts w:ascii="Arial" w:hAnsi="Arial" w:cs="Arial"/>
          <w:sz w:val="20"/>
          <w:szCs w:val="20"/>
          <w:lang w:val="it-IT"/>
        </w:rPr>
      </w:pPr>
      <w:r w:rsidRPr="006C689F">
        <w:rPr>
          <w:rFonts w:ascii="Arial" w:hAnsi="Arial" w:cs="Arial"/>
          <w:sz w:val="20"/>
          <w:szCs w:val="20"/>
          <w:lang w:val="it-IT"/>
        </w:rPr>
        <w:t xml:space="preserve">comunice urmatoarele date </w:t>
      </w:r>
      <w:r w:rsidR="00571CFA" w:rsidRPr="006C689F">
        <w:rPr>
          <w:rFonts w:ascii="Arial" w:hAnsi="Arial" w:cs="Arial"/>
          <w:sz w:val="20"/>
          <w:szCs w:val="20"/>
          <w:lang w:val="it-IT"/>
        </w:rPr>
        <w:t xml:space="preserve">cu caracter </w:t>
      </w:r>
      <w:r w:rsidRPr="006C689F">
        <w:rPr>
          <w:rFonts w:ascii="Arial" w:hAnsi="Arial" w:cs="Arial"/>
          <w:sz w:val="20"/>
          <w:szCs w:val="20"/>
          <w:lang w:val="it-IT"/>
        </w:rPr>
        <w:t xml:space="preserve">personal: </w:t>
      </w:r>
      <w:r w:rsidR="00CE03FA" w:rsidRPr="006C689F">
        <w:rPr>
          <w:rFonts w:ascii="Arial" w:hAnsi="Arial" w:cs="Arial"/>
          <w:sz w:val="20"/>
          <w:szCs w:val="20"/>
          <w:lang w:val="it-IT"/>
        </w:rPr>
        <w:t>nume si prenume, data nasterii,</w:t>
      </w:r>
      <w:r w:rsidR="006C689F" w:rsidRPr="006C689F">
        <w:rPr>
          <w:rFonts w:ascii="Arial" w:hAnsi="Arial" w:cs="Arial"/>
          <w:sz w:val="20"/>
          <w:szCs w:val="20"/>
          <w:lang w:val="it-IT"/>
        </w:rPr>
        <w:t xml:space="preserve"> </w:t>
      </w:r>
      <w:r w:rsidR="00CE03FA" w:rsidRPr="006C689F">
        <w:rPr>
          <w:rFonts w:ascii="Arial" w:hAnsi="Arial" w:cs="Arial"/>
          <w:sz w:val="20"/>
          <w:szCs w:val="20"/>
          <w:lang w:val="it-IT"/>
        </w:rPr>
        <w:t>adresa de expediere a premiului</w:t>
      </w:r>
      <w:r w:rsidR="00C957CB">
        <w:rPr>
          <w:rFonts w:ascii="Arial" w:hAnsi="Arial" w:cs="Arial"/>
          <w:sz w:val="20"/>
          <w:szCs w:val="20"/>
          <w:lang w:val="it-IT"/>
        </w:rPr>
        <w:t>.</w:t>
      </w:r>
    </w:p>
    <w:p w14:paraId="53C9BF0C" w14:textId="77777777" w:rsidR="0062057A" w:rsidRPr="006C689F" w:rsidRDefault="0062057A" w:rsidP="0062057A">
      <w:pPr>
        <w:pStyle w:val="ListParagraph"/>
        <w:ind w:left="1440"/>
        <w:jc w:val="both"/>
        <w:rPr>
          <w:rFonts w:ascii="Arial" w:hAnsi="Arial" w:cs="Arial"/>
          <w:sz w:val="20"/>
          <w:szCs w:val="20"/>
          <w:lang w:val="it-IT"/>
        </w:rPr>
      </w:pPr>
    </w:p>
    <w:p w14:paraId="62CC04F8" w14:textId="77777777" w:rsidR="00D854A6" w:rsidRPr="00785F76" w:rsidRDefault="00D854A6" w:rsidP="00C31509">
      <w:pPr>
        <w:pStyle w:val="ListParagraph"/>
        <w:ind w:left="990"/>
        <w:jc w:val="both"/>
        <w:rPr>
          <w:rFonts w:ascii="Arial" w:hAnsi="Arial" w:cs="Arial"/>
          <w:sz w:val="20"/>
          <w:szCs w:val="20"/>
          <w:lang w:val="it-IT"/>
        </w:rPr>
      </w:pPr>
    </w:p>
    <w:p w14:paraId="107AE3BD" w14:textId="0DDBBF6A" w:rsidR="00762697" w:rsidRPr="00785F76" w:rsidRDefault="00762697" w:rsidP="0035607F">
      <w:pPr>
        <w:pStyle w:val="ListParagraph"/>
        <w:numPr>
          <w:ilvl w:val="0"/>
          <w:numId w:val="14"/>
        </w:numPr>
        <w:tabs>
          <w:tab w:val="left" w:pos="720"/>
          <w:tab w:val="left" w:pos="851"/>
        </w:tabs>
        <w:jc w:val="both"/>
        <w:rPr>
          <w:rFonts w:ascii="Arial" w:hAnsi="Arial" w:cs="Arial"/>
          <w:b/>
          <w:sz w:val="20"/>
          <w:szCs w:val="20"/>
          <w:u w:val="single"/>
          <w:lang w:val="it-IT"/>
        </w:rPr>
      </w:pPr>
      <w:r w:rsidRPr="00785F76">
        <w:rPr>
          <w:rFonts w:ascii="Arial" w:hAnsi="Arial" w:cs="Arial"/>
          <w:b/>
          <w:sz w:val="20"/>
          <w:szCs w:val="20"/>
          <w:u w:val="single"/>
          <w:lang w:val="it-IT"/>
        </w:rPr>
        <w:t>Validarea finala</w:t>
      </w:r>
      <w:r w:rsidR="007937D3" w:rsidRPr="00785F76">
        <w:rPr>
          <w:rFonts w:ascii="Arial" w:hAnsi="Arial" w:cs="Arial"/>
          <w:b/>
          <w:sz w:val="20"/>
          <w:szCs w:val="20"/>
          <w:u w:val="single"/>
          <w:lang w:val="it-IT"/>
        </w:rPr>
        <w:t>:</w:t>
      </w:r>
    </w:p>
    <w:p w14:paraId="5BEB5C28" w14:textId="0B04C322" w:rsidR="00163EF9" w:rsidRPr="00785F76" w:rsidRDefault="00762697" w:rsidP="0035607F">
      <w:pPr>
        <w:pStyle w:val="ListParagraph"/>
        <w:numPr>
          <w:ilvl w:val="1"/>
          <w:numId w:val="16"/>
        </w:numPr>
        <w:tabs>
          <w:tab w:val="left" w:pos="0"/>
          <w:tab w:val="left" w:pos="810"/>
        </w:tabs>
        <w:spacing w:before="240" w:after="100" w:afterAutospacing="1"/>
        <w:ind w:left="0" w:firstLine="0"/>
        <w:jc w:val="both"/>
        <w:rPr>
          <w:rFonts w:ascii="Arial" w:hAnsi="Arial" w:cs="Arial"/>
          <w:sz w:val="20"/>
          <w:szCs w:val="20"/>
          <w:lang w:val="it-IT"/>
        </w:rPr>
      </w:pPr>
      <w:r w:rsidRPr="00785F76">
        <w:rPr>
          <w:rFonts w:ascii="Arial" w:hAnsi="Arial" w:cs="Arial"/>
          <w:sz w:val="20"/>
          <w:szCs w:val="20"/>
          <w:lang w:val="it-IT"/>
        </w:rPr>
        <w:t xml:space="preserve">Dupa </w:t>
      </w:r>
      <w:r w:rsidR="00CE03FA" w:rsidRPr="00785F76">
        <w:rPr>
          <w:rFonts w:ascii="Arial" w:hAnsi="Arial" w:cs="Arial"/>
          <w:sz w:val="20"/>
          <w:szCs w:val="20"/>
          <w:lang w:val="it-IT"/>
        </w:rPr>
        <w:t>revendicarea initiala</w:t>
      </w:r>
      <w:r w:rsidRPr="00785F76">
        <w:rPr>
          <w:rFonts w:ascii="Arial" w:hAnsi="Arial" w:cs="Arial"/>
          <w:sz w:val="20"/>
          <w:szCs w:val="20"/>
          <w:lang w:val="it-IT"/>
        </w:rPr>
        <w:t xml:space="preserve">, </w:t>
      </w:r>
      <w:r w:rsidR="008A5310" w:rsidRPr="00785F76">
        <w:rPr>
          <w:rFonts w:ascii="Arial" w:hAnsi="Arial" w:cs="Arial"/>
          <w:sz w:val="20"/>
          <w:szCs w:val="20"/>
          <w:lang w:val="it-IT"/>
        </w:rPr>
        <w:t xml:space="preserve">daca Organizatorul doreste o confruntare a inscrierii cu </w:t>
      </w:r>
      <w:r w:rsidR="00F34C86">
        <w:rPr>
          <w:rFonts w:ascii="Arial" w:hAnsi="Arial" w:cs="Arial"/>
          <w:sz w:val="20"/>
          <w:szCs w:val="20"/>
          <w:lang w:val="it-IT"/>
        </w:rPr>
        <w:t xml:space="preserve">documentul </w:t>
      </w:r>
      <w:r w:rsidR="008A5310" w:rsidRPr="00785F76">
        <w:rPr>
          <w:rFonts w:ascii="Arial" w:hAnsi="Arial" w:cs="Arial"/>
          <w:sz w:val="20"/>
          <w:szCs w:val="20"/>
          <w:lang w:val="it-IT"/>
        </w:rPr>
        <w:t>fiscal</w:t>
      </w:r>
      <w:r w:rsidR="003D358E" w:rsidRPr="00785F76">
        <w:rPr>
          <w:rFonts w:ascii="Arial" w:hAnsi="Arial" w:cs="Arial"/>
          <w:sz w:val="20"/>
          <w:szCs w:val="20"/>
          <w:lang w:val="it-IT"/>
        </w:rPr>
        <w:t xml:space="preserve"> </w:t>
      </w:r>
      <w:r w:rsidR="008A5310" w:rsidRPr="00785F76">
        <w:rPr>
          <w:rFonts w:ascii="Arial" w:hAnsi="Arial" w:cs="Arial"/>
          <w:sz w:val="20"/>
          <w:szCs w:val="20"/>
          <w:lang w:val="it-IT"/>
        </w:rPr>
        <w:t xml:space="preserve"> in original, </w:t>
      </w:r>
      <w:r w:rsidRPr="00785F76">
        <w:rPr>
          <w:rFonts w:ascii="Arial" w:hAnsi="Arial" w:cs="Arial"/>
          <w:sz w:val="20"/>
          <w:szCs w:val="20"/>
          <w:lang w:val="it-IT"/>
        </w:rPr>
        <w:t xml:space="preserve">potentialul castigator </w:t>
      </w:r>
      <w:r w:rsidR="008A5310" w:rsidRPr="00785F76">
        <w:rPr>
          <w:rFonts w:ascii="Arial" w:hAnsi="Arial" w:cs="Arial"/>
          <w:sz w:val="20"/>
          <w:szCs w:val="20"/>
          <w:lang w:val="it-IT"/>
        </w:rPr>
        <w:t>poate</w:t>
      </w:r>
      <w:r w:rsidRPr="00785F76">
        <w:rPr>
          <w:rFonts w:ascii="Arial" w:hAnsi="Arial" w:cs="Arial"/>
          <w:sz w:val="20"/>
          <w:szCs w:val="20"/>
          <w:lang w:val="it-IT"/>
        </w:rPr>
        <w:t xml:space="preserve"> fi contactat, in maxim 5</w:t>
      </w:r>
      <w:r w:rsidR="008A5310" w:rsidRPr="00785F76">
        <w:rPr>
          <w:rFonts w:ascii="Arial" w:hAnsi="Arial" w:cs="Arial"/>
          <w:sz w:val="20"/>
          <w:szCs w:val="20"/>
          <w:lang w:val="it-IT"/>
        </w:rPr>
        <w:t xml:space="preserve"> (cinci)</w:t>
      </w:r>
      <w:r w:rsidRPr="00785F76">
        <w:rPr>
          <w:rFonts w:ascii="Arial" w:hAnsi="Arial" w:cs="Arial"/>
          <w:sz w:val="20"/>
          <w:szCs w:val="20"/>
          <w:lang w:val="it-IT"/>
        </w:rPr>
        <w:t xml:space="preserve"> zile lucratoare, de un curier caruia va trebui sa ii </w:t>
      </w:r>
      <w:r w:rsidR="008A5310" w:rsidRPr="00785F76">
        <w:rPr>
          <w:rFonts w:ascii="Arial" w:hAnsi="Arial" w:cs="Arial"/>
          <w:sz w:val="20"/>
          <w:szCs w:val="20"/>
          <w:lang w:val="it-IT"/>
        </w:rPr>
        <w:t xml:space="preserve">inmaneze </w:t>
      </w:r>
      <w:r w:rsidR="003D358E" w:rsidRPr="00785F76">
        <w:rPr>
          <w:rFonts w:ascii="Arial" w:hAnsi="Arial" w:cs="Arial"/>
          <w:sz w:val="20"/>
          <w:szCs w:val="20"/>
          <w:lang w:val="it-IT"/>
        </w:rPr>
        <w:t>documentul fiscal</w:t>
      </w:r>
      <w:r w:rsidRPr="00785F76">
        <w:rPr>
          <w:rFonts w:ascii="Arial" w:hAnsi="Arial" w:cs="Arial"/>
          <w:sz w:val="20"/>
          <w:szCs w:val="20"/>
          <w:lang w:val="it-IT"/>
        </w:rPr>
        <w:t xml:space="preserve"> in original inscris in Campanie, in baza unui Proces Verbal de predare-primire si a unei Declaratii de castigator, semnate de ambele parti.</w:t>
      </w:r>
    </w:p>
    <w:p w14:paraId="0EF98493" w14:textId="50BEAD51" w:rsidR="00163EF9" w:rsidRPr="00785F76" w:rsidRDefault="00762697" w:rsidP="0035607F">
      <w:pPr>
        <w:pStyle w:val="ListParagraph"/>
        <w:numPr>
          <w:ilvl w:val="1"/>
          <w:numId w:val="16"/>
        </w:numPr>
        <w:tabs>
          <w:tab w:val="left" w:pos="0"/>
          <w:tab w:val="left" w:pos="810"/>
        </w:tabs>
        <w:spacing w:before="240" w:after="100" w:afterAutospacing="1"/>
        <w:ind w:left="0" w:firstLine="0"/>
        <w:jc w:val="both"/>
        <w:rPr>
          <w:rFonts w:ascii="Arial" w:hAnsi="Arial" w:cs="Arial"/>
          <w:sz w:val="20"/>
          <w:szCs w:val="20"/>
          <w:lang w:val="it-IT"/>
        </w:rPr>
      </w:pPr>
      <w:r w:rsidRPr="00785F76">
        <w:rPr>
          <w:rFonts w:ascii="Arial" w:hAnsi="Arial" w:cs="Arial"/>
          <w:sz w:val="20"/>
          <w:szCs w:val="20"/>
          <w:lang w:val="it-IT"/>
        </w:rPr>
        <w:t>Dupa ce</w:t>
      </w:r>
      <w:r w:rsidR="008A5310" w:rsidRPr="00785F76">
        <w:rPr>
          <w:rFonts w:ascii="Arial" w:hAnsi="Arial" w:cs="Arial"/>
          <w:sz w:val="20"/>
          <w:szCs w:val="20"/>
          <w:lang w:val="it-IT"/>
        </w:rPr>
        <w:t>, daca e cazul,</w:t>
      </w:r>
      <w:r w:rsidRPr="00785F76">
        <w:rPr>
          <w:rFonts w:ascii="Arial" w:hAnsi="Arial" w:cs="Arial"/>
          <w:sz w:val="20"/>
          <w:szCs w:val="20"/>
          <w:lang w:val="it-IT"/>
        </w:rPr>
        <w:t xml:space="preserve"> </w:t>
      </w:r>
      <w:r w:rsidR="003D358E" w:rsidRPr="00785F76">
        <w:rPr>
          <w:rFonts w:ascii="Arial" w:hAnsi="Arial" w:cs="Arial"/>
          <w:sz w:val="20"/>
          <w:szCs w:val="20"/>
          <w:lang w:val="it-IT"/>
        </w:rPr>
        <w:t>documentul fiscal</w:t>
      </w:r>
      <w:r w:rsidRPr="00785F76">
        <w:rPr>
          <w:rFonts w:ascii="Arial" w:hAnsi="Arial" w:cs="Arial"/>
          <w:sz w:val="20"/>
          <w:szCs w:val="20"/>
          <w:lang w:val="it-IT"/>
        </w:rPr>
        <w:t xml:space="preserve"> in original</w:t>
      </w:r>
      <w:r w:rsidR="00B03130" w:rsidRPr="00785F76">
        <w:rPr>
          <w:rFonts w:ascii="Arial" w:hAnsi="Arial" w:cs="Arial"/>
          <w:sz w:val="20"/>
          <w:szCs w:val="20"/>
          <w:lang w:val="it-IT"/>
        </w:rPr>
        <w:t xml:space="preserve"> </w:t>
      </w:r>
      <w:r w:rsidRPr="00785F76">
        <w:rPr>
          <w:rFonts w:ascii="Arial" w:hAnsi="Arial" w:cs="Arial"/>
          <w:sz w:val="20"/>
          <w:szCs w:val="20"/>
          <w:lang w:val="it-IT"/>
        </w:rPr>
        <w:t>inscris in Campanie intra in posesia Agentiei si daca toate conditiile anterioare au fost respectate, Participantul poate fi considerat castigator final si are dreptul sa intre in posesia premiului.</w:t>
      </w:r>
    </w:p>
    <w:p w14:paraId="6322DC2C" w14:textId="76B804B2" w:rsidR="00CF14D1" w:rsidRPr="00563866" w:rsidRDefault="00563866" w:rsidP="00563866">
      <w:pPr>
        <w:pStyle w:val="NormalWeb"/>
        <w:spacing w:before="0" w:beforeAutospacing="0" w:after="0" w:afterAutospacing="0"/>
        <w:jc w:val="both"/>
        <w:rPr>
          <w:rFonts w:ascii="Arial" w:hAnsi="Arial" w:cs="Arial"/>
          <w:sz w:val="20"/>
          <w:szCs w:val="20"/>
        </w:rPr>
      </w:pPr>
      <w:r>
        <w:rPr>
          <w:rFonts w:ascii="Arial" w:hAnsi="Arial" w:cs="Arial"/>
          <w:sz w:val="20"/>
          <w:szCs w:val="20"/>
          <w:lang w:val="it-IT"/>
        </w:rPr>
        <w:t xml:space="preserve">7.7. </w:t>
      </w:r>
      <w:r w:rsidR="007937D3" w:rsidRPr="00785F76">
        <w:rPr>
          <w:rFonts w:ascii="Arial" w:hAnsi="Arial" w:cs="Arial"/>
          <w:sz w:val="20"/>
          <w:szCs w:val="20"/>
          <w:lang w:val="it-IT"/>
        </w:rPr>
        <w:t xml:space="preserve">Livrarea </w:t>
      </w:r>
      <w:r w:rsidR="00AF1B51">
        <w:rPr>
          <w:rFonts w:ascii="Arial" w:hAnsi="Arial" w:cs="Arial"/>
          <w:sz w:val="20"/>
          <w:szCs w:val="20"/>
          <w:lang w:val="it-IT"/>
        </w:rPr>
        <w:t xml:space="preserve">premiilor </w:t>
      </w:r>
      <w:r w:rsidR="00E933AA" w:rsidRPr="00785F76">
        <w:rPr>
          <w:rFonts w:ascii="Arial" w:hAnsi="Arial" w:cs="Arial"/>
          <w:sz w:val="20"/>
          <w:szCs w:val="20"/>
          <w:lang w:val="it-IT"/>
        </w:rPr>
        <w:t xml:space="preserve">se va efectua </w:t>
      </w:r>
      <w:r w:rsidR="00E673A8">
        <w:rPr>
          <w:rFonts w:ascii="Arial" w:hAnsi="Arial" w:cs="Arial"/>
          <w:sz w:val="20"/>
          <w:szCs w:val="20"/>
          <w:lang w:val="it-IT"/>
        </w:rPr>
        <w:t>prin intermediul serviciilor de curierat</w:t>
      </w:r>
      <w:r w:rsidR="00E933AA" w:rsidRPr="00785F76">
        <w:rPr>
          <w:rFonts w:ascii="Arial" w:hAnsi="Arial" w:cs="Arial"/>
          <w:sz w:val="20"/>
          <w:szCs w:val="20"/>
          <w:lang w:val="it-IT"/>
        </w:rPr>
        <w:t xml:space="preserve">, in termen de maxim 40 de zile lucratoare de la data validarii finale a premiului, </w:t>
      </w:r>
      <w:r w:rsidR="00702778" w:rsidRPr="00785F76">
        <w:rPr>
          <w:rFonts w:ascii="Arial" w:hAnsi="Arial" w:cs="Arial"/>
          <w:sz w:val="20"/>
          <w:szCs w:val="20"/>
          <w:lang w:val="it-IT"/>
        </w:rPr>
        <w:t>la adresa specificata de castigator</w:t>
      </w:r>
      <w:r>
        <w:rPr>
          <w:rFonts w:ascii="Arial" w:hAnsi="Arial" w:cs="Arial"/>
          <w:sz w:val="20"/>
          <w:szCs w:val="20"/>
          <w:lang w:val="it-IT"/>
        </w:rPr>
        <w:t>,</w:t>
      </w:r>
      <w:r w:rsidRPr="007045C8">
        <w:rPr>
          <w:rFonts w:ascii="Arial" w:hAnsi="Arial" w:cs="Arial"/>
          <w:sz w:val="20"/>
          <w:szCs w:val="20"/>
        </w:rPr>
        <w:t xml:space="preserve"> pe </w:t>
      </w:r>
      <w:proofErr w:type="spellStart"/>
      <w:r w:rsidRPr="007045C8">
        <w:rPr>
          <w:rFonts w:ascii="Arial" w:hAnsi="Arial" w:cs="Arial"/>
          <w:sz w:val="20"/>
          <w:szCs w:val="20"/>
        </w:rPr>
        <w:t>baza</w:t>
      </w:r>
      <w:proofErr w:type="spellEnd"/>
      <w:r w:rsidRPr="007045C8">
        <w:rPr>
          <w:rFonts w:ascii="Arial" w:hAnsi="Arial" w:cs="Arial"/>
          <w:sz w:val="20"/>
          <w:szCs w:val="20"/>
        </w:rPr>
        <w:t xml:space="preserve"> </w:t>
      </w:r>
      <w:proofErr w:type="spellStart"/>
      <w:r w:rsidRPr="007045C8">
        <w:rPr>
          <w:rFonts w:ascii="Arial" w:hAnsi="Arial" w:cs="Arial"/>
          <w:sz w:val="20"/>
          <w:szCs w:val="20"/>
        </w:rPr>
        <w:t>buletinului</w:t>
      </w:r>
      <w:proofErr w:type="spellEnd"/>
      <w:r w:rsidRPr="007045C8">
        <w:rPr>
          <w:rFonts w:ascii="Arial" w:hAnsi="Arial" w:cs="Arial"/>
          <w:sz w:val="20"/>
          <w:szCs w:val="20"/>
        </w:rPr>
        <w:t xml:space="preserve"> de </w:t>
      </w:r>
      <w:proofErr w:type="spellStart"/>
      <w:r w:rsidRPr="007045C8">
        <w:rPr>
          <w:rFonts w:ascii="Arial" w:hAnsi="Arial" w:cs="Arial"/>
          <w:sz w:val="20"/>
          <w:szCs w:val="20"/>
        </w:rPr>
        <w:t>identitate</w:t>
      </w:r>
      <w:proofErr w:type="spellEnd"/>
      <w:r w:rsidRPr="007045C8">
        <w:rPr>
          <w:rFonts w:ascii="Arial" w:hAnsi="Arial" w:cs="Arial"/>
          <w:sz w:val="20"/>
          <w:szCs w:val="20"/>
        </w:rPr>
        <w:t xml:space="preserve">, </w:t>
      </w:r>
      <w:proofErr w:type="spellStart"/>
      <w:r w:rsidRPr="007045C8">
        <w:rPr>
          <w:rFonts w:ascii="Arial" w:hAnsi="Arial" w:cs="Arial"/>
          <w:sz w:val="20"/>
          <w:szCs w:val="20"/>
        </w:rPr>
        <w:t>urmand</w:t>
      </w:r>
      <w:proofErr w:type="spellEnd"/>
      <w:r w:rsidRPr="007045C8">
        <w:rPr>
          <w:rFonts w:ascii="Arial" w:hAnsi="Arial" w:cs="Arial"/>
          <w:sz w:val="20"/>
          <w:szCs w:val="20"/>
        </w:rPr>
        <w:t xml:space="preserve"> </w:t>
      </w:r>
      <w:proofErr w:type="spellStart"/>
      <w:r w:rsidRPr="007045C8">
        <w:rPr>
          <w:rFonts w:ascii="Arial" w:hAnsi="Arial" w:cs="Arial"/>
          <w:sz w:val="20"/>
          <w:szCs w:val="20"/>
        </w:rPr>
        <w:t>apoi</w:t>
      </w:r>
      <w:proofErr w:type="spellEnd"/>
      <w:r w:rsidRPr="007045C8">
        <w:rPr>
          <w:rFonts w:ascii="Arial" w:hAnsi="Arial" w:cs="Arial"/>
          <w:sz w:val="20"/>
          <w:szCs w:val="20"/>
        </w:rPr>
        <w:t xml:space="preserve"> a se </w:t>
      </w:r>
      <w:proofErr w:type="spellStart"/>
      <w:r w:rsidRPr="007045C8">
        <w:rPr>
          <w:rFonts w:ascii="Arial" w:hAnsi="Arial" w:cs="Arial"/>
          <w:sz w:val="20"/>
          <w:szCs w:val="20"/>
        </w:rPr>
        <w:t>completa</w:t>
      </w:r>
      <w:proofErr w:type="spellEnd"/>
      <w:r w:rsidRPr="007045C8">
        <w:rPr>
          <w:rFonts w:ascii="Arial" w:hAnsi="Arial" w:cs="Arial"/>
          <w:sz w:val="20"/>
          <w:szCs w:val="20"/>
        </w:rPr>
        <w:t xml:space="preserve"> </w:t>
      </w:r>
      <w:proofErr w:type="spellStart"/>
      <w:r w:rsidRPr="007045C8">
        <w:rPr>
          <w:rFonts w:ascii="Arial" w:hAnsi="Arial" w:cs="Arial"/>
          <w:sz w:val="20"/>
          <w:szCs w:val="20"/>
        </w:rPr>
        <w:t>si</w:t>
      </w:r>
      <w:proofErr w:type="spellEnd"/>
      <w:r w:rsidRPr="007045C8">
        <w:rPr>
          <w:rFonts w:ascii="Arial" w:hAnsi="Arial" w:cs="Arial"/>
          <w:sz w:val="20"/>
          <w:szCs w:val="20"/>
        </w:rPr>
        <w:t xml:space="preserve"> </w:t>
      </w:r>
      <w:proofErr w:type="spellStart"/>
      <w:r w:rsidRPr="007045C8">
        <w:rPr>
          <w:rFonts w:ascii="Arial" w:hAnsi="Arial" w:cs="Arial"/>
          <w:sz w:val="20"/>
          <w:szCs w:val="20"/>
        </w:rPr>
        <w:t>semna</w:t>
      </w:r>
      <w:proofErr w:type="spellEnd"/>
      <w:r w:rsidRPr="007045C8">
        <w:rPr>
          <w:rFonts w:ascii="Arial" w:hAnsi="Arial" w:cs="Arial"/>
          <w:sz w:val="20"/>
          <w:szCs w:val="20"/>
        </w:rPr>
        <w:t xml:space="preserve"> un </w:t>
      </w:r>
      <w:proofErr w:type="spellStart"/>
      <w:r w:rsidRPr="007045C8">
        <w:rPr>
          <w:rFonts w:ascii="Arial" w:hAnsi="Arial" w:cs="Arial"/>
          <w:sz w:val="20"/>
          <w:szCs w:val="20"/>
        </w:rPr>
        <w:t>proces</w:t>
      </w:r>
      <w:proofErr w:type="spellEnd"/>
      <w:r w:rsidRPr="007045C8">
        <w:rPr>
          <w:rFonts w:ascii="Arial" w:hAnsi="Arial" w:cs="Arial"/>
          <w:sz w:val="20"/>
          <w:szCs w:val="20"/>
        </w:rPr>
        <w:t xml:space="preserve"> verbal de </w:t>
      </w:r>
      <w:proofErr w:type="spellStart"/>
      <w:r w:rsidRPr="007045C8">
        <w:rPr>
          <w:rFonts w:ascii="Arial" w:hAnsi="Arial" w:cs="Arial"/>
          <w:sz w:val="20"/>
          <w:szCs w:val="20"/>
        </w:rPr>
        <w:t>predare</w:t>
      </w:r>
      <w:proofErr w:type="spellEnd"/>
      <w:r w:rsidRPr="007045C8">
        <w:rPr>
          <w:rFonts w:ascii="Arial" w:hAnsi="Arial" w:cs="Arial"/>
          <w:sz w:val="20"/>
          <w:szCs w:val="20"/>
        </w:rPr>
        <w:t xml:space="preserve"> </w:t>
      </w:r>
      <w:proofErr w:type="spellStart"/>
      <w:r w:rsidRPr="007045C8">
        <w:rPr>
          <w:rFonts w:ascii="Arial" w:hAnsi="Arial" w:cs="Arial"/>
          <w:sz w:val="20"/>
          <w:szCs w:val="20"/>
        </w:rPr>
        <w:t>primire</w:t>
      </w:r>
      <w:proofErr w:type="spellEnd"/>
      <w:r w:rsidRPr="007045C8">
        <w:rPr>
          <w:rFonts w:ascii="Arial" w:hAnsi="Arial" w:cs="Arial"/>
          <w:sz w:val="20"/>
          <w:szCs w:val="20"/>
        </w:rPr>
        <w:t xml:space="preserve">. </w:t>
      </w:r>
      <w:r w:rsidR="00E933AA" w:rsidRPr="00785F76">
        <w:rPr>
          <w:rFonts w:ascii="Arial" w:hAnsi="Arial" w:cs="Arial"/>
          <w:sz w:val="20"/>
          <w:szCs w:val="20"/>
          <w:lang w:val="it-IT"/>
        </w:rPr>
        <w:t xml:space="preserve">Odata </w:t>
      </w:r>
      <w:r w:rsidR="00702778" w:rsidRPr="00785F76">
        <w:rPr>
          <w:rFonts w:ascii="Arial" w:hAnsi="Arial" w:cs="Arial"/>
          <w:sz w:val="20"/>
          <w:szCs w:val="20"/>
          <w:lang w:val="it-IT"/>
        </w:rPr>
        <w:t>cu livrarea premiului</w:t>
      </w:r>
      <w:r w:rsidR="00E933AA" w:rsidRPr="00785F76">
        <w:rPr>
          <w:rFonts w:ascii="Arial" w:hAnsi="Arial" w:cs="Arial"/>
          <w:sz w:val="20"/>
          <w:szCs w:val="20"/>
          <w:lang w:val="it-IT"/>
        </w:rPr>
        <w:t>, Organizatorul este eliberat fata de castigator de orice obligatie nascuta in temeiul prezentului Regulament Oficial.</w:t>
      </w:r>
    </w:p>
    <w:p w14:paraId="4B65634B" w14:textId="6972D3E6" w:rsidR="004E3517" w:rsidRPr="00563866" w:rsidRDefault="004E3517" w:rsidP="0035607F">
      <w:pPr>
        <w:pStyle w:val="ListParagraph"/>
        <w:numPr>
          <w:ilvl w:val="1"/>
          <w:numId w:val="30"/>
        </w:numPr>
        <w:tabs>
          <w:tab w:val="left" w:pos="720"/>
        </w:tabs>
        <w:spacing w:before="240"/>
        <w:jc w:val="both"/>
        <w:rPr>
          <w:rFonts w:ascii="Arial" w:hAnsi="Arial" w:cs="Arial"/>
          <w:sz w:val="20"/>
          <w:szCs w:val="20"/>
          <w:lang w:val="it-IT"/>
        </w:rPr>
      </w:pPr>
      <w:r w:rsidRPr="00563866">
        <w:rPr>
          <w:rFonts w:ascii="Arial" w:eastAsia="Calibri" w:hAnsi="Arial" w:cs="Arial"/>
          <w:sz w:val="20"/>
          <w:szCs w:val="20"/>
          <w:lang w:val="es-ES"/>
        </w:rPr>
        <w:t>In</w:t>
      </w:r>
      <w:r w:rsidRPr="00563866">
        <w:rPr>
          <w:rFonts w:ascii="Arial" w:eastAsia="Calibri" w:hAnsi="Arial" w:cs="Arial"/>
          <w:spacing w:val="-1"/>
          <w:sz w:val="20"/>
          <w:szCs w:val="20"/>
          <w:lang w:val="es-ES"/>
        </w:rPr>
        <w:t xml:space="preserve"> </w:t>
      </w:r>
      <w:proofErr w:type="spellStart"/>
      <w:r w:rsidRPr="00563866">
        <w:rPr>
          <w:rFonts w:ascii="Arial" w:eastAsia="Calibri" w:hAnsi="Arial" w:cs="Arial"/>
          <w:spacing w:val="-1"/>
          <w:sz w:val="20"/>
          <w:szCs w:val="20"/>
          <w:lang w:val="es-ES"/>
        </w:rPr>
        <w:t>oricare</w:t>
      </w:r>
      <w:proofErr w:type="spellEnd"/>
      <w:r w:rsidRPr="00563866">
        <w:rPr>
          <w:rFonts w:ascii="Arial" w:eastAsia="Calibri" w:hAnsi="Arial" w:cs="Arial"/>
          <w:spacing w:val="-1"/>
          <w:sz w:val="20"/>
          <w:szCs w:val="20"/>
          <w:lang w:val="es-ES"/>
        </w:rPr>
        <w:t xml:space="preserve"> din </w:t>
      </w:r>
      <w:proofErr w:type="spellStart"/>
      <w:r w:rsidRPr="00563866">
        <w:rPr>
          <w:rFonts w:ascii="Arial" w:eastAsia="Calibri" w:hAnsi="Arial" w:cs="Arial"/>
          <w:spacing w:val="-1"/>
          <w:sz w:val="20"/>
          <w:szCs w:val="20"/>
          <w:lang w:val="es-ES"/>
        </w:rPr>
        <w:t>situatiile</w:t>
      </w:r>
      <w:proofErr w:type="spellEnd"/>
      <w:r w:rsidRPr="00563866">
        <w:rPr>
          <w:rFonts w:ascii="Arial" w:eastAsia="Calibri" w:hAnsi="Arial" w:cs="Arial"/>
          <w:spacing w:val="-1"/>
          <w:sz w:val="20"/>
          <w:szCs w:val="20"/>
          <w:lang w:val="es-ES"/>
        </w:rPr>
        <w:t xml:space="preserve"> de </w:t>
      </w:r>
      <w:proofErr w:type="spellStart"/>
      <w:r w:rsidRPr="00563866">
        <w:rPr>
          <w:rFonts w:ascii="Arial" w:eastAsia="Calibri" w:hAnsi="Arial" w:cs="Arial"/>
          <w:spacing w:val="-1"/>
          <w:sz w:val="20"/>
          <w:szCs w:val="20"/>
          <w:lang w:val="es-ES"/>
        </w:rPr>
        <w:t>mai</w:t>
      </w:r>
      <w:proofErr w:type="spellEnd"/>
      <w:r w:rsidRPr="00563866">
        <w:rPr>
          <w:rFonts w:ascii="Arial" w:eastAsia="Calibri" w:hAnsi="Arial" w:cs="Arial"/>
          <w:spacing w:val="-1"/>
          <w:sz w:val="20"/>
          <w:szCs w:val="20"/>
          <w:lang w:val="es-ES"/>
        </w:rPr>
        <w:t xml:space="preserve"> </w:t>
      </w:r>
      <w:proofErr w:type="spellStart"/>
      <w:r w:rsidRPr="00563866">
        <w:rPr>
          <w:rFonts w:ascii="Arial" w:eastAsia="Calibri" w:hAnsi="Arial" w:cs="Arial"/>
          <w:spacing w:val="-1"/>
          <w:sz w:val="20"/>
          <w:szCs w:val="20"/>
          <w:lang w:val="es-ES"/>
        </w:rPr>
        <w:t>jos</w:t>
      </w:r>
      <w:proofErr w:type="spellEnd"/>
      <w:r w:rsidRPr="00563866">
        <w:rPr>
          <w:rFonts w:ascii="Arial" w:eastAsia="Calibri" w:hAnsi="Arial" w:cs="Arial"/>
          <w:spacing w:val="-1"/>
          <w:sz w:val="20"/>
          <w:szCs w:val="20"/>
          <w:lang w:val="es-ES"/>
        </w:rPr>
        <w:t xml:space="preserve"> se </w:t>
      </w:r>
      <w:proofErr w:type="spellStart"/>
      <w:r w:rsidRPr="00563866">
        <w:rPr>
          <w:rFonts w:ascii="Arial" w:eastAsia="Calibri" w:hAnsi="Arial" w:cs="Arial"/>
          <w:spacing w:val="-1"/>
          <w:sz w:val="20"/>
          <w:szCs w:val="20"/>
          <w:lang w:val="es-ES"/>
        </w:rPr>
        <w:t>gaseste</w:t>
      </w:r>
      <w:proofErr w:type="spellEnd"/>
      <w:r w:rsidRPr="00563866">
        <w:rPr>
          <w:rFonts w:ascii="Arial" w:eastAsia="Calibri" w:hAnsi="Arial" w:cs="Arial"/>
          <w:spacing w:val="-1"/>
          <w:sz w:val="20"/>
          <w:szCs w:val="20"/>
          <w:lang w:val="es-ES"/>
        </w:rPr>
        <w:t xml:space="preserve"> un </w:t>
      </w:r>
      <w:proofErr w:type="spellStart"/>
      <w:r w:rsidRPr="00563866">
        <w:rPr>
          <w:rFonts w:ascii="Arial" w:eastAsia="Calibri" w:hAnsi="Arial" w:cs="Arial"/>
          <w:spacing w:val="-1"/>
          <w:sz w:val="20"/>
          <w:szCs w:val="20"/>
          <w:lang w:val="es-ES"/>
        </w:rPr>
        <w:t>potential</w:t>
      </w:r>
      <w:proofErr w:type="spellEnd"/>
      <w:r w:rsidRPr="00563866">
        <w:rPr>
          <w:rFonts w:ascii="Arial" w:eastAsia="Calibri" w:hAnsi="Arial" w:cs="Arial"/>
          <w:spacing w:val="-1"/>
          <w:sz w:val="20"/>
          <w:szCs w:val="20"/>
          <w:lang w:val="es-ES"/>
        </w:rPr>
        <w:t xml:space="preserve"> </w:t>
      </w:r>
      <w:proofErr w:type="spellStart"/>
      <w:r w:rsidRPr="00563866">
        <w:rPr>
          <w:rFonts w:ascii="Arial" w:eastAsia="Calibri" w:hAnsi="Arial" w:cs="Arial"/>
          <w:spacing w:val="-1"/>
          <w:sz w:val="20"/>
          <w:szCs w:val="20"/>
          <w:lang w:val="es-ES"/>
        </w:rPr>
        <w:t>castigator</w:t>
      </w:r>
      <w:proofErr w:type="spellEnd"/>
      <w:r w:rsidRPr="00563866">
        <w:rPr>
          <w:rFonts w:ascii="Arial" w:eastAsia="Calibri" w:hAnsi="Arial" w:cs="Arial"/>
          <w:spacing w:val="-1"/>
          <w:sz w:val="20"/>
          <w:szCs w:val="20"/>
          <w:lang w:val="es-ES"/>
        </w:rPr>
        <w:t xml:space="preserve">, </w:t>
      </w:r>
      <w:proofErr w:type="spellStart"/>
      <w:r w:rsidRPr="00563866">
        <w:rPr>
          <w:rFonts w:ascii="Arial" w:eastAsia="Calibri" w:hAnsi="Arial" w:cs="Arial"/>
          <w:spacing w:val="-1"/>
          <w:sz w:val="20"/>
          <w:szCs w:val="20"/>
          <w:lang w:val="es-ES"/>
        </w:rPr>
        <w:t>premiul</w:t>
      </w:r>
      <w:proofErr w:type="spellEnd"/>
      <w:r w:rsidRPr="00563866">
        <w:rPr>
          <w:rFonts w:ascii="Arial" w:eastAsia="Calibri" w:hAnsi="Arial" w:cs="Arial"/>
          <w:spacing w:val="-1"/>
          <w:sz w:val="20"/>
          <w:szCs w:val="20"/>
          <w:lang w:val="es-ES"/>
        </w:rPr>
        <w:t xml:space="preserve"> </w:t>
      </w:r>
      <w:proofErr w:type="spellStart"/>
      <w:r w:rsidRPr="00563866">
        <w:rPr>
          <w:rFonts w:ascii="Arial" w:eastAsia="Calibri" w:hAnsi="Arial" w:cs="Arial"/>
          <w:spacing w:val="-1"/>
          <w:sz w:val="20"/>
          <w:szCs w:val="20"/>
          <w:lang w:val="es-ES"/>
        </w:rPr>
        <w:t>acestuia</w:t>
      </w:r>
      <w:proofErr w:type="spellEnd"/>
      <w:r w:rsidRPr="00563866">
        <w:rPr>
          <w:rFonts w:ascii="Arial" w:eastAsia="Calibri" w:hAnsi="Arial" w:cs="Arial"/>
          <w:spacing w:val="-1"/>
          <w:sz w:val="20"/>
          <w:szCs w:val="20"/>
          <w:lang w:val="es-ES"/>
        </w:rPr>
        <w:t xml:space="preserve"> va fi </w:t>
      </w:r>
      <w:proofErr w:type="spellStart"/>
      <w:r w:rsidRPr="00563866">
        <w:rPr>
          <w:rFonts w:ascii="Arial" w:eastAsia="Calibri" w:hAnsi="Arial" w:cs="Arial"/>
          <w:spacing w:val="-1"/>
          <w:sz w:val="20"/>
          <w:szCs w:val="20"/>
          <w:lang w:val="es-ES"/>
        </w:rPr>
        <w:t>invalidat</w:t>
      </w:r>
      <w:proofErr w:type="spellEnd"/>
      <w:r w:rsidRPr="00563866">
        <w:rPr>
          <w:rFonts w:ascii="Arial" w:eastAsia="Calibri" w:hAnsi="Arial" w:cs="Arial"/>
          <w:spacing w:val="-1"/>
          <w:sz w:val="20"/>
          <w:szCs w:val="20"/>
          <w:lang w:val="es-ES"/>
        </w:rPr>
        <w:t>:</w:t>
      </w:r>
    </w:p>
    <w:p w14:paraId="0B9F0FE3" w14:textId="77777777" w:rsidR="004E3517" w:rsidRPr="00785F76" w:rsidRDefault="004E3517" w:rsidP="0035607F">
      <w:pPr>
        <w:pStyle w:val="ListParagraph"/>
        <w:numPr>
          <w:ilvl w:val="0"/>
          <w:numId w:val="9"/>
        </w:numPr>
        <w:jc w:val="both"/>
        <w:rPr>
          <w:rFonts w:ascii="Arial" w:hAnsi="Arial" w:cs="Arial"/>
          <w:sz w:val="20"/>
          <w:szCs w:val="20"/>
          <w:lang w:val="it-IT"/>
        </w:rPr>
      </w:pPr>
      <w:r w:rsidRPr="00785F76">
        <w:rPr>
          <w:rFonts w:ascii="Arial" w:eastAsia="Calibri" w:hAnsi="Arial" w:cs="Arial"/>
          <w:spacing w:val="-1"/>
          <w:sz w:val="20"/>
          <w:szCs w:val="20"/>
        </w:rPr>
        <w:t>u</w:t>
      </w:r>
      <w:r w:rsidRPr="00785F76">
        <w:rPr>
          <w:rFonts w:ascii="Arial" w:eastAsia="Calibri" w:hAnsi="Arial" w:cs="Arial"/>
          <w:sz w:val="20"/>
          <w:szCs w:val="20"/>
        </w:rPr>
        <w:t>n</w:t>
      </w:r>
      <w:r w:rsidRPr="00785F76">
        <w:rPr>
          <w:rFonts w:ascii="Arial" w:eastAsia="Calibri" w:hAnsi="Arial" w:cs="Arial"/>
          <w:spacing w:val="2"/>
          <w:sz w:val="20"/>
          <w:szCs w:val="20"/>
        </w:rPr>
        <w:t xml:space="preserve"> </w:t>
      </w:r>
      <w:r w:rsidRPr="00785F76">
        <w:rPr>
          <w:rFonts w:ascii="Arial" w:eastAsia="Calibri" w:hAnsi="Arial" w:cs="Arial"/>
          <w:spacing w:val="-1"/>
          <w:sz w:val="20"/>
          <w:szCs w:val="20"/>
        </w:rPr>
        <w:t>p</w:t>
      </w:r>
      <w:r w:rsidRPr="00785F76">
        <w:rPr>
          <w:rFonts w:ascii="Arial" w:eastAsia="Calibri" w:hAnsi="Arial" w:cs="Arial"/>
          <w:spacing w:val="1"/>
          <w:sz w:val="20"/>
          <w:szCs w:val="20"/>
        </w:rPr>
        <w:t>o</w:t>
      </w:r>
      <w:r w:rsidRPr="00785F76">
        <w:rPr>
          <w:rFonts w:ascii="Arial" w:eastAsia="Calibri" w:hAnsi="Arial" w:cs="Arial"/>
          <w:sz w:val="20"/>
          <w:szCs w:val="20"/>
        </w:rPr>
        <w:t>t</w:t>
      </w:r>
      <w:r w:rsidRPr="00785F76">
        <w:rPr>
          <w:rFonts w:ascii="Arial" w:eastAsia="Calibri" w:hAnsi="Arial" w:cs="Arial"/>
          <w:spacing w:val="1"/>
          <w:sz w:val="20"/>
          <w:szCs w:val="20"/>
        </w:rPr>
        <w:t>e</w:t>
      </w:r>
      <w:r w:rsidRPr="00785F76">
        <w:rPr>
          <w:rFonts w:ascii="Arial" w:eastAsia="Calibri" w:hAnsi="Arial" w:cs="Arial"/>
          <w:spacing w:val="-1"/>
          <w:sz w:val="20"/>
          <w:szCs w:val="20"/>
        </w:rPr>
        <w:t>n</w:t>
      </w:r>
      <w:r w:rsidRPr="00785F76">
        <w:rPr>
          <w:rFonts w:ascii="Arial" w:eastAsia="Calibri" w:hAnsi="Arial" w:cs="Arial"/>
          <w:sz w:val="20"/>
          <w:szCs w:val="20"/>
        </w:rPr>
        <w:t>tial</w:t>
      </w:r>
      <w:r w:rsidRPr="00785F76">
        <w:rPr>
          <w:rFonts w:ascii="Arial" w:eastAsia="Calibri" w:hAnsi="Arial" w:cs="Arial"/>
          <w:spacing w:val="3"/>
          <w:sz w:val="20"/>
          <w:szCs w:val="20"/>
        </w:rPr>
        <w:t xml:space="preserve"> </w:t>
      </w:r>
      <w:r w:rsidRPr="00785F76">
        <w:rPr>
          <w:rFonts w:ascii="Arial" w:eastAsia="Calibri" w:hAnsi="Arial" w:cs="Arial"/>
          <w:sz w:val="20"/>
          <w:szCs w:val="20"/>
        </w:rPr>
        <w:t>c</w:t>
      </w:r>
      <w:r w:rsidRPr="00785F76">
        <w:rPr>
          <w:rFonts w:ascii="Arial" w:eastAsia="Calibri" w:hAnsi="Arial" w:cs="Arial"/>
          <w:spacing w:val="-2"/>
          <w:sz w:val="20"/>
          <w:szCs w:val="20"/>
        </w:rPr>
        <w:t>a</w:t>
      </w:r>
      <w:r w:rsidRPr="00785F76">
        <w:rPr>
          <w:rFonts w:ascii="Arial" w:eastAsia="Calibri" w:hAnsi="Arial" w:cs="Arial"/>
          <w:sz w:val="20"/>
          <w:szCs w:val="20"/>
        </w:rPr>
        <w:t>sti</w:t>
      </w:r>
      <w:r w:rsidRPr="00785F76">
        <w:rPr>
          <w:rFonts w:ascii="Arial" w:eastAsia="Calibri" w:hAnsi="Arial" w:cs="Arial"/>
          <w:spacing w:val="-1"/>
          <w:sz w:val="20"/>
          <w:szCs w:val="20"/>
        </w:rPr>
        <w:t>g</w:t>
      </w:r>
      <w:r w:rsidRPr="00785F76">
        <w:rPr>
          <w:rFonts w:ascii="Arial" w:eastAsia="Calibri" w:hAnsi="Arial" w:cs="Arial"/>
          <w:sz w:val="20"/>
          <w:szCs w:val="20"/>
        </w:rPr>
        <w:t>a</w:t>
      </w:r>
      <w:r w:rsidRPr="00785F76">
        <w:rPr>
          <w:rFonts w:ascii="Arial" w:eastAsia="Calibri" w:hAnsi="Arial" w:cs="Arial"/>
          <w:spacing w:val="-2"/>
          <w:sz w:val="20"/>
          <w:szCs w:val="20"/>
        </w:rPr>
        <w:t>t</w:t>
      </w:r>
      <w:r w:rsidRPr="00785F76">
        <w:rPr>
          <w:rFonts w:ascii="Arial" w:eastAsia="Calibri" w:hAnsi="Arial" w:cs="Arial"/>
          <w:spacing w:val="1"/>
          <w:sz w:val="20"/>
          <w:szCs w:val="20"/>
        </w:rPr>
        <w:t>o</w:t>
      </w:r>
      <w:r w:rsidRPr="00785F76">
        <w:rPr>
          <w:rFonts w:ascii="Arial" w:eastAsia="Calibri" w:hAnsi="Arial" w:cs="Arial"/>
          <w:sz w:val="20"/>
          <w:szCs w:val="20"/>
        </w:rPr>
        <w:t>r</w:t>
      </w:r>
      <w:r w:rsidRPr="00785F76">
        <w:rPr>
          <w:rFonts w:ascii="Arial" w:eastAsia="Calibri" w:hAnsi="Arial" w:cs="Arial"/>
          <w:spacing w:val="4"/>
          <w:sz w:val="20"/>
          <w:szCs w:val="20"/>
        </w:rPr>
        <w:t xml:space="preserve"> </w:t>
      </w:r>
      <w:proofErr w:type="spellStart"/>
      <w:r w:rsidRPr="00785F76">
        <w:rPr>
          <w:rFonts w:ascii="Arial" w:eastAsia="Calibri" w:hAnsi="Arial" w:cs="Arial"/>
          <w:sz w:val="20"/>
          <w:szCs w:val="20"/>
        </w:rPr>
        <w:t>f</w:t>
      </w:r>
      <w:r w:rsidRPr="00785F76">
        <w:rPr>
          <w:rFonts w:ascii="Arial" w:eastAsia="Calibri" w:hAnsi="Arial" w:cs="Arial"/>
          <w:spacing w:val="-1"/>
          <w:sz w:val="20"/>
          <w:szCs w:val="20"/>
        </w:rPr>
        <w:t>u</w:t>
      </w:r>
      <w:r w:rsidRPr="00785F76">
        <w:rPr>
          <w:rFonts w:ascii="Arial" w:eastAsia="Calibri" w:hAnsi="Arial" w:cs="Arial"/>
          <w:sz w:val="20"/>
          <w:szCs w:val="20"/>
        </w:rPr>
        <w:t>r</w:t>
      </w:r>
      <w:r w:rsidRPr="00785F76">
        <w:rPr>
          <w:rFonts w:ascii="Arial" w:eastAsia="Calibri" w:hAnsi="Arial" w:cs="Arial"/>
          <w:spacing w:val="-1"/>
          <w:sz w:val="20"/>
          <w:szCs w:val="20"/>
        </w:rPr>
        <w:t>n</w:t>
      </w:r>
      <w:r w:rsidRPr="00785F76">
        <w:rPr>
          <w:rFonts w:ascii="Arial" w:eastAsia="Calibri" w:hAnsi="Arial" w:cs="Arial"/>
          <w:sz w:val="20"/>
          <w:szCs w:val="20"/>
        </w:rPr>
        <w:t>i</w:t>
      </w:r>
      <w:r w:rsidRPr="00785F76">
        <w:rPr>
          <w:rFonts w:ascii="Arial" w:eastAsia="Calibri" w:hAnsi="Arial" w:cs="Arial"/>
          <w:spacing w:val="-1"/>
          <w:sz w:val="20"/>
          <w:szCs w:val="20"/>
        </w:rPr>
        <w:t>z</w:t>
      </w:r>
      <w:r w:rsidRPr="00785F76">
        <w:rPr>
          <w:rFonts w:ascii="Arial" w:eastAsia="Calibri" w:hAnsi="Arial" w:cs="Arial"/>
          <w:sz w:val="20"/>
          <w:szCs w:val="20"/>
        </w:rPr>
        <w:t>eaza</w:t>
      </w:r>
      <w:proofErr w:type="spellEnd"/>
      <w:r w:rsidRPr="00785F76">
        <w:rPr>
          <w:rFonts w:ascii="Arial" w:eastAsia="Calibri" w:hAnsi="Arial" w:cs="Arial"/>
          <w:spacing w:val="2"/>
          <w:sz w:val="20"/>
          <w:szCs w:val="20"/>
        </w:rPr>
        <w:t xml:space="preserve"> </w:t>
      </w:r>
      <w:r w:rsidRPr="00785F76">
        <w:rPr>
          <w:rFonts w:ascii="Arial" w:eastAsia="Calibri" w:hAnsi="Arial" w:cs="Arial"/>
          <w:sz w:val="20"/>
          <w:szCs w:val="20"/>
        </w:rPr>
        <w:t>la</w:t>
      </w:r>
      <w:r w:rsidRPr="00785F76">
        <w:rPr>
          <w:rFonts w:ascii="Arial" w:eastAsia="Calibri" w:hAnsi="Arial" w:cs="Arial"/>
          <w:spacing w:val="2"/>
          <w:sz w:val="20"/>
          <w:szCs w:val="20"/>
        </w:rPr>
        <w:t xml:space="preserve"> </w:t>
      </w:r>
      <w:proofErr w:type="spellStart"/>
      <w:r w:rsidRPr="00785F76">
        <w:rPr>
          <w:rFonts w:ascii="Arial" w:eastAsia="Calibri" w:hAnsi="Arial" w:cs="Arial"/>
          <w:spacing w:val="-3"/>
          <w:sz w:val="20"/>
          <w:szCs w:val="20"/>
        </w:rPr>
        <w:t>r</w:t>
      </w:r>
      <w:r w:rsidRPr="00785F76">
        <w:rPr>
          <w:rFonts w:ascii="Arial" w:eastAsia="Calibri" w:hAnsi="Arial" w:cs="Arial"/>
          <w:spacing w:val="-2"/>
          <w:sz w:val="20"/>
          <w:szCs w:val="20"/>
        </w:rPr>
        <w:t>e</w:t>
      </w:r>
      <w:r w:rsidRPr="00785F76">
        <w:rPr>
          <w:rFonts w:ascii="Arial" w:eastAsia="Calibri" w:hAnsi="Arial" w:cs="Arial"/>
          <w:spacing w:val="1"/>
          <w:sz w:val="20"/>
          <w:szCs w:val="20"/>
        </w:rPr>
        <w:t>v</w:t>
      </w:r>
      <w:r w:rsidRPr="00785F76">
        <w:rPr>
          <w:rFonts w:ascii="Arial" w:eastAsia="Calibri" w:hAnsi="Arial" w:cs="Arial"/>
          <w:sz w:val="20"/>
          <w:szCs w:val="20"/>
        </w:rPr>
        <w:t>en</w:t>
      </w:r>
      <w:r w:rsidRPr="00785F76">
        <w:rPr>
          <w:rFonts w:ascii="Arial" w:eastAsia="Calibri" w:hAnsi="Arial" w:cs="Arial"/>
          <w:spacing w:val="-1"/>
          <w:sz w:val="20"/>
          <w:szCs w:val="20"/>
        </w:rPr>
        <w:t>d</w:t>
      </w:r>
      <w:r w:rsidRPr="00785F76">
        <w:rPr>
          <w:rFonts w:ascii="Arial" w:eastAsia="Calibri" w:hAnsi="Arial" w:cs="Arial"/>
          <w:sz w:val="20"/>
          <w:szCs w:val="20"/>
        </w:rPr>
        <w:t>icar</w:t>
      </w:r>
      <w:r w:rsidRPr="00785F76">
        <w:rPr>
          <w:rFonts w:ascii="Arial" w:eastAsia="Calibri" w:hAnsi="Arial" w:cs="Arial"/>
          <w:spacing w:val="-1"/>
          <w:sz w:val="20"/>
          <w:szCs w:val="20"/>
        </w:rPr>
        <w:t>e</w:t>
      </w:r>
      <w:proofErr w:type="spellEnd"/>
      <w:r w:rsidRPr="00785F76">
        <w:rPr>
          <w:rFonts w:ascii="Arial" w:eastAsia="Calibri" w:hAnsi="Arial" w:cs="Arial"/>
          <w:sz w:val="20"/>
          <w:szCs w:val="20"/>
        </w:rPr>
        <w:t xml:space="preserve"> </w:t>
      </w:r>
      <w:proofErr w:type="spellStart"/>
      <w:r w:rsidRPr="00785F76">
        <w:rPr>
          <w:rFonts w:ascii="Arial" w:eastAsia="Calibri" w:hAnsi="Arial" w:cs="Arial"/>
          <w:sz w:val="20"/>
          <w:szCs w:val="20"/>
        </w:rPr>
        <w:t>i</w:t>
      </w:r>
      <w:r w:rsidRPr="00785F76">
        <w:rPr>
          <w:rFonts w:ascii="Arial" w:eastAsia="Calibri" w:hAnsi="Arial" w:cs="Arial"/>
          <w:spacing w:val="-1"/>
          <w:sz w:val="20"/>
          <w:szCs w:val="20"/>
        </w:rPr>
        <w:t>n</w:t>
      </w:r>
      <w:r w:rsidRPr="00785F76">
        <w:rPr>
          <w:rFonts w:ascii="Arial" w:eastAsia="Calibri" w:hAnsi="Arial" w:cs="Arial"/>
          <w:sz w:val="20"/>
          <w:szCs w:val="20"/>
        </w:rPr>
        <w:t>f</w:t>
      </w:r>
      <w:r w:rsidRPr="00785F76">
        <w:rPr>
          <w:rFonts w:ascii="Arial" w:eastAsia="Calibri" w:hAnsi="Arial" w:cs="Arial"/>
          <w:spacing w:val="1"/>
          <w:sz w:val="20"/>
          <w:szCs w:val="20"/>
        </w:rPr>
        <w:t>o</w:t>
      </w:r>
      <w:r w:rsidRPr="00785F76">
        <w:rPr>
          <w:rFonts w:ascii="Arial" w:eastAsia="Calibri" w:hAnsi="Arial" w:cs="Arial"/>
          <w:sz w:val="20"/>
          <w:szCs w:val="20"/>
        </w:rPr>
        <w:t>r</w:t>
      </w:r>
      <w:r w:rsidRPr="00785F76">
        <w:rPr>
          <w:rFonts w:ascii="Arial" w:eastAsia="Calibri" w:hAnsi="Arial" w:cs="Arial"/>
          <w:spacing w:val="1"/>
          <w:sz w:val="20"/>
          <w:szCs w:val="20"/>
        </w:rPr>
        <w:t>m</w:t>
      </w:r>
      <w:r w:rsidRPr="00785F76">
        <w:rPr>
          <w:rFonts w:ascii="Arial" w:eastAsia="Calibri" w:hAnsi="Arial" w:cs="Arial"/>
          <w:spacing w:val="-3"/>
          <w:sz w:val="20"/>
          <w:szCs w:val="20"/>
        </w:rPr>
        <w:t>a</w:t>
      </w:r>
      <w:r w:rsidRPr="00785F76">
        <w:rPr>
          <w:rFonts w:ascii="Arial" w:eastAsia="Calibri" w:hAnsi="Arial" w:cs="Arial"/>
          <w:sz w:val="20"/>
          <w:szCs w:val="20"/>
        </w:rPr>
        <w:t>tii</w:t>
      </w:r>
      <w:proofErr w:type="spellEnd"/>
      <w:r w:rsidRPr="00785F76">
        <w:rPr>
          <w:rFonts w:ascii="Arial" w:eastAsia="Calibri" w:hAnsi="Arial" w:cs="Arial"/>
          <w:sz w:val="20"/>
          <w:szCs w:val="20"/>
        </w:rPr>
        <w:t xml:space="preserve"> i</w:t>
      </w:r>
      <w:r w:rsidRPr="00785F76">
        <w:rPr>
          <w:rFonts w:ascii="Arial" w:eastAsia="Calibri" w:hAnsi="Arial" w:cs="Arial"/>
          <w:spacing w:val="-1"/>
          <w:sz w:val="20"/>
          <w:szCs w:val="20"/>
        </w:rPr>
        <w:t>n</w:t>
      </w:r>
      <w:r w:rsidRPr="00785F76">
        <w:rPr>
          <w:rFonts w:ascii="Arial" w:eastAsia="Calibri" w:hAnsi="Arial" w:cs="Arial"/>
          <w:spacing w:val="-2"/>
          <w:sz w:val="20"/>
          <w:szCs w:val="20"/>
        </w:rPr>
        <w:t>c</w:t>
      </w:r>
      <w:r w:rsidRPr="00785F76">
        <w:rPr>
          <w:rFonts w:ascii="Arial" w:eastAsia="Calibri" w:hAnsi="Arial" w:cs="Arial"/>
          <w:spacing w:val="1"/>
          <w:sz w:val="20"/>
          <w:szCs w:val="20"/>
        </w:rPr>
        <w:t>om</w:t>
      </w:r>
      <w:r w:rsidRPr="00785F76">
        <w:rPr>
          <w:rFonts w:ascii="Arial" w:eastAsia="Calibri" w:hAnsi="Arial" w:cs="Arial"/>
          <w:spacing w:val="-1"/>
          <w:sz w:val="20"/>
          <w:szCs w:val="20"/>
        </w:rPr>
        <w:t>p</w:t>
      </w:r>
      <w:r w:rsidRPr="00785F76">
        <w:rPr>
          <w:rFonts w:ascii="Arial" w:eastAsia="Calibri" w:hAnsi="Arial" w:cs="Arial"/>
          <w:spacing w:val="-3"/>
          <w:sz w:val="20"/>
          <w:szCs w:val="20"/>
        </w:rPr>
        <w:t>l</w:t>
      </w:r>
      <w:r w:rsidRPr="00785F76">
        <w:rPr>
          <w:rFonts w:ascii="Arial" w:eastAsia="Calibri" w:hAnsi="Arial" w:cs="Arial"/>
          <w:sz w:val="20"/>
          <w:szCs w:val="20"/>
        </w:rPr>
        <w:t>e</w:t>
      </w:r>
      <w:r w:rsidRPr="00785F76">
        <w:rPr>
          <w:rFonts w:ascii="Arial" w:eastAsia="Calibri" w:hAnsi="Arial" w:cs="Arial"/>
          <w:spacing w:val="1"/>
          <w:sz w:val="20"/>
          <w:szCs w:val="20"/>
        </w:rPr>
        <w:t>t</w:t>
      </w:r>
      <w:r w:rsidRPr="00785F76">
        <w:rPr>
          <w:rFonts w:ascii="Arial" w:eastAsia="Calibri" w:hAnsi="Arial" w:cs="Arial"/>
          <w:sz w:val="20"/>
          <w:szCs w:val="20"/>
        </w:rPr>
        <w:t>e</w:t>
      </w:r>
      <w:r w:rsidRPr="00785F76">
        <w:rPr>
          <w:rFonts w:ascii="Arial" w:eastAsia="Calibri" w:hAnsi="Arial" w:cs="Arial"/>
          <w:spacing w:val="-1"/>
          <w:sz w:val="20"/>
          <w:szCs w:val="20"/>
        </w:rPr>
        <w:t xml:space="preserve"> </w:t>
      </w:r>
      <w:proofErr w:type="spellStart"/>
      <w:r w:rsidRPr="00785F76">
        <w:rPr>
          <w:rFonts w:ascii="Arial" w:eastAsia="Calibri" w:hAnsi="Arial" w:cs="Arial"/>
          <w:sz w:val="20"/>
          <w:szCs w:val="20"/>
        </w:rPr>
        <w:t>sau</w:t>
      </w:r>
      <w:proofErr w:type="spellEnd"/>
      <w:r w:rsidRPr="00785F76">
        <w:rPr>
          <w:rFonts w:ascii="Arial" w:eastAsia="Calibri" w:hAnsi="Arial" w:cs="Arial"/>
          <w:spacing w:val="-3"/>
          <w:sz w:val="20"/>
          <w:szCs w:val="20"/>
        </w:rPr>
        <w:t xml:space="preserve"> </w:t>
      </w:r>
      <w:proofErr w:type="spellStart"/>
      <w:r w:rsidRPr="00785F76">
        <w:rPr>
          <w:rFonts w:ascii="Arial" w:eastAsia="Calibri" w:hAnsi="Arial" w:cs="Arial"/>
          <w:sz w:val="20"/>
          <w:szCs w:val="20"/>
        </w:rPr>
        <w:t>er</w:t>
      </w:r>
      <w:r w:rsidRPr="00785F76">
        <w:rPr>
          <w:rFonts w:ascii="Arial" w:eastAsia="Calibri" w:hAnsi="Arial" w:cs="Arial"/>
          <w:spacing w:val="1"/>
          <w:sz w:val="20"/>
          <w:szCs w:val="20"/>
        </w:rPr>
        <w:t>o</w:t>
      </w:r>
      <w:r w:rsidRPr="00785F76">
        <w:rPr>
          <w:rFonts w:ascii="Arial" w:eastAsia="Calibri" w:hAnsi="Arial" w:cs="Arial"/>
          <w:spacing w:val="-1"/>
          <w:sz w:val="20"/>
          <w:szCs w:val="20"/>
        </w:rPr>
        <w:t>n</w:t>
      </w:r>
      <w:r w:rsidRPr="00785F76">
        <w:rPr>
          <w:rFonts w:ascii="Arial" w:eastAsia="Calibri" w:hAnsi="Arial" w:cs="Arial"/>
          <w:sz w:val="20"/>
          <w:szCs w:val="20"/>
        </w:rPr>
        <w:t>a</w:t>
      </w:r>
      <w:r w:rsidRPr="00785F76">
        <w:rPr>
          <w:rFonts w:ascii="Arial" w:eastAsia="Calibri" w:hAnsi="Arial" w:cs="Arial"/>
          <w:spacing w:val="-2"/>
          <w:sz w:val="20"/>
          <w:szCs w:val="20"/>
        </w:rPr>
        <w:t>t</w:t>
      </w:r>
      <w:r w:rsidRPr="00785F76">
        <w:rPr>
          <w:rFonts w:ascii="Arial" w:eastAsia="Calibri" w:hAnsi="Arial" w:cs="Arial"/>
          <w:spacing w:val="3"/>
          <w:sz w:val="20"/>
          <w:szCs w:val="20"/>
        </w:rPr>
        <w:t>e</w:t>
      </w:r>
      <w:proofErr w:type="spellEnd"/>
      <w:r w:rsidRPr="00785F76">
        <w:rPr>
          <w:rFonts w:ascii="Arial" w:eastAsia="Calibri" w:hAnsi="Arial" w:cs="Arial"/>
          <w:sz w:val="20"/>
          <w:szCs w:val="20"/>
        </w:rPr>
        <w:t>;</w:t>
      </w:r>
      <w:r w:rsidRPr="00785F76">
        <w:rPr>
          <w:rFonts w:ascii="Arial" w:eastAsia="Calibri" w:hAnsi="Arial" w:cs="Arial"/>
          <w:spacing w:val="-1"/>
          <w:sz w:val="20"/>
          <w:szCs w:val="20"/>
        </w:rPr>
        <w:t xml:space="preserve"> </w:t>
      </w:r>
      <w:proofErr w:type="spellStart"/>
      <w:r w:rsidRPr="00785F76">
        <w:rPr>
          <w:rFonts w:ascii="Arial" w:eastAsia="Calibri" w:hAnsi="Arial" w:cs="Arial"/>
          <w:sz w:val="20"/>
          <w:szCs w:val="20"/>
        </w:rPr>
        <w:t>sau</w:t>
      </w:r>
      <w:proofErr w:type="spellEnd"/>
    </w:p>
    <w:p w14:paraId="7031308F" w14:textId="77777777" w:rsidR="004E3517" w:rsidRPr="00785F76" w:rsidRDefault="004E3517" w:rsidP="0035607F">
      <w:pPr>
        <w:pStyle w:val="ListParagraph"/>
        <w:numPr>
          <w:ilvl w:val="0"/>
          <w:numId w:val="9"/>
        </w:numPr>
        <w:jc w:val="both"/>
        <w:rPr>
          <w:rFonts w:ascii="Arial" w:hAnsi="Arial" w:cs="Arial"/>
          <w:sz w:val="20"/>
          <w:szCs w:val="20"/>
          <w:lang w:val="it-IT"/>
        </w:rPr>
      </w:pPr>
      <w:r w:rsidRPr="00785F76">
        <w:rPr>
          <w:rFonts w:ascii="Arial" w:eastAsia="Calibri" w:hAnsi="Arial" w:cs="Arial"/>
          <w:spacing w:val="-1"/>
          <w:position w:val="1"/>
          <w:sz w:val="20"/>
          <w:szCs w:val="20"/>
          <w:lang w:val="es-ES"/>
        </w:rPr>
        <w:t>u</w:t>
      </w:r>
      <w:r w:rsidRPr="00785F76">
        <w:rPr>
          <w:rFonts w:ascii="Arial" w:eastAsia="Calibri" w:hAnsi="Arial" w:cs="Arial"/>
          <w:position w:val="1"/>
          <w:sz w:val="20"/>
          <w:szCs w:val="20"/>
          <w:lang w:val="es-ES"/>
        </w:rPr>
        <w:t xml:space="preserve">n </w:t>
      </w:r>
      <w:proofErr w:type="spellStart"/>
      <w:r w:rsidRPr="00785F76">
        <w:rPr>
          <w:rFonts w:ascii="Arial" w:eastAsia="Calibri" w:hAnsi="Arial" w:cs="Arial"/>
          <w:spacing w:val="-1"/>
          <w:position w:val="1"/>
          <w:sz w:val="20"/>
          <w:szCs w:val="20"/>
          <w:lang w:val="es-ES"/>
        </w:rPr>
        <w:t>p</w:t>
      </w:r>
      <w:r w:rsidRPr="00785F76">
        <w:rPr>
          <w:rFonts w:ascii="Arial" w:eastAsia="Calibri" w:hAnsi="Arial" w:cs="Arial"/>
          <w:spacing w:val="1"/>
          <w:position w:val="1"/>
          <w:sz w:val="20"/>
          <w:szCs w:val="20"/>
          <w:lang w:val="es-ES"/>
        </w:rPr>
        <w:t>o</w:t>
      </w:r>
      <w:r w:rsidRPr="00785F76">
        <w:rPr>
          <w:rFonts w:ascii="Arial" w:eastAsia="Calibri" w:hAnsi="Arial" w:cs="Arial"/>
          <w:position w:val="1"/>
          <w:sz w:val="20"/>
          <w:szCs w:val="20"/>
          <w:lang w:val="es-ES"/>
        </w:rPr>
        <w:t>t</w:t>
      </w:r>
      <w:r w:rsidRPr="00785F76">
        <w:rPr>
          <w:rFonts w:ascii="Arial" w:eastAsia="Calibri" w:hAnsi="Arial" w:cs="Arial"/>
          <w:spacing w:val="1"/>
          <w:position w:val="1"/>
          <w:sz w:val="20"/>
          <w:szCs w:val="20"/>
          <w:lang w:val="es-ES"/>
        </w:rPr>
        <w:t>e</w:t>
      </w:r>
      <w:r w:rsidRPr="00785F76">
        <w:rPr>
          <w:rFonts w:ascii="Arial" w:eastAsia="Calibri" w:hAnsi="Arial" w:cs="Arial"/>
          <w:spacing w:val="-1"/>
          <w:position w:val="1"/>
          <w:sz w:val="20"/>
          <w:szCs w:val="20"/>
          <w:lang w:val="es-ES"/>
        </w:rPr>
        <w:t>n</w:t>
      </w:r>
      <w:r w:rsidRPr="00785F76">
        <w:rPr>
          <w:rFonts w:ascii="Arial" w:eastAsia="Calibri" w:hAnsi="Arial" w:cs="Arial"/>
          <w:position w:val="1"/>
          <w:sz w:val="20"/>
          <w:szCs w:val="20"/>
          <w:lang w:val="es-ES"/>
        </w:rPr>
        <w:t>tial</w:t>
      </w:r>
      <w:proofErr w:type="spellEnd"/>
      <w:r w:rsidRPr="00785F76">
        <w:rPr>
          <w:rFonts w:ascii="Arial" w:eastAsia="Calibri" w:hAnsi="Arial" w:cs="Arial"/>
          <w:spacing w:val="-2"/>
          <w:position w:val="1"/>
          <w:sz w:val="20"/>
          <w:szCs w:val="20"/>
          <w:lang w:val="es-ES"/>
        </w:rPr>
        <w:t xml:space="preserve"> </w:t>
      </w:r>
      <w:proofErr w:type="spellStart"/>
      <w:r w:rsidRPr="00785F76">
        <w:rPr>
          <w:rFonts w:ascii="Arial" w:eastAsia="Calibri" w:hAnsi="Arial" w:cs="Arial"/>
          <w:position w:val="1"/>
          <w:sz w:val="20"/>
          <w:szCs w:val="20"/>
          <w:lang w:val="es-ES"/>
        </w:rPr>
        <w:t>castig</w:t>
      </w:r>
      <w:r w:rsidRPr="00785F76">
        <w:rPr>
          <w:rFonts w:ascii="Arial" w:eastAsia="Calibri" w:hAnsi="Arial" w:cs="Arial"/>
          <w:spacing w:val="-1"/>
          <w:position w:val="1"/>
          <w:sz w:val="20"/>
          <w:szCs w:val="20"/>
          <w:lang w:val="es-ES"/>
        </w:rPr>
        <w:t>a</w:t>
      </w:r>
      <w:r w:rsidRPr="00785F76">
        <w:rPr>
          <w:rFonts w:ascii="Arial" w:eastAsia="Calibri" w:hAnsi="Arial" w:cs="Arial"/>
          <w:spacing w:val="-2"/>
          <w:position w:val="1"/>
          <w:sz w:val="20"/>
          <w:szCs w:val="20"/>
          <w:lang w:val="es-ES"/>
        </w:rPr>
        <w:t>t</w:t>
      </w:r>
      <w:r w:rsidRPr="00785F76">
        <w:rPr>
          <w:rFonts w:ascii="Arial" w:eastAsia="Calibri" w:hAnsi="Arial" w:cs="Arial"/>
          <w:spacing w:val="1"/>
          <w:position w:val="1"/>
          <w:sz w:val="20"/>
          <w:szCs w:val="20"/>
          <w:lang w:val="es-ES"/>
        </w:rPr>
        <w:t>o</w:t>
      </w:r>
      <w:r w:rsidRPr="00785F76">
        <w:rPr>
          <w:rFonts w:ascii="Arial" w:eastAsia="Calibri" w:hAnsi="Arial" w:cs="Arial"/>
          <w:position w:val="1"/>
          <w:sz w:val="20"/>
          <w:szCs w:val="20"/>
          <w:lang w:val="es-ES"/>
        </w:rPr>
        <w:t>r</w:t>
      </w:r>
      <w:proofErr w:type="spellEnd"/>
      <w:r w:rsidRPr="00785F76">
        <w:rPr>
          <w:rFonts w:ascii="Arial" w:eastAsia="Calibri" w:hAnsi="Arial" w:cs="Arial"/>
          <w:position w:val="1"/>
          <w:sz w:val="20"/>
          <w:szCs w:val="20"/>
          <w:lang w:val="es-ES"/>
        </w:rPr>
        <w:t xml:space="preserve"> </w:t>
      </w:r>
      <w:proofErr w:type="spellStart"/>
      <w:r w:rsidRPr="00785F76">
        <w:rPr>
          <w:rFonts w:ascii="Arial" w:eastAsia="Calibri" w:hAnsi="Arial" w:cs="Arial"/>
          <w:position w:val="1"/>
          <w:sz w:val="20"/>
          <w:szCs w:val="20"/>
          <w:lang w:val="es-ES"/>
        </w:rPr>
        <w:t>nu</w:t>
      </w:r>
      <w:proofErr w:type="spellEnd"/>
      <w:r w:rsidRPr="00785F76">
        <w:rPr>
          <w:rFonts w:ascii="Arial" w:eastAsia="Calibri" w:hAnsi="Arial" w:cs="Arial"/>
          <w:spacing w:val="-1"/>
          <w:position w:val="1"/>
          <w:sz w:val="20"/>
          <w:szCs w:val="20"/>
          <w:lang w:val="es-ES"/>
        </w:rPr>
        <w:t xml:space="preserve"> </w:t>
      </w:r>
      <w:proofErr w:type="spellStart"/>
      <w:r w:rsidRPr="00785F76">
        <w:rPr>
          <w:rFonts w:ascii="Arial" w:eastAsia="Calibri" w:hAnsi="Arial" w:cs="Arial"/>
          <w:spacing w:val="-2"/>
          <w:position w:val="1"/>
          <w:sz w:val="20"/>
          <w:szCs w:val="20"/>
          <w:lang w:val="es-ES"/>
        </w:rPr>
        <w:t>r</w:t>
      </w:r>
      <w:r w:rsidRPr="00785F76">
        <w:rPr>
          <w:rFonts w:ascii="Arial" w:eastAsia="Calibri" w:hAnsi="Arial" w:cs="Arial"/>
          <w:position w:val="1"/>
          <w:sz w:val="20"/>
          <w:szCs w:val="20"/>
          <w:lang w:val="es-ES"/>
        </w:rPr>
        <w:t>e</w:t>
      </w:r>
      <w:r w:rsidRPr="00785F76">
        <w:rPr>
          <w:rFonts w:ascii="Arial" w:eastAsia="Calibri" w:hAnsi="Arial" w:cs="Arial"/>
          <w:spacing w:val="1"/>
          <w:position w:val="1"/>
          <w:sz w:val="20"/>
          <w:szCs w:val="20"/>
          <w:lang w:val="es-ES"/>
        </w:rPr>
        <w:t>v</w:t>
      </w:r>
      <w:r w:rsidRPr="00785F76">
        <w:rPr>
          <w:rFonts w:ascii="Arial" w:eastAsia="Calibri" w:hAnsi="Arial" w:cs="Arial"/>
          <w:position w:val="1"/>
          <w:sz w:val="20"/>
          <w:szCs w:val="20"/>
          <w:lang w:val="es-ES"/>
        </w:rPr>
        <w:t>en</w:t>
      </w:r>
      <w:r w:rsidRPr="00785F76">
        <w:rPr>
          <w:rFonts w:ascii="Arial" w:eastAsia="Calibri" w:hAnsi="Arial" w:cs="Arial"/>
          <w:spacing w:val="-1"/>
          <w:position w:val="1"/>
          <w:sz w:val="20"/>
          <w:szCs w:val="20"/>
          <w:lang w:val="es-ES"/>
        </w:rPr>
        <w:t>d</w:t>
      </w:r>
      <w:r w:rsidRPr="00785F76">
        <w:rPr>
          <w:rFonts w:ascii="Arial" w:eastAsia="Calibri" w:hAnsi="Arial" w:cs="Arial"/>
          <w:position w:val="1"/>
          <w:sz w:val="20"/>
          <w:szCs w:val="20"/>
          <w:lang w:val="es-ES"/>
        </w:rPr>
        <w:t>ica</w:t>
      </w:r>
      <w:proofErr w:type="spellEnd"/>
      <w:r w:rsidRPr="00785F76">
        <w:rPr>
          <w:rFonts w:ascii="Arial" w:eastAsia="Calibri" w:hAnsi="Arial" w:cs="Arial"/>
          <w:spacing w:val="-2"/>
          <w:position w:val="1"/>
          <w:sz w:val="20"/>
          <w:szCs w:val="20"/>
          <w:lang w:val="es-ES"/>
        </w:rPr>
        <w:t xml:space="preserve"> </w:t>
      </w:r>
      <w:proofErr w:type="spellStart"/>
      <w:r w:rsidRPr="00785F76">
        <w:rPr>
          <w:rFonts w:ascii="Arial" w:eastAsia="Calibri" w:hAnsi="Arial" w:cs="Arial"/>
          <w:position w:val="1"/>
          <w:sz w:val="20"/>
          <w:szCs w:val="20"/>
          <w:lang w:val="es-ES"/>
        </w:rPr>
        <w:t>pr</w:t>
      </w:r>
      <w:r w:rsidRPr="00785F76">
        <w:rPr>
          <w:rFonts w:ascii="Arial" w:eastAsia="Calibri" w:hAnsi="Arial" w:cs="Arial"/>
          <w:spacing w:val="-2"/>
          <w:position w:val="1"/>
          <w:sz w:val="20"/>
          <w:szCs w:val="20"/>
          <w:lang w:val="es-ES"/>
        </w:rPr>
        <w:t>e</w:t>
      </w:r>
      <w:r w:rsidRPr="00785F76">
        <w:rPr>
          <w:rFonts w:ascii="Arial" w:eastAsia="Calibri" w:hAnsi="Arial" w:cs="Arial"/>
          <w:spacing w:val="1"/>
          <w:position w:val="1"/>
          <w:sz w:val="20"/>
          <w:szCs w:val="20"/>
          <w:lang w:val="es-ES"/>
        </w:rPr>
        <w:t>m</w:t>
      </w:r>
      <w:r w:rsidRPr="00785F76">
        <w:rPr>
          <w:rFonts w:ascii="Arial" w:eastAsia="Calibri" w:hAnsi="Arial" w:cs="Arial"/>
          <w:position w:val="1"/>
          <w:sz w:val="20"/>
          <w:szCs w:val="20"/>
          <w:lang w:val="es-ES"/>
        </w:rPr>
        <w:t>i</w:t>
      </w:r>
      <w:r w:rsidRPr="00785F76">
        <w:rPr>
          <w:rFonts w:ascii="Arial" w:eastAsia="Calibri" w:hAnsi="Arial" w:cs="Arial"/>
          <w:spacing w:val="-1"/>
          <w:position w:val="1"/>
          <w:sz w:val="20"/>
          <w:szCs w:val="20"/>
          <w:lang w:val="es-ES"/>
        </w:rPr>
        <w:t>u</w:t>
      </w:r>
      <w:r w:rsidRPr="00785F76">
        <w:rPr>
          <w:rFonts w:ascii="Arial" w:eastAsia="Calibri" w:hAnsi="Arial" w:cs="Arial"/>
          <w:position w:val="1"/>
          <w:sz w:val="20"/>
          <w:szCs w:val="20"/>
          <w:lang w:val="es-ES"/>
        </w:rPr>
        <w:t>l</w:t>
      </w:r>
      <w:proofErr w:type="spellEnd"/>
      <w:r w:rsidRPr="00785F76">
        <w:rPr>
          <w:rFonts w:ascii="Arial" w:eastAsia="Calibri" w:hAnsi="Arial" w:cs="Arial"/>
          <w:position w:val="1"/>
          <w:sz w:val="20"/>
          <w:szCs w:val="20"/>
          <w:lang w:val="es-ES"/>
        </w:rPr>
        <w:t xml:space="preserve"> in</w:t>
      </w:r>
      <w:r w:rsidRPr="00785F76">
        <w:rPr>
          <w:rFonts w:ascii="Arial" w:eastAsia="Calibri" w:hAnsi="Arial" w:cs="Arial"/>
          <w:spacing w:val="-1"/>
          <w:position w:val="1"/>
          <w:sz w:val="20"/>
          <w:szCs w:val="20"/>
          <w:lang w:val="es-ES"/>
        </w:rPr>
        <w:t xml:space="preserve"> </w:t>
      </w:r>
      <w:proofErr w:type="spellStart"/>
      <w:r w:rsidRPr="00785F76">
        <w:rPr>
          <w:rFonts w:ascii="Arial" w:eastAsia="Calibri" w:hAnsi="Arial" w:cs="Arial"/>
          <w:spacing w:val="1"/>
          <w:position w:val="1"/>
          <w:sz w:val="20"/>
          <w:szCs w:val="20"/>
          <w:lang w:val="es-ES"/>
        </w:rPr>
        <w:t>t</w:t>
      </w:r>
      <w:r w:rsidRPr="00785F76">
        <w:rPr>
          <w:rFonts w:ascii="Arial" w:eastAsia="Calibri" w:hAnsi="Arial" w:cs="Arial"/>
          <w:position w:val="1"/>
          <w:sz w:val="20"/>
          <w:szCs w:val="20"/>
          <w:lang w:val="es-ES"/>
        </w:rPr>
        <w:t>e</w:t>
      </w:r>
      <w:r w:rsidRPr="00785F76">
        <w:rPr>
          <w:rFonts w:ascii="Arial" w:eastAsia="Calibri" w:hAnsi="Arial" w:cs="Arial"/>
          <w:spacing w:val="-2"/>
          <w:position w:val="1"/>
          <w:sz w:val="20"/>
          <w:szCs w:val="20"/>
          <w:lang w:val="es-ES"/>
        </w:rPr>
        <w:t>r</w:t>
      </w:r>
      <w:r w:rsidRPr="00785F76">
        <w:rPr>
          <w:rFonts w:ascii="Arial" w:eastAsia="Calibri" w:hAnsi="Arial" w:cs="Arial"/>
          <w:spacing w:val="-1"/>
          <w:position w:val="1"/>
          <w:sz w:val="20"/>
          <w:szCs w:val="20"/>
          <w:lang w:val="es-ES"/>
        </w:rPr>
        <w:t>m</w:t>
      </w:r>
      <w:r w:rsidRPr="00785F76">
        <w:rPr>
          <w:rFonts w:ascii="Arial" w:eastAsia="Calibri" w:hAnsi="Arial" w:cs="Arial"/>
          <w:spacing w:val="-2"/>
          <w:position w:val="1"/>
          <w:sz w:val="20"/>
          <w:szCs w:val="20"/>
          <w:lang w:val="es-ES"/>
        </w:rPr>
        <w:t>e</w:t>
      </w:r>
      <w:r w:rsidRPr="00785F76">
        <w:rPr>
          <w:rFonts w:ascii="Arial" w:eastAsia="Calibri" w:hAnsi="Arial" w:cs="Arial"/>
          <w:spacing w:val="-1"/>
          <w:position w:val="1"/>
          <w:sz w:val="20"/>
          <w:szCs w:val="20"/>
          <w:lang w:val="es-ES"/>
        </w:rPr>
        <w:t>nu</w:t>
      </w:r>
      <w:r w:rsidRPr="00785F76">
        <w:rPr>
          <w:rFonts w:ascii="Arial" w:eastAsia="Calibri" w:hAnsi="Arial" w:cs="Arial"/>
          <w:position w:val="1"/>
          <w:sz w:val="20"/>
          <w:szCs w:val="20"/>
          <w:lang w:val="es-ES"/>
        </w:rPr>
        <w:t>l</w:t>
      </w:r>
      <w:proofErr w:type="spellEnd"/>
      <w:r w:rsidRPr="00785F76">
        <w:rPr>
          <w:rFonts w:ascii="Arial" w:eastAsia="Calibri" w:hAnsi="Arial" w:cs="Arial"/>
          <w:position w:val="1"/>
          <w:sz w:val="20"/>
          <w:szCs w:val="20"/>
          <w:lang w:val="es-ES"/>
        </w:rPr>
        <w:t xml:space="preserve"> </w:t>
      </w:r>
      <w:proofErr w:type="spellStart"/>
      <w:r w:rsidRPr="00785F76">
        <w:rPr>
          <w:rFonts w:ascii="Arial" w:eastAsia="Calibri" w:hAnsi="Arial" w:cs="Arial"/>
          <w:position w:val="1"/>
          <w:sz w:val="20"/>
          <w:szCs w:val="20"/>
          <w:lang w:val="es-ES"/>
        </w:rPr>
        <w:t>ac</w:t>
      </w:r>
      <w:r w:rsidRPr="00785F76">
        <w:rPr>
          <w:rFonts w:ascii="Arial" w:eastAsia="Calibri" w:hAnsi="Arial" w:cs="Arial"/>
          <w:spacing w:val="1"/>
          <w:position w:val="1"/>
          <w:sz w:val="20"/>
          <w:szCs w:val="20"/>
          <w:lang w:val="es-ES"/>
        </w:rPr>
        <w:t>o</w:t>
      </w:r>
      <w:r w:rsidRPr="00785F76">
        <w:rPr>
          <w:rFonts w:ascii="Arial" w:eastAsia="Calibri" w:hAnsi="Arial" w:cs="Arial"/>
          <w:position w:val="1"/>
          <w:sz w:val="20"/>
          <w:szCs w:val="20"/>
          <w:lang w:val="es-ES"/>
        </w:rPr>
        <w:t>r</w:t>
      </w:r>
      <w:r w:rsidRPr="00785F76">
        <w:rPr>
          <w:rFonts w:ascii="Arial" w:eastAsia="Calibri" w:hAnsi="Arial" w:cs="Arial"/>
          <w:spacing w:val="-1"/>
          <w:position w:val="1"/>
          <w:sz w:val="20"/>
          <w:szCs w:val="20"/>
          <w:lang w:val="es-ES"/>
        </w:rPr>
        <w:t>d</w:t>
      </w:r>
      <w:r w:rsidRPr="00785F76">
        <w:rPr>
          <w:rFonts w:ascii="Arial" w:eastAsia="Calibri" w:hAnsi="Arial" w:cs="Arial"/>
          <w:position w:val="1"/>
          <w:sz w:val="20"/>
          <w:szCs w:val="20"/>
          <w:lang w:val="es-ES"/>
        </w:rPr>
        <w:t>a</w:t>
      </w:r>
      <w:r w:rsidRPr="00785F76">
        <w:rPr>
          <w:rFonts w:ascii="Arial" w:eastAsia="Calibri" w:hAnsi="Arial" w:cs="Arial"/>
          <w:spacing w:val="-2"/>
          <w:position w:val="1"/>
          <w:sz w:val="20"/>
          <w:szCs w:val="20"/>
          <w:lang w:val="es-ES"/>
        </w:rPr>
        <w:t>t</w:t>
      </w:r>
      <w:proofErr w:type="spellEnd"/>
      <w:r w:rsidRPr="00785F76">
        <w:rPr>
          <w:rFonts w:ascii="Arial" w:eastAsia="Calibri" w:hAnsi="Arial" w:cs="Arial"/>
          <w:position w:val="1"/>
          <w:sz w:val="20"/>
          <w:szCs w:val="20"/>
          <w:lang w:val="es-ES"/>
        </w:rPr>
        <w:t>;</w:t>
      </w:r>
      <w:r w:rsidRPr="00785F76">
        <w:rPr>
          <w:rFonts w:ascii="Arial" w:eastAsia="Calibri" w:hAnsi="Arial" w:cs="Arial"/>
          <w:spacing w:val="1"/>
          <w:position w:val="1"/>
          <w:sz w:val="20"/>
          <w:szCs w:val="20"/>
          <w:lang w:val="es-ES"/>
        </w:rPr>
        <w:t xml:space="preserve"> </w:t>
      </w:r>
      <w:proofErr w:type="spellStart"/>
      <w:r w:rsidRPr="00785F76">
        <w:rPr>
          <w:rFonts w:ascii="Arial" w:eastAsia="Calibri" w:hAnsi="Arial" w:cs="Arial"/>
          <w:position w:val="1"/>
          <w:sz w:val="20"/>
          <w:szCs w:val="20"/>
          <w:lang w:val="es-ES"/>
        </w:rPr>
        <w:t>sau</w:t>
      </w:r>
      <w:proofErr w:type="spellEnd"/>
    </w:p>
    <w:p w14:paraId="2A20C786" w14:textId="72118FF3" w:rsidR="004E3517" w:rsidRPr="00785F76" w:rsidRDefault="004E3517" w:rsidP="0035607F">
      <w:pPr>
        <w:pStyle w:val="ListParagraph"/>
        <w:numPr>
          <w:ilvl w:val="0"/>
          <w:numId w:val="9"/>
        </w:numPr>
        <w:jc w:val="both"/>
        <w:rPr>
          <w:rFonts w:ascii="Arial" w:hAnsi="Arial" w:cs="Arial"/>
          <w:sz w:val="20"/>
          <w:szCs w:val="20"/>
          <w:lang w:val="it-IT"/>
        </w:rPr>
      </w:pPr>
      <w:r w:rsidRPr="00785F76">
        <w:rPr>
          <w:rFonts w:ascii="Arial" w:eastAsia="Calibri" w:hAnsi="Arial" w:cs="Arial"/>
          <w:spacing w:val="-1"/>
          <w:sz w:val="20"/>
          <w:szCs w:val="20"/>
          <w:lang w:val="es-ES"/>
        </w:rPr>
        <w:t>u</w:t>
      </w:r>
      <w:r w:rsidRPr="00785F76">
        <w:rPr>
          <w:rFonts w:ascii="Arial" w:eastAsia="Calibri" w:hAnsi="Arial" w:cs="Arial"/>
          <w:sz w:val="20"/>
          <w:szCs w:val="20"/>
          <w:lang w:val="es-ES"/>
        </w:rPr>
        <w:t xml:space="preserve">n </w:t>
      </w:r>
      <w:proofErr w:type="spellStart"/>
      <w:r w:rsidRPr="00785F76">
        <w:rPr>
          <w:rFonts w:ascii="Arial" w:eastAsia="Calibri" w:hAnsi="Arial" w:cs="Arial"/>
          <w:spacing w:val="-1"/>
          <w:sz w:val="20"/>
          <w:szCs w:val="20"/>
          <w:lang w:val="es-ES"/>
        </w:rPr>
        <w:t>p</w:t>
      </w:r>
      <w:r w:rsidRPr="00785F76">
        <w:rPr>
          <w:rFonts w:ascii="Arial" w:eastAsia="Calibri" w:hAnsi="Arial" w:cs="Arial"/>
          <w:spacing w:val="1"/>
          <w:sz w:val="20"/>
          <w:szCs w:val="20"/>
          <w:lang w:val="es-ES"/>
        </w:rPr>
        <w:t>o</w:t>
      </w:r>
      <w:r w:rsidRPr="00785F76">
        <w:rPr>
          <w:rFonts w:ascii="Arial" w:eastAsia="Calibri" w:hAnsi="Arial" w:cs="Arial"/>
          <w:sz w:val="20"/>
          <w:szCs w:val="20"/>
          <w:lang w:val="es-ES"/>
        </w:rPr>
        <w:t>t</w:t>
      </w:r>
      <w:r w:rsidRPr="00785F76">
        <w:rPr>
          <w:rFonts w:ascii="Arial" w:eastAsia="Calibri" w:hAnsi="Arial" w:cs="Arial"/>
          <w:spacing w:val="1"/>
          <w:sz w:val="20"/>
          <w:szCs w:val="20"/>
          <w:lang w:val="es-ES"/>
        </w:rPr>
        <w:t>e</w:t>
      </w:r>
      <w:r w:rsidRPr="00785F76">
        <w:rPr>
          <w:rFonts w:ascii="Arial" w:eastAsia="Calibri" w:hAnsi="Arial" w:cs="Arial"/>
          <w:spacing w:val="-1"/>
          <w:sz w:val="20"/>
          <w:szCs w:val="20"/>
          <w:lang w:val="es-ES"/>
        </w:rPr>
        <w:t>n</w:t>
      </w:r>
      <w:r w:rsidRPr="00785F76">
        <w:rPr>
          <w:rFonts w:ascii="Arial" w:eastAsia="Calibri" w:hAnsi="Arial" w:cs="Arial"/>
          <w:sz w:val="20"/>
          <w:szCs w:val="20"/>
          <w:lang w:val="es-ES"/>
        </w:rPr>
        <w:t>tial</w:t>
      </w:r>
      <w:proofErr w:type="spellEnd"/>
      <w:r w:rsidRPr="00785F76">
        <w:rPr>
          <w:rFonts w:ascii="Arial" w:eastAsia="Calibri" w:hAnsi="Arial" w:cs="Arial"/>
          <w:spacing w:val="30"/>
          <w:sz w:val="20"/>
          <w:szCs w:val="20"/>
          <w:lang w:val="es-ES"/>
        </w:rPr>
        <w:t xml:space="preserve"> </w:t>
      </w:r>
      <w:proofErr w:type="spellStart"/>
      <w:r w:rsidRPr="00563866">
        <w:rPr>
          <w:rFonts w:ascii="Arial" w:eastAsia="Calibri" w:hAnsi="Arial" w:cs="Arial"/>
          <w:sz w:val="20"/>
          <w:szCs w:val="20"/>
          <w:lang w:val="es-ES"/>
        </w:rPr>
        <w:t>castig</w:t>
      </w:r>
      <w:r w:rsidRPr="00563866">
        <w:rPr>
          <w:rFonts w:ascii="Arial" w:eastAsia="Calibri" w:hAnsi="Arial" w:cs="Arial"/>
          <w:spacing w:val="-3"/>
          <w:sz w:val="20"/>
          <w:szCs w:val="20"/>
          <w:lang w:val="es-ES"/>
        </w:rPr>
        <w:t>a</w:t>
      </w:r>
      <w:r w:rsidRPr="00563866">
        <w:rPr>
          <w:rFonts w:ascii="Arial" w:eastAsia="Calibri" w:hAnsi="Arial" w:cs="Arial"/>
          <w:sz w:val="20"/>
          <w:szCs w:val="20"/>
          <w:lang w:val="es-ES"/>
        </w:rPr>
        <w:t>t</w:t>
      </w:r>
      <w:r w:rsidRPr="00563866">
        <w:rPr>
          <w:rFonts w:ascii="Arial" w:eastAsia="Calibri" w:hAnsi="Arial" w:cs="Arial"/>
          <w:spacing w:val="1"/>
          <w:sz w:val="20"/>
          <w:szCs w:val="20"/>
          <w:lang w:val="es-ES"/>
        </w:rPr>
        <w:t>o</w:t>
      </w:r>
      <w:r w:rsidRPr="00563866">
        <w:rPr>
          <w:rFonts w:ascii="Arial" w:eastAsia="Calibri" w:hAnsi="Arial" w:cs="Arial"/>
          <w:sz w:val="20"/>
          <w:szCs w:val="20"/>
          <w:lang w:val="es-ES"/>
        </w:rPr>
        <w:t>r</w:t>
      </w:r>
      <w:proofErr w:type="spellEnd"/>
      <w:r w:rsidRPr="00563866">
        <w:rPr>
          <w:rFonts w:ascii="Arial" w:eastAsia="Calibri" w:hAnsi="Arial" w:cs="Arial"/>
          <w:sz w:val="20"/>
          <w:szCs w:val="20"/>
          <w:lang w:val="es-ES"/>
        </w:rPr>
        <w:t xml:space="preserve"> </w:t>
      </w:r>
      <w:proofErr w:type="spellStart"/>
      <w:r w:rsidRPr="00223D9F">
        <w:rPr>
          <w:rFonts w:ascii="Arial" w:eastAsia="Calibri" w:hAnsi="Arial" w:cs="Arial"/>
          <w:position w:val="1"/>
          <w:sz w:val="20"/>
          <w:szCs w:val="20"/>
          <w:lang w:val="es-ES"/>
        </w:rPr>
        <w:t>nu</w:t>
      </w:r>
      <w:proofErr w:type="spellEnd"/>
      <w:r w:rsidRPr="00223D9F">
        <w:rPr>
          <w:rFonts w:ascii="Arial" w:eastAsia="Calibri" w:hAnsi="Arial" w:cs="Arial"/>
          <w:position w:val="1"/>
          <w:sz w:val="20"/>
          <w:szCs w:val="20"/>
          <w:lang w:val="es-ES"/>
        </w:rPr>
        <w:t xml:space="preserve"> </w:t>
      </w:r>
      <w:proofErr w:type="spellStart"/>
      <w:r w:rsidRPr="00223D9F">
        <w:rPr>
          <w:rFonts w:ascii="Arial" w:eastAsia="Calibri" w:hAnsi="Arial" w:cs="Arial"/>
          <w:position w:val="1"/>
          <w:sz w:val="20"/>
          <w:szCs w:val="20"/>
          <w:lang w:val="es-ES"/>
        </w:rPr>
        <w:t>prezinta</w:t>
      </w:r>
      <w:proofErr w:type="spellEnd"/>
      <w:r w:rsidRPr="00785F76">
        <w:rPr>
          <w:rFonts w:ascii="Arial" w:eastAsia="Calibri" w:hAnsi="Arial" w:cs="Arial"/>
          <w:spacing w:val="33"/>
          <w:sz w:val="20"/>
          <w:szCs w:val="20"/>
          <w:lang w:val="es-ES"/>
        </w:rPr>
        <w:t xml:space="preserve"> </w:t>
      </w:r>
      <w:proofErr w:type="spellStart"/>
      <w:r w:rsidRPr="00785F76">
        <w:rPr>
          <w:rFonts w:ascii="Arial" w:eastAsia="Calibri" w:hAnsi="Arial" w:cs="Arial"/>
          <w:spacing w:val="-1"/>
          <w:sz w:val="20"/>
          <w:szCs w:val="20"/>
          <w:lang w:val="es-ES"/>
        </w:rPr>
        <w:t>d</w:t>
      </w:r>
      <w:r w:rsidRPr="00785F76">
        <w:rPr>
          <w:rFonts w:ascii="Arial" w:eastAsia="Calibri" w:hAnsi="Arial" w:cs="Arial"/>
          <w:spacing w:val="1"/>
          <w:sz w:val="20"/>
          <w:szCs w:val="20"/>
          <w:lang w:val="es-ES"/>
        </w:rPr>
        <w:t>o</w:t>
      </w:r>
      <w:r w:rsidRPr="00785F76">
        <w:rPr>
          <w:rFonts w:ascii="Arial" w:eastAsia="Calibri" w:hAnsi="Arial" w:cs="Arial"/>
          <w:sz w:val="20"/>
          <w:szCs w:val="20"/>
          <w:lang w:val="es-ES"/>
        </w:rPr>
        <w:t>c</w:t>
      </w:r>
      <w:r w:rsidRPr="00785F76">
        <w:rPr>
          <w:rFonts w:ascii="Arial" w:eastAsia="Calibri" w:hAnsi="Arial" w:cs="Arial"/>
          <w:spacing w:val="-3"/>
          <w:sz w:val="20"/>
          <w:szCs w:val="20"/>
          <w:lang w:val="es-ES"/>
        </w:rPr>
        <w:t>u</w:t>
      </w:r>
      <w:r w:rsidRPr="00785F76">
        <w:rPr>
          <w:rFonts w:ascii="Arial" w:eastAsia="Calibri" w:hAnsi="Arial" w:cs="Arial"/>
          <w:spacing w:val="1"/>
          <w:sz w:val="20"/>
          <w:szCs w:val="20"/>
          <w:lang w:val="es-ES"/>
        </w:rPr>
        <w:t>m</w:t>
      </w:r>
      <w:r w:rsidRPr="00785F76">
        <w:rPr>
          <w:rFonts w:ascii="Arial" w:eastAsia="Calibri" w:hAnsi="Arial" w:cs="Arial"/>
          <w:sz w:val="20"/>
          <w:szCs w:val="20"/>
          <w:lang w:val="es-ES"/>
        </w:rPr>
        <w:t>e</w:t>
      </w:r>
      <w:r w:rsidRPr="00785F76">
        <w:rPr>
          <w:rFonts w:ascii="Arial" w:eastAsia="Calibri" w:hAnsi="Arial" w:cs="Arial"/>
          <w:spacing w:val="-3"/>
          <w:sz w:val="20"/>
          <w:szCs w:val="20"/>
          <w:lang w:val="es-ES"/>
        </w:rPr>
        <w:t>n</w:t>
      </w:r>
      <w:r w:rsidRPr="00785F76">
        <w:rPr>
          <w:rFonts w:ascii="Arial" w:eastAsia="Calibri" w:hAnsi="Arial" w:cs="Arial"/>
          <w:sz w:val="20"/>
          <w:szCs w:val="20"/>
          <w:lang w:val="es-ES"/>
        </w:rPr>
        <w:t>tatia</w:t>
      </w:r>
      <w:proofErr w:type="spellEnd"/>
      <w:r w:rsidRPr="00785F76">
        <w:rPr>
          <w:rFonts w:ascii="Arial" w:eastAsia="Calibri" w:hAnsi="Arial" w:cs="Arial"/>
          <w:spacing w:val="30"/>
          <w:sz w:val="20"/>
          <w:szCs w:val="20"/>
          <w:lang w:val="es-ES"/>
        </w:rPr>
        <w:t xml:space="preserve"> </w:t>
      </w:r>
      <w:proofErr w:type="spellStart"/>
      <w:r w:rsidRPr="00785F76">
        <w:rPr>
          <w:rFonts w:ascii="Arial" w:eastAsia="Calibri" w:hAnsi="Arial" w:cs="Arial"/>
          <w:sz w:val="20"/>
          <w:szCs w:val="20"/>
          <w:lang w:val="es-ES"/>
        </w:rPr>
        <w:t>s</w:t>
      </w:r>
      <w:r w:rsidRPr="00785F76">
        <w:rPr>
          <w:rFonts w:ascii="Arial" w:eastAsia="Calibri" w:hAnsi="Arial" w:cs="Arial"/>
          <w:spacing w:val="1"/>
          <w:sz w:val="20"/>
          <w:szCs w:val="20"/>
          <w:lang w:val="es-ES"/>
        </w:rPr>
        <w:t>o</w:t>
      </w:r>
      <w:r w:rsidRPr="00785F76">
        <w:rPr>
          <w:rFonts w:ascii="Arial" w:eastAsia="Calibri" w:hAnsi="Arial" w:cs="Arial"/>
          <w:sz w:val="20"/>
          <w:szCs w:val="20"/>
          <w:lang w:val="es-ES"/>
        </w:rPr>
        <w:t>lic</w:t>
      </w:r>
      <w:r w:rsidRPr="00785F76">
        <w:rPr>
          <w:rFonts w:ascii="Arial" w:eastAsia="Calibri" w:hAnsi="Arial" w:cs="Arial"/>
          <w:spacing w:val="-3"/>
          <w:sz w:val="20"/>
          <w:szCs w:val="20"/>
          <w:lang w:val="es-ES"/>
        </w:rPr>
        <w:t>i</w:t>
      </w:r>
      <w:r w:rsidRPr="00785F76">
        <w:rPr>
          <w:rFonts w:ascii="Arial" w:eastAsia="Calibri" w:hAnsi="Arial" w:cs="Arial"/>
          <w:sz w:val="20"/>
          <w:szCs w:val="20"/>
          <w:lang w:val="es-ES"/>
        </w:rPr>
        <w:t>tata</w:t>
      </w:r>
      <w:proofErr w:type="spellEnd"/>
      <w:r w:rsidRPr="00785F76">
        <w:rPr>
          <w:rFonts w:ascii="Arial" w:eastAsia="Calibri" w:hAnsi="Arial" w:cs="Arial"/>
          <w:spacing w:val="32"/>
          <w:sz w:val="20"/>
          <w:szCs w:val="20"/>
          <w:lang w:val="es-ES"/>
        </w:rPr>
        <w:t xml:space="preserve"> </w:t>
      </w:r>
      <w:r w:rsidRPr="00785F76">
        <w:rPr>
          <w:rFonts w:ascii="Arial" w:eastAsia="Calibri" w:hAnsi="Arial" w:cs="Arial"/>
          <w:spacing w:val="-3"/>
          <w:sz w:val="20"/>
          <w:szCs w:val="20"/>
          <w:lang w:val="es-ES"/>
        </w:rPr>
        <w:t>d</w:t>
      </w:r>
      <w:r w:rsidRPr="00785F76">
        <w:rPr>
          <w:rFonts w:ascii="Arial" w:eastAsia="Calibri" w:hAnsi="Arial" w:cs="Arial"/>
          <w:sz w:val="20"/>
          <w:szCs w:val="20"/>
          <w:lang w:val="es-ES"/>
        </w:rPr>
        <w:t>e cat</w:t>
      </w:r>
      <w:r w:rsidRPr="00785F76">
        <w:rPr>
          <w:rFonts w:ascii="Arial" w:eastAsia="Calibri" w:hAnsi="Arial" w:cs="Arial"/>
          <w:spacing w:val="-2"/>
          <w:sz w:val="20"/>
          <w:szCs w:val="20"/>
          <w:lang w:val="es-ES"/>
        </w:rPr>
        <w:t>r</w:t>
      </w:r>
      <w:r w:rsidRPr="00785F76">
        <w:rPr>
          <w:rFonts w:ascii="Arial" w:eastAsia="Calibri" w:hAnsi="Arial" w:cs="Arial"/>
          <w:sz w:val="20"/>
          <w:szCs w:val="20"/>
          <w:lang w:val="es-ES"/>
        </w:rPr>
        <w:t xml:space="preserve">e </w:t>
      </w:r>
      <w:proofErr w:type="spellStart"/>
      <w:r w:rsidRPr="00785F76">
        <w:rPr>
          <w:rFonts w:ascii="Arial" w:eastAsia="Calibri" w:hAnsi="Arial" w:cs="Arial"/>
          <w:sz w:val="20"/>
          <w:szCs w:val="20"/>
          <w:lang w:val="es-ES"/>
        </w:rPr>
        <w:t>Or</w:t>
      </w:r>
      <w:r w:rsidRPr="00785F76">
        <w:rPr>
          <w:rFonts w:ascii="Arial" w:eastAsia="Calibri" w:hAnsi="Arial" w:cs="Arial"/>
          <w:spacing w:val="-1"/>
          <w:sz w:val="20"/>
          <w:szCs w:val="20"/>
          <w:lang w:val="es-ES"/>
        </w:rPr>
        <w:t>g</w:t>
      </w:r>
      <w:r w:rsidRPr="00785F76">
        <w:rPr>
          <w:rFonts w:ascii="Arial" w:eastAsia="Calibri" w:hAnsi="Arial" w:cs="Arial"/>
          <w:spacing w:val="-3"/>
          <w:sz w:val="20"/>
          <w:szCs w:val="20"/>
          <w:lang w:val="es-ES"/>
        </w:rPr>
        <w:t>a</w:t>
      </w:r>
      <w:r w:rsidRPr="00785F76">
        <w:rPr>
          <w:rFonts w:ascii="Arial" w:eastAsia="Calibri" w:hAnsi="Arial" w:cs="Arial"/>
          <w:spacing w:val="-1"/>
          <w:sz w:val="20"/>
          <w:szCs w:val="20"/>
          <w:lang w:val="es-ES"/>
        </w:rPr>
        <w:t>n</w:t>
      </w:r>
      <w:r w:rsidRPr="00785F76">
        <w:rPr>
          <w:rFonts w:ascii="Arial" w:eastAsia="Calibri" w:hAnsi="Arial" w:cs="Arial"/>
          <w:sz w:val="20"/>
          <w:szCs w:val="20"/>
          <w:lang w:val="es-ES"/>
        </w:rPr>
        <w:t>i</w:t>
      </w:r>
      <w:r w:rsidRPr="00785F76">
        <w:rPr>
          <w:rFonts w:ascii="Arial" w:eastAsia="Calibri" w:hAnsi="Arial" w:cs="Arial"/>
          <w:spacing w:val="-1"/>
          <w:sz w:val="20"/>
          <w:szCs w:val="20"/>
          <w:lang w:val="es-ES"/>
        </w:rPr>
        <w:t>z</w:t>
      </w:r>
      <w:r w:rsidRPr="00785F76">
        <w:rPr>
          <w:rFonts w:ascii="Arial" w:eastAsia="Calibri" w:hAnsi="Arial" w:cs="Arial"/>
          <w:sz w:val="20"/>
          <w:szCs w:val="20"/>
          <w:lang w:val="es-ES"/>
        </w:rPr>
        <w:t>at</w:t>
      </w:r>
      <w:r w:rsidRPr="00785F76">
        <w:rPr>
          <w:rFonts w:ascii="Arial" w:eastAsia="Calibri" w:hAnsi="Arial" w:cs="Arial"/>
          <w:spacing w:val="1"/>
          <w:sz w:val="20"/>
          <w:szCs w:val="20"/>
          <w:lang w:val="es-ES"/>
        </w:rPr>
        <w:t>o</w:t>
      </w:r>
      <w:r w:rsidRPr="00785F76">
        <w:rPr>
          <w:rFonts w:ascii="Arial" w:eastAsia="Calibri" w:hAnsi="Arial" w:cs="Arial"/>
          <w:sz w:val="20"/>
          <w:szCs w:val="20"/>
          <w:lang w:val="es-ES"/>
        </w:rPr>
        <w:t>r</w:t>
      </w:r>
      <w:proofErr w:type="spellEnd"/>
      <w:r w:rsidR="00A3616E" w:rsidRPr="00785F76">
        <w:rPr>
          <w:rFonts w:ascii="Arial" w:eastAsia="Calibri" w:hAnsi="Arial" w:cs="Arial"/>
          <w:spacing w:val="33"/>
          <w:sz w:val="20"/>
          <w:szCs w:val="20"/>
          <w:lang w:val="es-ES"/>
        </w:rPr>
        <w:t xml:space="preserve"> </w:t>
      </w:r>
      <w:r w:rsidRPr="00785F76">
        <w:rPr>
          <w:rFonts w:ascii="Arial" w:eastAsia="Calibri" w:hAnsi="Arial" w:cs="Arial"/>
          <w:spacing w:val="-3"/>
          <w:sz w:val="20"/>
          <w:szCs w:val="20"/>
          <w:lang w:val="es-ES"/>
        </w:rPr>
        <w:t>i</w:t>
      </w:r>
      <w:r w:rsidRPr="00785F76">
        <w:rPr>
          <w:rFonts w:ascii="Arial" w:eastAsia="Calibri" w:hAnsi="Arial" w:cs="Arial"/>
          <w:sz w:val="20"/>
          <w:szCs w:val="20"/>
          <w:lang w:val="es-ES"/>
        </w:rPr>
        <w:t xml:space="preserve">n </w:t>
      </w:r>
      <w:proofErr w:type="spellStart"/>
      <w:r w:rsidRPr="00785F76">
        <w:rPr>
          <w:rFonts w:ascii="Arial" w:eastAsia="Calibri" w:hAnsi="Arial" w:cs="Arial"/>
          <w:sz w:val="20"/>
          <w:szCs w:val="20"/>
          <w:lang w:val="es-ES"/>
        </w:rPr>
        <w:t>t</w:t>
      </w:r>
      <w:r w:rsidRPr="00785F76">
        <w:rPr>
          <w:rFonts w:ascii="Arial" w:eastAsia="Calibri" w:hAnsi="Arial" w:cs="Arial"/>
          <w:spacing w:val="1"/>
          <w:sz w:val="20"/>
          <w:szCs w:val="20"/>
          <w:lang w:val="es-ES"/>
        </w:rPr>
        <w:t>e</w:t>
      </w:r>
      <w:r w:rsidRPr="00785F76">
        <w:rPr>
          <w:rFonts w:ascii="Arial" w:eastAsia="Calibri" w:hAnsi="Arial" w:cs="Arial"/>
          <w:sz w:val="20"/>
          <w:szCs w:val="20"/>
          <w:lang w:val="es-ES"/>
        </w:rPr>
        <w:t>r</w:t>
      </w:r>
      <w:r w:rsidRPr="00785F76">
        <w:rPr>
          <w:rFonts w:ascii="Arial" w:eastAsia="Calibri" w:hAnsi="Arial" w:cs="Arial"/>
          <w:spacing w:val="-1"/>
          <w:sz w:val="20"/>
          <w:szCs w:val="20"/>
          <w:lang w:val="es-ES"/>
        </w:rPr>
        <w:t>m</w:t>
      </w:r>
      <w:r w:rsidRPr="00785F76">
        <w:rPr>
          <w:rFonts w:ascii="Arial" w:eastAsia="Calibri" w:hAnsi="Arial" w:cs="Arial"/>
          <w:sz w:val="20"/>
          <w:szCs w:val="20"/>
          <w:lang w:val="es-ES"/>
        </w:rPr>
        <w:t>enele</w:t>
      </w:r>
      <w:proofErr w:type="spellEnd"/>
      <w:r w:rsidRPr="00785F76">
        <w:rPr>
          <w:rFonts w:ascii="Arial" w:eastAsia="Calibri" w:hAnsi="Arial" w:cs="Arial"/>
          <w:spacing w:val="-1"/>
          <w:sz w:val="20"/>
          <w:szCs w:val="20"/>
          <w:lang w:val="es-ES"/>
        </w:rPr>
        <w:t xml:space="preserve"> </w:t>
      </w:r>
      <w:proofErr w:type="spellStart"/>
      <w:r w:rsidRPr="00785F76">
        <w:rPr>
          <w:rFonts w:ascii="Arial" w:eastAsia="Calibri" w:hAnsi="Arial" w:cs="Arial"/>
          <w:sz w:val="20"/>
          <w:szCs w:val="20"/>
          <w:lang w:val="es-ES"/>
        </w:rPr>
        <w:t>a</w:t>
      </w:r>
      <w:r w:rsidRPr="00785F76">
        <w:rPr>
          <w:rFonts w:ascii="Arial" w:eastAsia="Calibri" w:hAnsi="Arial" w:cs="Arial"/>
          <w:spacing w:val="-2"/>
          <w:sz w:val="20"/>
          <w:szCs w:val="20"/>
          <w:lang w:val="es-ES"/>
        </w:rPr>
        <w:t>c</w:t>
      </w:r>
      <w:r w:rsidRPr="00785F76">
        <w:rPr>
          <w:rFonts w:ascii="Arial" w:eastAsia="Calibri" w:hAnsi="Arial" w:cs="Arial"/>
          <w:spacing w:val="1"/>
          <w:sz w:val="20"/>
          <w:szCs w:val="20"/>
          <w:lang w:val="es-ES"/>
        </w:rPr>
        <w:t>o</w:t>
      </w:r>
      <w:r w:rsidRPr="00785F76">
        <w:rPr>
          <w:rFonts w:ascii="Arial" w:eastAsia="Calibri" w:hAnsi="Arial" w:cs="Arial"/>
          <w:sz w:val="20"/>
          <w:szCs w:val="20"/>
          <w:lang w:val="es-ES"/>
        </w:rPr>
        <w:t>r</w:t>
      </w:r>
      <w:r w:rsidRPr="00785F76">
        <w:rPr>
          <w:rFonts w:ascii="Arial" w:eastAsia="Calibri" w:hAnsi="Arial" w:cs="Arial"/>
          <w:spacing w:val="-1"/>
          <w:sz w:val="20"/>
          <w:szCs w:val="20"/>
          <w:lang w:val="es-ES"/>
        </w:rPr>
        <w:t>d</w:t>
      </w:r>
      <w:r w:rsidRPr="00785F76">
        <w:rPr>
          <w:rFonts w:ascii="Arial" w:eastAsia="Calibri" w:hAnsi="Arial" w:cs="Arial"/>
          <w:sz w:val="20"/>
          <w:szCs w:val="20"/>
          <w:lang w:val="es-ES"/>
        </w:rPr>
        <w:t>ate</w:t>
      </w:r>
      <w:proofErr w:type="spellEnd"/>
      <w:r w:rsidRPr="00785F76">
        <w:rPr>
          <w:rFonts w:ascii="Arial" w:eastAsia="Calibri" w:hAnsi="Arial" w:cs="Arial"/>
          <w:spacing w:val="-1"/>
          <w:sz w:val="20"/>
          <w:szCs w:val="20"/>
          <w:lang w:val="es-ES"/>
        </w:rPr>
        <w:t xml:space="preserve"> </w:t>
      </w:r>
      <w:proofErr w:type="spellStart"/>
      <w:r w:rsidRPr="00785F76">
        <w:rPr>
          <w:rFonts w:ascii="Arial" w:eastAsia="Calibri" w:hAnsi="Arial" w:cs="Arial"/>
          <w:spacing w:val="-2"/>
          <w:sz w:val="20"/>
          <w:szCs w:val="20"/>
          <w:lang w:val="es-ES"/>
        </w:rPr>
        <w:t>c</w:t>
      </w:r>
      <w:r w:rsidRPr="00785F76">
        <w:rPr>
          <w:rFonts w:ascii="Arial" w:eastAsia="Calibri" w:hAnsi="Arial" w:cs="Arial"/>
          <w:spacing w:val="1"/>
          <w:sz w:val="20"/>
          <w:szCs w:val="20"/>
          <w:lang w:val="es-ES"/>
        </w:rPr>
        <w:t>o</w:t>
      </w:r>
      <w:r w:rsidRPr="00785F76">
        <w:rPr>
          <w:rFonts w:ascii="Arial" w:eastAsia="Calibri" w:hAnsi="Arial" w:cs="Arial"/>
          <w:spacing w:val="-1"/>
          <w:sz w:val="20"/>
          <w:szCs w:val="20"/>
          <w:lang w:val="es-ES"/>
        </w:rPr>
        <w:t>n</w:t>
      </w:r>
      <w:r w:rsidRPr="00785F76">
        <w:rPr>
          <w:rFonts w:ascii="Arial" w:eastAsia="Calibri" w:hAnsi="Arial" w:cs="Arial"/>
          <w:sz w:val="20"/>
          <w:szCs w:val="20"/>
          <w:lang w:val="es-ES"/>
        </w:rPr>
        <w:t>f</w:t>
      </w:r>
      <w:r w:rsidRPr="00785F76">
        <w:rPr>
          <w:rFonts w:ascii="Arial" w:eastAsia="Calibri" w:hAnsi="Arial" w:cs="Arial"/>
          <w:spacing w:val="1"/>
          <w:sz w:val="20"/>
          <w:szCs w:val="20"/>
          <w:lang w:val="es-ES"/>
        </w:rPr>
        <w:t>o</w:t>
      </w:r>
      <w:r w:rsidRPr="00785F76">
        <w:rPr>
          <w:rFonts w:ascii="Arial" w:eastAsia="Calibri" w:hAnsi="Arial" w:cs="Arial"/>
          <w:spacing w:val="-3"/>
          <w:sz w:val="20"/>
          <w:szCs w:val="20"/>
          <w:lang w:val="es-ES"/>
        </w:rPr>
        <w:t>r</w:t>
      </w:r>
      <w:r w:rsidRPr="00785F76">
        <w:rPr>
          <w:rFonts w:ascii="Arial" w:eastAsia="Calibri" w:hAnsi="Arial" w:cs="Arial"/>
          <w:sz w:val="20"/>
          <w:szCs w:val="20"/>
          <w:lang w:val="es-ES"/>
        </w:rPr>
        <w:t>m</w:t>
      </w:r>
      <w:proofErr w:type="spellEnd"/>
      <w:r w:rsidRPr="00785F76">
        <w:rPr>
          <w:rFonts w:ascii="Arial" w:eastAsia="Calibri" w:hAnsi="Arial" w:cs="Arial"/>
          <w:spacing w:val="1"/>
          <w:sz w:val="20"/>
          <w:szCs w:val="20"/>
          <w:lang w:val="es-ES"/>
        </w:rPr>
        <w:t xml:space="preserve"> </w:t>
      </w:r>
      <w:proofErr w:type="spellStart"/>
      <w:r w:rsidRPr="00785F76">
        <w:rPr>
          <w:rFonts w:ascii="Arial" w:eastAsia="Calibri" w:hAnsi="Arial" w:cs="Arial"/>
          <w:sz w:val="20"/>
          <w:szCs w:val="20"/>
          <w:lang w:val="es-ES"/>
        </w:rPr>
        <w:t>pre</w:t>
      </w:r>
      <w:r w:rsidRPr="00785F76">
        <w:rPr>
          <w:rFonts w:ascii="Arial" w:eastAsia="Calibri" w:hAnsi="Arial" w:cs="Arial"/>
          <w:spacing w:val="-1"/>
          <w:sz w:val="20"/>
          <w:szCs w:val="20"/>
          <w:lang w:val="es-ES"/>
        </w:rPr>
        <w:t>z</w:t>
      </w:r>
      <w:r w:rsidRPr="00785F76">
        <w:rPr>
          <w:rFonts w:ascii="Arial" w:eastAsia="Calibri" w:hAnsi="Arial" w:cs="Arial"/>
          <w:sz w:val="20"/>
          <w:szCs w:val="20"/>
          <w:lang w:val="es-ES"/>
        </w:rPr>
        <w:t>e</w:t>
      </w:r>
      <w:r w:rsidRPr="00785F76">
        <w:rPr>
          <w:rFonts w:ascii="Arial" w:eastAsia="Calibri" w:hAnsi="Arial" w:cs="Arial"/>
          <w:spacing w:val="-3"/>
          <w:sz w:val="20"/>
          <w:szCs w:val="20"/>
          <w:lang w:val="es-ES"/>
        </w:rPr>
        <w:t>n</w:t>
      </w:r>
      <w:r w:rsidRPr="00785F76">
        <w:rPr>
          <w:rFonts w:ascii="Arial" w:eastAsia="Calibri" w:hAnsi="Arial" w:cs="Arial"/>
          <w:sz w:val="20"/>
          <w:szCs w:val="20"/>
          <w:lang w:val="es-ES"/>
        </w:rPr>
        <w:t>tu</w:t>
      </w:r>
      <w:r w:rsidRPr="00785F76">
        <w:rPr>
          <w:rFonts w:ascii="Arial" w:eastAsia="Calibri" w:hAnsi="Arial" w:cs="Arial"/>
          <w:spacing w:val="-1"/>
          <w:sz w:val="20"/>
          <w:szCs w:val="20"/>
          <w:lang w:val="es-ES"/>
        </w:rPr>
        <w:t>lu</w:t>
      </w:r>
      <w:r w:rsidRPr="00785F76">
        <w:rPr>
          <w:rFonts w:ascii="Arial" w:eastAsia="Calibri" w:hAnsi="Arial" w:cs="Arial"/>
          <w:sz w:val="20"/>
          <w:szCs w:val="20"/>
          <w:lang w:val="es-ES"/>
        </w:rPr>
        <w:t>i</w:t>
      </w:r>
      <w:proofErr w:type="spellEnd"/>
      <w:r w:rsidRPr="00785F76">
        <w:rPr>
          <w:rFonts w:ascii="Arial" w:eastAsia="Calibri" w:hAnsi="Arial" w:cs="Arial"/>
          <w:sz w:val="20"/>
          <w:szCs w:val="20"/>
          <w:lang w:val="es-ES"/>
        </w:rPr>
        <w:t xml:space="preserve"> </w:t>
      </w:r>
      <w:proofErr w:type="spellStart"/>
      <w:r w:rsidRPr="00785F76">
        <w:rPr>
          <w:rFonts w:ascii="Arial" w:eastAsia="Calibri" w:hAnsi="Arial" w:cs="Arial"/>
          <w:sz w:val="20"/>
          <w:szCs w:val="20"/>
          <w:lang w:val="es-ES"/>
        </w:rPr>
        <w:t>R</w:t>
      </w:r>
      <w:r w:rsidRPr="00785F76">
        <w:rPr>
          <w:rFonts w:ascii="Arial" w:eastAsia="Calibri" w:hAnsi="Arial" w:cs="Arial"/>
          <w:spacing w:val="1"/>
          <w:sz w:val="20"/>
          <w:szCs w:val="20"/>
          <w:lang w:val="es-ES"/>
        </w:rPr>
        <w:t>e</w:t>
      </w:r>
      <w:r w:rsidRPr="00785F76">
        <w:rPr>
          <w:rFonts w:ascii="Arial" w:eastAsia="Calibri" w:hAnsi="Arial" w:cs="Arial"/>
          <w:spacing w:val="-1"/>
          <w:sz w:val="20"/>
          <w:szCs w:val="20"/>
          <w:lang w:val="es-ES"/>
        </w:rPr>
        <w:t>gu</w:t>
      </w:r>
      <w:r w:rsidRPr="00785F76">
        <w:rPr>
          <w:rFonts w:ascii="Arial" w:eastAsia="Calibri" w:hAnsi="Arial" w:cs="Arial"/>
          <w:sz w:val="20"/>
          <w:szCs w:val="20"/>
          <w:lang w:val="es-ES"/>
        </w:rPr>
        <w:t>l</w:t>
      </w:r>
      <w:r w:rsidRPr="00785F76">
        <w:rPr>
          <w:rFonts w:ascii="Arial" w:eastAsia="Calibri" w:hAnsi="Arial" w:cs="Arial"/>
          <w:spacing w:val="-3"/>
          <w:sz w:val="20"/>
          <w:szCs w:val="20"/>
          <w:lang w:val="es-ES"/>
        </w:rPr>
        <w:t>a</w:t>
      </w:r>
      <w:r w:rsidRPr="00785F76">
        <w:rPr>
          <w:rFonts w:ascii="Arial" w:eastAsia="Calibri" w:hAnsi="Arial" w:cs="Arial"/>
          <w:spacing w:val="1"/>
          <w:sz w:val="20"/>
          <w:szCs w:val="20"/>
          <w:lang w:val="es-ES"/>
        </w:rPr>
        <w:t>m</w:t>
      </w:r>
      <w:r w:rsidRPr="00785F76">
        <w:rPr>
          <w:rFonts w:ascii="Arial" w:eastAsia="Calibri" w:hAnsi="Arial" w:cs="Arial"/>
          <w:sz w:val="20"/>
          <w:szCs w:val="20"/>
          <w:lang w:val="es-ES"/>
        </w:rPr>
        <w:t>ent</w:t>
      </w:r>
      <w:proofErr w:type="spellEnd"/>
      <w:r w:rsidRPr="00785F76">
        <w:rPr>
          <w:rFonts w:ascii="Arial" w:eastAsia="Calibri" w:hAnsi="Arial" w:cs="Arial"/>
          <w:spacing w:val="-2"/>
          <w:sz w:val="20"/>
          <w:szCs w:val="20"/>
          <w:lang w:val="es-ES"/>
        </w:rPr>
        <w:t xml:space="preserve"> </w:t>
      </w:r>
      <w:r w:rsidRPr="00785F76">
        <w:rPr>
          <w:rFonts w:ascii="Arial" w:eastAsia="Calibri" w:hAnsi="Arial" w:cs="Arial"/>
          <w:sz w:val="20"/>
          <w:szCs w:val="20"/>
          <w:lang w:val="es-ES"/>
        </w:rPr>
        <w:t>Oficia</w:t>
      </w:r>
      <w:r w:rsidRPr="00785F76">
        <w:rPr>
          <w:rFonts w:ascii="Arial" w:eastAsia="Calibri" w:hAnsi="Arial" w:cs="Arial"/>
          <w:spacing w:val="2"/>
          <w:sz w:val="20"/>
          <w:szCs w:val="20"/>
          <w:lang w:val="es-ES"/>
        </w:rPr>
        <w:t>l</w:t>
      </w:r>
      <w:r w:rsidRPr="00785F76">
        <w:rPr>
          <w:rFonts w:ascii="Arial" w:eastAsia="Calibri" w:hAnsi="Arial" w:cs="Arial"/>
          <w:sz w:val="20"/>
          <w:szCs w:val="20"/>
          <w:lang w:val="es-ES"/>
        </w:rPr>
        <w:t xml:space="preserve">; </w:t>
      </w:r>
      <w:proofErr w:type="spellStart"/>
      <w:r w:rsidRPr="00785F76">
        <w:rPr>
          <w:rFonts w:ascii="Arial" w:eastAsia="Calibri" w:hAnsi="Arial" w:cs="Arial"/>
          <w:sz w:val="20"/>
          <w:szCs w:val="20"/>
          <w:lang w:val="es-ES"/>
        </w:rPr>
        <w:t>sau</w:t>
      </w:r>
      <w:proofErr w:type="spellEnd"/>
    </w:p>
    <w:p w14:paraId="469336F9" w14:textId="3E0BDE95" w:rsidR="004E3517" w:rsidRPr="00785F76" w:rsidRDefault="004E3517" w:rsidP="0035607F">
      <w:pPr>
        <w:pStyle w:val="ListParagraph"/>
        <w:numPr>
          <w:ilvl w:val="0"/>
          <w:numId w:val="9"/>
        </w:numPr>
        <w:jc w:val="both"/>
        <w:rPr>
          <w:rFonts w:ascii="Arial" w:hAnsi="Arial" w:cs="Arial"/>
          <w:sz w:val="20"/>
          <w:szCs w:val="20"/>
          <w:lang w:val="it-IT"/>
        </w:rPr>
      </w:pPr>
      <w:r w:rsidRPr="00785F76">
        <w:rPr>
          <w:rFonts w:ascii="Arial" w:eastAsia="Calibri" w:hAnsi="Arial" w:cs="Arial"/>
          <w:spacing w:val="-1"/>
          <w:sz w:val="20"/>
          <w:szCs w:val="20"/>
          <w:lang w:val="es-ES"/>
        </w:rPr>
        <w:t>u</w:t>
      </w:r>
      <w:r w:rsidRPr="00785F76">
        <w:rPr>
          <w:rFonts w:ascii="Arial" w:eastAsia="Calibri" w:hAnsi="Arial" w:cs="Arial"/>
          <w:sz w:val="20"/>
          <w:szCs w:val="20"/>
          <w:lang w:val="es-ES"/>
        </w:rPr>
        <w:t xml:space="preserve">n </w:t>
      </w:r>
      <w:proofErr w:type="spellStart"/>
      <w:r w:rsidRPr="00785F76">
        <w:rPr>
          <w:rFonts w:ascii="Arial" w:eastAsia="Calibri" w:hAnsi="Arial" w:cs="Arial"/>
          <w:spacing w:val="-1"/>
          <w:sz w:val="20"/>
          <w:szCs w:val="20"/>
          <w:lang w:val="es-ES"/>
        </w:rPr>
        <w:t>p</w:t>
      </w:r>
      <w:r w:rsidRPr="00785F76">
        <w:rPr>
          <w:rFonts w:ascii="Arial" w:eastAsia="Calibri" w:hAnsi="Arial" w:cs="Arial"/>
          <w:spacing w:val="1"/>
          <w:sz w:val="20"/>
          <w:szCs w:val="20"/>
          <w:lang w:val="es-ES"/>
        </w:rPr>
        <w:t>o</w:t>
      </w:r>
      <w:r w:rsidRPr="00785F76">
        <w:rPr>
          <w:rFonts w:ascii="Arial" w:eastAsia="Calibri" w:hAnsi="Arial" w:cs="Arial"/>
          <w:sz w:val="20"/>
          <w:szCs w:val="20"/>
          <w:lang w:val="es-ES"/>
        </w:rPr>
        <w:t>t</w:t>
      </w:r>
      <w:r w:rsidRPr="00785F76">
        <w:rPr>
          <w:rFonts w:ascii="Arial" w:eastAsia="Calibri" w:hAnsi="Arial" w:cs="Arial"/>
          <w:spacing w:val="1"/>
          <w:sz w:val="20"/>
          <w:szCs w:val="20"/>
          <w:lang w:val="es-ES"/>
        </w:rPr>
        <w:t>e</w:t>
      </w:r>
      <w:r w:rsidRPr="00785F76">
        <w:rPr>
          <w:rFonts w:ascii="Arial" w:eastAsia="Calibri" w:hAnsi="Arial" w:cs="Arial"/>
          <w:spacing w:val="-1"/>
          <w:sz w:val="20"/>
          <w:szCs w:val="20"/>
          <w:lang w:val="es-ES"/>
        </w:rPr>
        <w:t>n</w:t>
      </w:r>
      <w:r w:rsidRPr="00785F76">
        <w:rPr>
          <w:rFonts w:ascii="Arial" w:eastAsia="Calibri" w:hAnsi="Arial" w:cs="Arial"/>
          <w:sz w:val="20"/>
          <w:szCs w:val="20"/>
          <w:lang w:val="es-ES"/>
        </w:rPr>
        <w:t>tial</w:t>
      </w:r>
      <w:proofErr w:type="spellEnd"/>
      <w:r w:rsidRPr="00785F76">
        <w:rPr>
          <w:rFonts w:ascii="Arial" w:eastAsia="Calibri" w:hAnsi="Arial" w:cs="Arial"/>
          <w:spacing w:val="30"/>
          <w:sz w:val="20"/>
          <w:szCs w:val="20"/>
          <w:lang w:val="es-ES"/>
        </w:rPr>
        <w:t xml:space="preserve"> </w:t>
      </w:r>
      <w:proofErr w:type="spellStart"/>
      <w:r w:rsidRPr="00785F76">
        <w:rPr>
          <w:rFonts w:ascii="Arial" w:eastAsia="Calibri" w:hAnsi="Arial" w:cs="Arial"/>
          <w:sz w:val="20"/>
          <w:szCs w:val="20"/>
          <w:lang w:val="es-ES"/>
        </w:rPr>
        <w:t>castig</w:t>
      </w:r>
      <w:r w:rsidRPr="00785F76">
        <w:rPr>
          <w:rFonts w:ascii="Arial" w:eastAsia="Calibri" w:hAnsi="Arial" w:cs="Arial"/>
          <w:spacing w:val="-3"/>
          <w:sz w:val="20"/>
          <w:szCs w:val="20"/>
          <w:lang w:val="es-ES"/>
        </w:rPr>
        <w:t>a</w:t>
      </w:r>
      <w:r w:rsidRPr="00785F76">
        <w:rPr>
          <w:rFonts w:ascii="Arial" w:eastAsia="Calibri" w:hAnsi="Arial" w:cs="Arial"/>
          <w:sz w:val="20"/>
          <w:szCs w:val="20"/>
          <w:lang w:val="es-ES"/>
        </w:rPr>
        <w:t>t</w:t>
      </w:r>
      <w:r w:rsidRPr="00785F76">
        <w:rPr>
          <w:rFonts w:ascii="Arial" w:eastAsia="Calibri" w:hAnsi="Arial" w:cs="Arial"/>
          <w:spacing w:val="1"/>
          <w:sz w:val="20"/>
          <w:szCs w:val="20"/>
          <w:lang w:val="es-ES"/>
        </w:rPr>
        <w:t>o</w:t>
      </w:r>
      <w:r w:rsidRPr="00785F76">
        <w:rPr>
          <w:rFonts w:ascii="Arial" w:eastAsia="Calibri" w:hAnsi="Arial" w:cs="Arial"/>
          <w:sz w:val="20"/>
          <w:szCs w:val="20"/>
          <w:lang w:val="es-ES"/>
        </w:rPr>
        <w:t>r</w:t>
      </w:r>
      <w:proofErr w:type="spellEnd"/>
      <w:r w:rsidRPr="00785F76">
        <w:rPr>
          <w:rFonts w:ascii="Arial" w:eastAsia="Calibri" w:hAnsi="Arial" w:cs="Arial"/>
          <w:sz w:val="20"/>
          <w:szCs w:val="20"/>
          <w:lang w:val="es-ES"/>
        </w:rPr>
        <w:t xml:space="preserve"> </w:t>
      </w:r>
      <w:proofErr w:type="spellStart"/>
      <w:r w:rsidRPr="00785F76">
        <w:rPr>
          <w:rFonts w:ascii="Arial" w:eastAsia="Calibri" w:hAnsi="Arial" w:cs="Arial"/>
          <w:spacing w:val="30"/>
          <w:sz w:val="20"/>
          <w:szCs w:val="20"/>
          <w:lang w:val="es-ES"/>
        </w:rPr>
        <w:t>nu</w:t>
      </w:r>
      <w:proofErr w:type="spellEnd"/>
      <w:r w:rsidRPr="00785F76">
        <w:rPr>
          <w:rFonts w:ascii="Arial" w:eastAsia="Calibri" w:hAnsi="Arial" w:cs="Arial"/>
          <w:sz w:val="20"/>
          <w:szCs w:val="20"/>
          <w:lang w:val="es-ES"/>
        </w:rPr>
        <w:t xml:space="preserve"> a </w:t>
      </w:r>
      <w:proofErr w:type="spellStart"/>
      <w:r w:rsidRPr="00785F76">
        <w:rPr>
          <w:rFonts w:ascii="Arial" w:eastAsia="Calibri" w:hAnsi="Arial" w:cs="Arial"/>
          <w:sz w:val="20"/>
          <w:szCs w:val="20"/>
          <w:lang w:val="es-ES"/>
        </w:rPr>
        <w:t>achizitionat</w:t>
      </w:r>
      <w:proofErr w:type="spellEnd"/>
      <w:r w:rsidRPr="00785F76">
        <w:rPr>
          <w:rFonts w:ascii="Arial" w:eastAsia="Calibri" w:hAnsi="Arial" w:cs="Arial"/>
          <w:sz w:val="20"/>
          <w:szCs w:val="20"/>
          <w:lang w:val="es-ES"/>
        </w:rPr>
        <w:t xml:space="preserve"> pe </w:t>
      </w:r>
      <w:proofErr w:type="spellStart"/>
      <w:r w:rsidR="00F34C86">
        <w:rPr>
          <w:rFonts w:ascii="Arial" w:eastAsia="Calibri" w:hAnsi="Arial" w:cs="Arial"/>
          <w:sz w:val="20"/>
          <w:szCs w:val="20"/>
          <w:lang w:val="es-ES"/>
        </w:rPr>
        <w:t>documentul</w:t>
      </w:r>
      <w:proofErr w:type="spellEnd"/>
      <w:r w:rsidRPr="00785F76">
        <w:rPr>
          <w:rFonts w:ascii="Arial" w:eastAsia="Calibri" w:hAnsi="Arial" w:cs="Arial"/>
          <w:sz w:val="20"/>
          <w:szCs w:val="20"/>
          <w:lang w:val="es-ES"/>
        </w:rPr>
        <w:t xml:space="preserve"> fiscal </w:t>
      </w:r>
      <w:proofErr w:type="spellStart"/>
      <w:r w:rsidRPr="00785F76">
        <w:rPr>
          <w:rFonts w:ascii="Arial" w:eastAsia="Calibri" w:hAnsi="Arial" w:cs="Arial"/>
          <w:sz w:val="20"/>
          <w:szCs w:val="20"/>
          <w:lang w:val="es-ES"/>
        </w:rPr>
        <w:t>trimis</w:t>
      </w:r>
      <w:proofErr w:type="spellEnd"/>
      <w:r w:rsidRPr="00785F76">
        <w:rPr>
          <w:rFonts w:ascii="Arial" w:eastAsia="Calibri" w:hAnsi="Arial" w:cs="Arial"/>
          <w:sz w:val="20"/>
          <w:szCs w:val="20"/>
          <w:lang w:val="es-ES"/>
        </w:rPr>
        <w:t xml:space="preserve"> </w:t>
      </w:r>
      <w:proofErr w:type="spellStart"/>
      <w:r w:rsidRPr="00785F76">
        <w:rPr>
          <w:rFonts w:ascii="Arial" w:eastAsia="Calibri" w:hAnsi="Arial" w:cs="Arial"/>
          <w:sz w:val="20"/>
          <w:szCs w:val="20"/>
          <w:lang w:val="es-ES"/>
        </w:rPr>
        <w:t>pentru</w:t>
      </w:r>
      <w:proofErr w:type="spellEnd"/>
      <w:r w:rsidRPr="00785F76">
        <w:rPr>
          <w:rFonts w:ascii="Arial" w:eastAsia="Calibri" w:hAnsi="Arial" w:cs="Arial"/>
          <w:sz w:val="20"/>
          <w:szCs w:val="20"/>
          <w:lang w:val="es-ES"/>
        </w:rPr>
        <w:t xml:space="preserve"> </w:t>
      </w:r>
      <w:proofErr w:type="spellStart"/>
      <w:r w:rsidRPr="00785F76">
        <w:rPr>
          <w:rFonts w:ascii="Arial" w:eastAsia="Calibri" w:hAnsi="Arial" w:cs="Arial"/>
          <w:sz w:val="20"/>
          <w:szCs w:val="20"/>
          <w:lang w:val="es-ES"/>
        </w:rPr>
        <w:t>inscriere</w:t>
      </w:r>
      <w:proofErr w:type="spellEnd"/>
      <w:r w:rsidRPr="00785F76">
        <w:rPr>
          <w:rFonts w:ascii="Arial" w:eastAsia="Calibri" w:hAnsi="Arial" w:cs="Arial"/>
          <w:sz w:val="20"/>
          <w:szCs w:val="20"/>
          <w:lang w:val="es-ES"/>
        </w:rPr>
        <w:t xml:space="preserve">, </w:t>
      </w:r>
      <w:proofErr w:type="spellStart"/>
      <w:r w:rsidRPr="00785F76">
        <w:rPr>
          <w:rFonts w:ascii="Arial" w:eastAsia="Calibri" w:hAnsi="Arial" w:cs="Arial"/>
          <w:sz w:val="20"/>
          <w:szCs w:val="20"/>
          <w:lang w:val="es-ES"/>
        </w:rPr>
        <w:t>Produse</w:t>
      </w:r>
      <w:proofErr w:type="spellEnd"/>
      <w:r w:rsidRPr="00785F76">
        <w:rPr>
          <w:rFonts w:ascii="Arial" w:eastAsia="Calibri" w:hAnsi="Arial" w:cs="Arial"/>
          <w:sz w:val="20"/>
          <w:szCs w:val="20"/>
          <w:lang w:val="es-ES"/>
        </w:rPr>
        <w:t xml:space="preserve"> Participante </w:t>
      </w:r>
      <w:r w:rsidRPr="00785F76">
        <w:rPr>
          <w:rFonts w:ascii="Arial" w:hAnsi="Arial" w:cs="Arial"/>
          <w:sz w:val="20"/>
          <w:szCs w:val="20"/>
          <w:lang w:val="it-IT"/>
        </w:rPr>
        <w:t xml:space="preserve">in </w:t>
      </w:r>
      <w:r w:rsidR="004D013F" w:rsidRPr="00785F76">
        <w:rPr>
          <w:rFonts w:ascii="Arial" w:hAnsi="Arial" w:cs="Arial"/>
          <w:sz w:val="20"/>
          <w:szCs w:val="20"/>
          <w:lang w:val="it-IT"/>
        </w:rPr>
        <w:t>Valoarea Minima</w:t>
      </w:r>
      <w:r w:rsidRPr="00785F76">
        <w:rPr>
          <w:rFonts w:ascii="Arial" w:hAnsi="Arial" w:cs="Arial"/>
          <w:sz w:val="20"/>
          <w:szCs w:val="20"/>
          <w:lang w:val="it-IT"/>
        </w:rPr>
        <w:t xml:space="preserve"> obligatorie,</w:t>
      </w:r>
      <w:r w:rsidRPr="00785F76">
        <w:rPr>
          <w:rFonts w:ascii="Arial" w:eastAsia="Calibri" w:hAnsi="Arial" w:cs="Arial"/>
          <w:sz w:val="20"/>
          <w:szCs w:val="20"/>
          <w:lang w:val="es-ES"/>
        </w:rPr>
        <w:t xml:space="preserve"> in </w:t>
      </w:r>
      <w:proofErr w:type="spellStart"/>
      <w:r w:rsidRPr="00785F76">
        <w:rPr>
          <w:rFonts w:ascii="Arial" w:eastAsia="Calibri" w:hAnsi="Arial" w:cs="Arial"/>
          <w:sz w:val="20"/>
          <w:szCs w:val="20"/>
          <w:lang w:val="es-ES"/>
        </w:rPr>
        <w:t>Perioada</w:t>
      </w:r>
      <w:proofErr w:type="spellEnd"/>
      <w:r w:rsidRPr="00785F76">
        <w:rPr>
          <w:rFonts w:ascii="Arial" w:eastAsia="Calibri" w:hAnsi="Arial" w:cs="Arial"/>
          <w:sz w:val="20"/>
          <w:szCs w:val="20"/>
          <w:lang w:val="es-ES"/>
        </w:rPr>
        <w:t xml:space="preserve"> </w:t>
      </w:r>
      <w:proofErr w:type="spellStart"/>
      <w:r w:rsidRPr="00785F76">
        <w:rPr>
          <w:rFonts w:ascii="Arial" w:eastAsia="Calibri" w:hAnsi="Arial" w:cs="Arial"/>
          <w:sz w:val="20"/>
          <w:szCs w:val="20"/>
          <w:lang w:val="es-ES"/>
        </w:rPr>
        <w:t>Campaniei</w:t>
      </w:r>
      <w:proofErr w:type="spellEnd"/>
      <w:r w:rsidRPr="00785F76">
        <w:rPr>
          <w:rFonts w:ascii="Arial" w:eastAsia="Calibri" w:hAnsi="Arial" w:cs="Arial"/>
          <w:sz w:val="20"/>
          <w:szCs w:val="20"/>
          <w:lang w:val="es-ES"/>
        </w:rPr>
        <w:t xml:space="preserve">, din </w:t>
      </w:r>
      <w:proofErr w:type="spellStart"/>
      <w:r w:rsidRPr="00785F76">
        <w:rPr>
          <w:rFonts w:ascii="Arial" w:eastAsia="Calibri" w:hAnsi="Arial" w:cs="Arial"/>
          <w:sz w:val="20"/>
          <w:szCs w:val="20"/>
          <w:lang w:val="es-ES"/>
        </w:rPr>
        <w:t>magazinele</w:t>
      </w:r>
      <w:proofErr w:type="spellEnd"/>
      <w:r w:rsidRPr="00785F76">
        <w:rPr>
          <w:rFonts w:ascii="Arial" w:eastAsia="Calibri" w:hAnsi="Arial" w:cs="Arial"/>
          <w:sz w:val="20"/>
          <w:szCs w:val="20"/>
          <w:lang w:val="es-ES"/>
        </w:rPr>
        <w:t xml:space="preserve"> participante.</w:t>
      </w:r>
    </w:p>
    <w:p w14:paraId="18B0B963" w14:textId="77777777" w:rsidR="00402032" w:rsidRPr="00785F76" w:rsidRDefault="00402032" w:rsidP="008564B2">
      <w:pPr>
        <w:pStyle w:val="NormalWeb"/>
        <w:spacing w:before="0" w:beforeAutospacing="0" w:after="0" w:afterAutospacing="0"/>
        <w:jc w:val="both"/>
        <w:rPr>
          <w:rFonts w:ascii="Arial" w:hAnsi="Arial" w:cs="Arial"/>
          <w:b/>
          <w:sz w:val="20"/>
          <w:szCs w:val="20"/>
          <w:lang w:val="it-IT"/>
        </w:rPr>
      </w:pPr>
    </w:p>
    <w:p w14:paraId="4EC4D704" w14:textId="6866D205" w:rsidR="001A77FE" w:rsidRPr="00785F76" w:rsidRDefault="00CF14D1" w:rsidP="008564B2">
      <w:pPr>
        <w:pStyle w:val="NormalWeb"/>
        <w:spacing w:before="0" w:beforeAutospacing="0" w:after="0" w:afterAutospacing="0"/>
        <w:jc w:val="both"/>
        <w:rPr>
          <w:rFonts w:ascii="Arial" w:hAnsi="Arial" w:cs="Arial"/>
          <w:b/>
          <w:sz w:val="20"/>
          <w:szCs w:val="20"/>
          <w:lang w:val="it-IT"/>
        </w:rPr>
      </w:pPr>
      <w:r w:rsidRPr="00785F76">
        <w:rPr>
          <w:rFonts w:ascii="Arial" w:hAnsi="Arial" w:cs="Arial"/>
          <w:b/>
          <w:sz w:val="20"/>
          <w:szCs w:val="20"/>
          <w:lang w:val="it-IT"/>
        </w:rPr>
        <w:t>SECTIUNEA 8</w:t>
      </w:r>
      <w:r w:rsidR="001A77FE" w:rsidRPr="00785F76">
        <w:rPr>
          <w:rFonts w:ascii="Arial" w:hAnsi="Arial" w:cs="Arial"/>
          <w:b/>
          <w:sz w:val="20"/>
          <w:szCs w:val="20"/>
          <w:lang w:val="it-IT"/>
        </w:rPr>
        <w:t>. ERORI</w:t>
      </w:r>
      <w:r w:rsidR="00CE055E" w:rsidRPr="00785F76">
        <w:rPr>
          <w:rFonts w:ascii="Arial" w:hAnsi="Arial" w:cs="Arial"/>
          <w:b/>
          <w:sz w:val="20"/>
          <w:szCs w:val="20"/>
          <w:lang w:val="it-IT"/>
        </w:rPr>
        <w:t xml:space="preserve"> SI DOCUMENTE FISCALE </w:t>
      </w:r>
      <w:r w:rsidR="001A77FE" w:rsidRPr="00785F76">
        <w:rPr>
          <w:rFonts w:ascii="Arial" w:hAnsi="Arial" w:cs="Arial"/>
          <w:b/>
          <w:sz w:val="20"/>
          <w:szCs w:val="20"/>
          <w:lang w:val="it-IT"/>
        </w:rPr>
        <w:t>NECORESPUNZATOARE</w:t>
      </w:r>
    </w:p>
    <w:p w14:paraId="70799C4D" w14:textId="77777777" w:rsidR="00991E1E" w:rsidRPr="00785F76" w:rsidRDefault="00991E1E" w:rsidP="008564B2">
      <w:pPr>
        <w:pStyle w:val="NormalWeb"/>
        <w:spacing w:before="0" w:beforeAutospacing="0" w:after="0" w:afterAutospacing="0"/>
        <w:jc w:val="both"/>
        <w:rPr>
          <w:rFonts w:ascii="Arial" w:hAnsi="Arial" w:cs="Arial"/>
          <w:b/>
          <w:sz w:val="20"/>
          <w:szCs w:val="20"/>
          <w:lang w:val="it-IT"/>
        </w:rPr>
      </w:pPr>
    </w:p>
    <w:p w14:paraId="2723A248" w14:textId="03F05170" w:rsidR="00070389" w:rsidRPr="00785F76" w:rsidRDefault="001A77FE" w:rsidP="0035607F">
      <w:pPr>
        <w:pStyle w:val="ListParagraph"/>
        <w:numPr>
          <w:ilvl w:val="1"/>
          <w:numId w:val="17"/>
        </w:numPr>
        <w:tabs>
          <w:tab w:val="left" w:pos="180"/>
          <w:tab w:val="left" w:pos="810"/>
          <w:tab w:val="left" w:pos="1530"/>
        </w:tabs>
        <w:ind w:left="0" w:firstLine="0"/>
        <w:jc w:val="both"/>
        <w:rPr>
          <w:rFonts w:ascii="Arial" w:hAnsi="Arial" w:cs="Arial"/>
          <w:sz w:val="20"/>
          <w:szCs w:val="20"/>
          <w:lang w:val="it-IT"/>
        </w:rPr>
      </w:pPr>
      <w:r w:rsidRPr="00785F76">
        <w:rPr>
          <w:rFonts w:ascii="Arial" w:hAnsi="Arial" w:cs="Arial"/>
          <w:sz w:val="20"/>
          <w:szCs w:val="20"/>
          <w:lang w:val="it-IT"/>
        </w:rPr>
        <w:t xml:space="preserve">Inscrierile in Campanie sau revendicarile facute pe baza unor </w:t>
      </w:r>
      <w:r w:rsidR="007E1B55" w:rsidRPr="00785F76">
        <w:rPr>
          <w:rFonts w:ascii="Arial" w:hAnsi="Arial" w:cs="Arial"/>
          <w:sz w:val="20"/>
          <w:szCs w:val="20"/>
          <w:lang w:val="it-IT"/>
        </w:rPr>
        <w:t>documente fiscale</w:t>
      </w:r>
      <w:r w:rsidRPr="00785F76">
        <w:rPr>
          <w:rFonts w:ascii="Arial" w:hAnsi="Arial" w:cs="Arial"/>
          <w:sz w:val="20"/>
          <w:szCs w:val="20"/>
          <w:lang w:val="it-IT"/>
        </w:rPr>
        <w:t xml:space="preserve"> care sunt degrada</w:t>
      </w:r>
      <w:r w:rsidR="001F7621" w:rsidRPr="00785F76">
        <w:rPr>
          <w:rFonts w:ascii="Arial" w:hAnsi="Arial" w:cs="Arial"/>
          <w:sz w:val="20"/>
          <w:szCs w:val="20"/>
          <w:lang w:val="it-IT"/>
        </w:rPr>
        <w:t>te, modificate, duplicate,</w:t>
      </w:r>
      <w:r w:rsidR="001A570F" w:rsidRPr="00785F76">
        <w:rPr>
          <w:rFonts w:ascii="Arial" w:hAnsi="Arial" w:cs="Arial"/>
          <w:sz w:val="20"/>
          <w:szCs w:val="20"/>
          <w:lang w:val="it-IT"/>
        </w:rPr>
        <w:t xml:space="preserve"> falsificate,</w:t>
      </w:r>
      <w:r w:rsidR="001F7621" w:rsidRPr="00785F76">
        <w:rPr>
          <w:rFonts w:ascii="Arial" w:hAnsi="Arial" w:cs="Arial"/>
          <w:sz w:val="20"/>
          <w:szCs w:val="20"/>
          <w:lang w:val="it-IT"/>
        </w:rPr>
        <w:t xml:space="preserve"> </w:t>
      </w:r>
      <w:r w:rsidRPr="00785F76">
        <w:rPr>
          <w:rFonts w:ascii="Arial" w:hAnsi="Arial" w:cs="Arial"/>
          <w:sz w:val="20"/>
          <w:szCs w:val="20"/>
          <w:lang w:val="it-IT"/>
        </w:rPr>
        <w:t xml:space="preserve">viciate, care contin erori de printare, tipografice sau de alt tip, incluzand fara limitare orice alt tip de modificari ale </w:t>
      </w:r>
      <w:r w:rsidR="007E1B55" w:rsidRPr="00785F76">
        <w:rPr>
          <w:rFonts w:ascii="Arial" w:hAnsi="Arial" w:cs="Arial"/>
          <w:sz w:val="20"/>
          <w:szCs w:val="20"/>
          <w:lang w:val="it-IT"/>
        </w:rPr>
        <w:t>documentelor fiscale</w:t>
      </w:r>
      <w:r w:rsidRPr="00785F76">
        <w:rPr>
          <w:rFonts w:ascii="Arial" w:hAnsi="Arial" w:cs="Arial"/>
          <w:sz w:val="20"/>
          <w:szCs w:val="20"/>
          <w:lang w:val="it-IT"/>
        </w:rPr>
        <w:t xml:space="preserve"> sau ale elementelor componente datorate manevrarii acestora, vor fi nule si nu vor fi luate in considerare de Organizator.</w:t>
      </w:r>
    </w:p>
    <w:p w14:paraId="11B6FE65" w14:textId="3570FA2C" w:rsidR="001C7D5D" w:rsidRPr="00785F76" w:rsidRDefault="00BB2D2A" w:rsidP="0035607F">
      <w:pPr>
        <w:pStyle w:val="ListParagraph"/>
        <w:numPr>
          <w:ilvl w:val="1"/>
          <w:numId w:val="17"/>
        </w:numPr>
        <w:tabs>
          <w:tab w:val="left" w:pos="180"/>
          <w:tab w:val="left" w:pos="810"/>
          <w:tab w:val="left" w:pos="1530"/>
        </w:tabs>
        <w:spacing w:before="240"/>
        <w:ind w:left="0" w:firstLine="0"/>
        <w:jc w:val="both"/>
        <w:rPr>
          <w:rFonts w:ascii="Arial" w:hAnsi="Arial" w:cs="Arial"/>
          <w:sz w:val="20"/>
          <w:szCs w:val="20"/>
          <w:lang w:val="it-IT"/>
        </w:rPr>
      </w:pPr>
      <w:r w:rsidRPr="00785F76">
        <w:rPr>
          <w:rFonts w:ascii="Arial" w:hAnsi="Arial" w:cs="Arial"/>
          <w:sz w:val="20"/>
          <w:szCs w:val="20"/>
          <w:lang w:val="it-IT"/>
        </w:rPr>
        <w:t>Organizatorul, Agentia si vanzatorii cu aman</w:t>
      </w:r>
      <w:r w:rsidR="009B4DE5" w:rsidRPr="00785F76">
        <w:rPr>
          <w:rFonts w:ascii="Arial" w:hAnsi="Arial" w:cs="Arial"/>
          <w:sz w:val="20"/>
          <w:szCs w:val="20"/>
          <w:lang w:val="it-IT"/>
        </w:rPr>
        <w:t xml:space="preserve">untul ai Produselor </w:t>
      </w:r>
      <w:r w:rsidR="005B3E39" w:rsidRPr="00785F76">
        <w:rPr>
          <w:rFonts w:ascii="Arial" w:hAnsi="Arial" w:cs="Arial"/>
          <w:sz w:val="20"/>
          <w:szCs w:val="20"/>
          <w:lang w:val="it-IT"/>
        </w:rPr>
        <w:t>Participant</w:t>
      </w:r>
      <w:r w:rsidR="009B4DE5" w:rsidRPr="00785F76">
        <w:rPr>
          <w:rFonts w:ascii="Arial" w:hAnsi="Arial" w:cs="Arial"/>
          <w:sz w:val="20"/>
          <w:szCs w:val="20"/>
          <w:lang w:val="it-IT"/>
        </w:rPr>
        <w:t>e</w:t>
      </w:r>
      <w:r w:rsidRPr="00785F76">
        <w:rPr>
          <w:rFonts w:ascii="Arial" w:hAnsi="Arial" w:cs="Arial"/>
          <w:sz w:val="20"/>
          <w:szCs w:val="20"/>
          <w:lang w:val="it-IT"/>
        </w:rPr>
        <w:t xml:space="preserve"> sau afiliatii acestora nu vor fi raspunzatori pentru erori de imprimare sau alte erori privind </w:t>
      </w:r>
      <w:r w:rsidR="007E1B55" w:rsidRPr="00785F76">
        <w:rPr>
          <w:rFonts w:ascii="Arial" w:hAnsi="Arial" w:cs="Arial"/>
          <w:sz w:val="20"/>
          <w:szCs w:val="20"/>
          <w:lang w:val="it-IT"/>
        </w:rPr>
        <w:t>documentele fiscale</w:t>
      </w:r>
      <w:r w:rsidR="0077148D" w:rsidRPr="00785F76">
        <w:rPr>
          <w:rFonts w:ascii="Arial" w:hAnsi="Arial" w:cs="Arial"/>
          <w:sz w:val="20"/>
          <w:szCs w:val="20"/>
          <w:lang w:val="it-IT"/>
        </w:rPr>
        <w:t xml:space="preserve"> </w:t>
      </w:r>
      <w:r w:rsidRPr="00785F76">
        <w:rPr>
          <w:rFonts w:ascii="Arial" w:hAnsi="Arial" w:cs="Arial"/>
          <w:sz w:val="20"/>
          <w:szCs w:val="20"/>
          <w:lang w:val="it-IT"/>
        </w:rPr>
        <w:t xml:space="preserve"> precum si pentru elemente componente necorespunzatoare. </w:t>
      </w:r>
    </w:p>
    <w:p w14:paraId="344A10DB" w14:textId="77777777" w:rsidR="00402032" w:rsidRPr="00785F76" w:rsidRDefault="00402032" w:rsidP="00402032">
      <w:pPr>
        <w:tabs>
          <w:tab w:val="left" w:pos="900"/>
          <w:tab w:val="left" w:pos="1080"/>
        </w:tabs>
        <w:jc w:val="both"/>
        <w:rPr>
          <w:rFonts w:ascii="Arial" w:hAnsi="Arial" w:cs="Arial"/>
          <w:sz w:val="20"/>
          <w:szCs w:val="20"/>
          <w:lang w:val="it-IT"/>
        </w:rPr>
      </w:pPr>
    </w:p>
    <w:p w14:paraId="187562D3" w14:textId="77777777" w:rsidR="001A77FE" w:rsidRPr="00785F76" w:rsidRDefault="00CF14D1" w:rsidP="008564B2">
      <w:pPr>
        <w:pStyle w:val="NormalWeb"/>
        <w:spacing w:before="0" w:beforeAutospacing="0" w:after="0" w:afterAutospacing="0"/>
        <w:jc w:val="both"/>
        <w:rPr>
          <w:rFonts w:ascii="Arial" w:hAnsi="Arial" w:cs="Arial"/>
          <w:b/>
          <w:bCs/>
          <w:sz w:val="20"/>
          <w:szCs w:val="20"/>
        </w:rPr>
      </w:pPr>
      <w:r w:rsidRPr="00785F76">
        <w:rPr>
          <w:rFonts w:ascii="Arial" w:hAnsi="Arial" w:cs="Arial"/>
          <w:b/>
          <w:bCs/>
          <w:sz w:val="20"/>
          <w:szCs w:val="20"/>
        </w:rPr>
        <w:t>SECTIUNEA 9</w:t>
      </w:r>
      <w:r w:rsidR="001A77FE" w:rsidRPr="00785F76">
        <w:rPr>
          <w:rFonts w:ascii="Arial" w:hAnsi="Arial" w:cs="Arial"/>
          <w:b/>
          <w:bCs/>
          <w:sz w:val="20"/>
          <w:szCs w:val="20"/>
        </w:rPr>
        <w:t>. RESPONSABILITATE/LIMITARE</w:t>
      </w:r>
      <w:r w:rsidR="0056318C" w:rsidRPr="00785F76">
        <w:rPr>
          <w:rFonts w:ascii="Arial" w:hAnsi="Arial" w:cs="Arial"/>
          <w:b/>
          <w:bCs/>
          <w:sz w:val="20"/>
          <w:szCs w:val="20"/>
        </w:rPr>
        <w:t>A</w:t>
      </w:r>
      <w:r w:rsidR="001A77FE" w:rsidRPr="00785F76">
        <w:rPr>
          <w:rFonts w:ascii="Arial" w:hAnsi="Arial" w:cs="Arial"/>
          <w:b/>
          <w:bCs/>
          <w:sz w:val="20"/>
          <w:szCs w:val="20"/>
        </w:rPr>
        <w:t xml:space="preserve"> RASPUNDERII</w:t>
      </w:r>
    </w:p>
    <w:p w14:paraId="6A5CF425" w14:textId="77777777" w:rsidR="00C22532" w:rsidRPr="00785F76" w:rsidRDefault="00C22532" w:rsidP="008564B2">
      <w:pPr>
        <w:pStyle w:val="NormalWeb"/>
        <w:spacing w:before="0" w:beforeAutospacing="0" w:after="0" w:afterAutospacing="0"/>
        <w:jc w:val="both"/>
        <w:rPr>
          <w:rFonts w:ascii="Arial" w:hAnsi="Arial" w:cs="Arial"/>
          <w:b/>
          <w:bCs/>
          <w:sz w:val="20"/>
          <w:szCs w:val="20"/>
        </w:rPr>
      </w:pPr>
    </w:p>
    <w:p w14:paraId="3DB94580" w14:textId="29D3B773" w:rsidR="00163EF9" w:rsidRPr="00785F76" w:rsidRDefault="001A77FE" w:rsidP="0035607F">
      <w:pPr>
        <w:pStyle w:val="ListParagraph"/>
        <w:numPr>
          <w:ilvl w:val="1"/>
          <w:numId w:val="18"/>
        </w:numPr>
        <w:tabs>
          <w:tab w:val="left" w:pos="90"/>
        </w:tabs>
        <w:ind w:left="0" w:firstLine="0"/>
        <w:jc w:val="both"/>
        <w:rPr>
          <w:rFonts w:ascii="Arial" w:hAnsi="Arial" w:cs="Arial"/>
          <w:sz w:val="20"/>
          <w:szCs w:val="20"/>
          <w:lang w:val="it-IT"/>
        </w:rPr>
      </w:pPr>
      <w:r w:rsidRPr="00785F76">
        <w:rPr>
          <w:rFonts w:ascii="Arial" w:hAnsi="Arial" w:cs="Arial"/>
          <w:sz w:val="20"/>
          <w:szCs w:val="20"/>
          <w:lang w:val="it-IT"/>
        </w:rPr>
        <w:t xml:space="preserve">Organizatorul </w:t>
      </w:r>
      <w:r w:rsidR="00DF20CA" w:rsidRPr="00785F76">
        <w:rPr>
          <w:rFonts w:ascii="Arial" w:hAnsi="Arial" w:cs="Arial"/>
          <w:sz w:val="20"/>
          <w:szCs w:val="20"/>
          <w:lang w:val="it-IT"/>
        </w:rPr>
        <w:t xml:space="preserve">si </w:t>
      </w:r>
      <w:r w:rsidR="00890A58" w:rsidRPr="00785F76">
        <w:rPr>
          <w:rFonts w:ascii="Arial" w:hAnsi="Arial" w:cs="Arial"/>
          <w:sz w:val="20"/>
          <w:szCs w:val="20"/>
          <w:lang w:val="it-IT"/>
        </w:rPr>
        <w:t>Agentia</w:t>
      </w:r>
      <w:r w:rsidR="00DF20CA" w:rsidRPr="00785F76">
        <w:rPr>
          <w:rFonts w:ascii="Arial" w:hAnsi="Arial" w:cs="Arial"/>
          <w:sz w:val="20"/>
          <w:szCs w:val="20"/>
          <w:lang w:val="it-IT"/>
        </w:rPr>
        <w:t xml:space="preserve"> implicate in organizarea prezentei Campanii </w:t>
      </w:r>
      <w:r w:rsidRPr="00785F76">
        <w:rPr>
          <w:rFonts w:ascii="Arial" w:hAnsi="Arial" w:cs="Arial"/>
          <w:sz w:val="20"/>
          <w:szCs w:val="20"/>
          <w:lang w:val="it-IT"/>
        </w:rPr>
        <w:t>nu isi asuma nicio raspundere si nu v</w:t>
      </w:r>
      <w:r w:rsidR="00DF20CA" w:rsidRPr="00785F76">
        <w:rPr>
          <w:rFonts w:ascii="Arial" w:hAnsi="Arial" w:cs="Arial"/>
          <w:sz w:val="20"/>
          <w:szCs w:val="20"/>
          <w:lang w:val="it-IT"/>
        </w:rPr>
        <w:t>or</w:t>
      </w:r>
      <w:r w:rsidRPr="00785F76">
        <w:rPr>
          <w:rFonts w:ascii="Arial" w:hAnsi="Arial" w:cs="Arial"/>
          <w:sz w:val="20"/>
          <w:szCs w:val="20"/>
          <w:lang w:val="it-IT"/>
        </w:rPr>
        <w:t xml:space="preserve"> fi parte in litigiile referitoare la disputarea dreptului de proprietate asupra </w:t>
      </w:r>
      <w:r w:rsidR="00A11B80" w:rsidRPr="00785F76">
        <w:rPr>
          <w:rFonts w:ascii="Arial" w:hAnsi="Arial" w:cs="Arial"/>
          <w:sz w:val="20"/>
          <w:szCs w:val="20"/>
          <w:lang w:val="it-IT"/>
        </w:rPr>
        <w:t>documentelor fiscale</w:t>
      </w:r>
      <w:r w:rsidRPr="00785F76">
        <w:rPr>
          <w:rFonts w:ascii="Arial" w:hAnsi="Arial" w:cs="Arial"/>
          <w:sz w:val="20"/>
          <w:szCs w:val="20"/>
          <w:lang w:val="it-IT"/>
        </w:rPr>
        <w:t xml:space="preserve">. Existenta vreunui litigiu referitor la dreptul de proprietate asupra </w:t>
      </w:r>
      <w:r w:rsidR="004C4281" w:rsidRPr="00785F76">
        <w:rPr>
          <w:rFonts w:ascii="Arial" w:hAnsi="Arial" w:cs="Arial"/>
          <w:sz w:val="20"/>
          <w:szCs w:val="20"/>
          <w:lang w:val="it-IT"/>
        </w:rPr>
        <w:t>elementelor identificatoare (</w:t>
      </w:r>
      <w:r w:rsidR="00A11B80" w:rsidRPr="00785F76">
        <w:rPr>
          <w:rFonts w:ascii="Arial" w:hAnsi="Arial" w:cs="Arial"/>
          <w:sz w:val="20"/>
          <w:szCs w:val="20"/>
          <w:lang w:val="it-IT"/>
        </w:rPr>
        <w:t>documente fiscale</w:t>
      </w:r>
      <w:r w:rsidR="004C4281" w:rsidRPr="00785F76">
        <w:rPr>
          <w:rFonts w:ascii="Arial" w:hAnsi="Arial" w:cs="Arial"/>
          <w:sz w:val="20"/>
          <w:szCs w:val="20"/>
          <w:lang w:val="it-IT"/>
        </w:rPr>
        <w:t xml:space="preserve">) </w:t>
      </w:r>
      <w:r w:rsidRPr="00785F76">
        <w:rPr>
          <w:rFonts w:ascii="Arial" w:hAnsi="Arial" w:cs="Arial"/>
          <w:sz w:val="20"/>
          <w:szCs w:val="20"/>
          <w:lang w:val="it-IT"/>
        </w:rPr>
        <w:t xml:space="preserve">nu va influenta acordarea </w:t>
      </w:r>
      <w:r w:rsidR="004C4281" w:rsidRPr="00785F76">
        <w:rPr>
          <w:rFonts w:ascii="Arial" w:hAnsi="Arial" w:cs="Arial"/>
          <w:sz w:val="20"/>
          <w:szCs w:val="20"/>
          <w:lang w:val="it-IT"/>
        </w:rPr>
        <w:t xml:space="preserve">premiului de catre Organizator acelui </w:t>
      </w:r>
      <w:r w:rsidR="005B3E39" w:rsidRPr="00785F76">
        <w:rPr>
          <w:rFonts w:ascii="Arial" w:hAnsi="Arial" w:cs="Arial"/>
          <w:sz w:val="20"/>
          <w:szCs w:val="20"/>
          <w:lang w:val="it-IT"/>
        </w:rPr>
        <w:t>Participant</w:t>
      </w:r>
      <w:r w:rsidRPr="00785F76">
        <w:rPr>
          <w:rFonts w:ascii="Arial" w:hAnsi="Arial" w:cs="Arial"/>
          <w:sz w:val="20"/>
          <w:szCs w:val="20"/>
          <w:lang w:val="it-IT"/>
        </w:rPr>
        <w:t xml:space="preserve"> care a </w:t>
      </w:r>
      <w:r w:rsidR="004C4281" w:rsidRPr="00785F76">
        <w:rPr>
          <w:rFonts w:ascii="Arial" w:hAnsi="Arial" w:cs="Arial"/>
          <w:sz w:val="20"/>
          <w:szCs w:val="20"/>
          <w:lang w:val="it-IT"/>
        </w:rPr>
        <w:t xml:space="preserve">inscris primul </w:t>
      </w:r>
      <w:r w:rsidR="00CA49EC" w:rsidRPr="00785F76">
        <w:rPr>
          <w:rFonts w:ascii="Arial" w:hAnsi="Arial" w:cs="Arial"/>
          <w:sz w:val="20"/>
          <w:szCs w:val="20"/>
          <w:lang w:val="it-IT"/>
        </w:rPr>
        <w:t>documentele fiscale</w:t>
      </w:r>
      <w:r w:rsidR="004C4281" w:rsidRPr="00785F76">
        <w:rPr>
          <w:rFonts w:ascii="Arial" w:hAnsi="Arial" w:cs="Arial"/>
          <w:sz w:val="20"/>
          <w:szCs w:val="20"/>
          <w:lang w:val="it-IT"/>
        </w:rPr>
        <w:t xml:space="preserve"> respective si care </w:t>
      </w:r>
      <w:r w:rsidRPr="00785F76">
        <w:rPr>
          <w:rFonts w:ascii="Arial" w:hAnsi="Arial" w:cs="Arial"/>
          <w:sz w:val="20"/>
          <w:szCs w:val="20"/>
          <w:lang w:val="it-IT"/>
        </w:rPr>
        <w:t xml:space="preserve">a respectat </w:t>
      </w:r>
      <w:r w:rsidR="004C4281" w:rsidRPr="00785F76">
        <w:rPr>
          <w:rFonts w:ascii="Arial" w:hAnsi="Arial" w:cs="Arial"/>
          <w:sz w:val="20"/>
          <w:szCs w:val="20"/>
          <w:lang w:val="it-IT"/>
        </w:rPr>
        <w:t xml:space="preserve">toate </w:t>
      </w:r>
      <w:r w:rsidRPr="00785F76">
        <w:rPr>
          <w:rFonts w:ascii="Arial" w:hAnsi="Arial" w:cs="Arial"/>
          <w:sz w:val="20"/>
          <w:szCs w:val="20"/>
          <w:lang w:val="it-IT"/>
        </w:rPr>
        <w:t>procedurile prevazute de prezentul Regulament Oficial.</w:t>
      </w:r>
    </w:p>
    <w:p w14:paraId="5ACE1ED7" w14:textId="77777777" w:rsidR="00163EF9" w:rsidRPr="00785F76" w:rsidRDefault="001A77FE" w:rsidP="0035607F">
      <w:pPr>
        <w:pStyle w:val="ListParagraph"/>
        <w:numPr>
          <w:ilvl w:val="1"/>
          <w:numId w:val="18"/>
        </w:numPr>
        <w:tabs>
          <w:tab w:val="left" w:pos="90"/>
        </w:tabs>
        <w:spacing w:before="240"/>
        <w:ind w:left="0" w:firstLine="0"/>
        <w:jc w:val="both"/>
        <w:rPr>
          <w:rFonts w:ascii="Arial" w:hAnsi="Arial" w:cs="Arial"/>
          <w:sz w:val="20"/>
          <w:szCs w:val="20"/>
          <w:lang w:val="it-IT"/>
        </w:rPr>
      </w:pPr>
      <w:r w:rsidRPr="00785F76">
        <w:rPr>
          <w:rFonts w:ascii="Arial" w:hAnsi="Arial" w:cs="Arial"/>
          <w:sz w:val="20"/>
          <w:szCs w:val="20"/>
          <w:lang w:val="it-IT"/>
        </w:rPr>
        <w:t>Organizatorul si</w:t>
      </w:r>
      <w:r w:rsidR="003F0E92" w:rsidRPr="00785F76">
        <w:rPr>
          <w:rFonts w:ascii="Arial" w:hAnsi="Arial" w:cs="Arial"/>
          <w:sz w:val="20"/>
          <w:szCs w:val="20"/>
          <w:lang w:val="it-IT"/>
        </w:rPr>
        <w:t xml:space="preserve"> </w:t>
      </w:r>
      <w:r w:rsidR="00890A58" w:rsidRPr="00785F76">
        <w:rPr>
          <w:rFonts w:ascii="Arial" w:hAnsi="Arial" w:cs="Arial"/>
          <w:sz w:val="20"/>
          <w:szCs w:val="20"/>
          <w:lang w:val="it-IT"/>
        </w:rPr>
        <w:t>Agentia</w:t>
      </w:r>
      <w:r w:rsidR="003F0E92" w:rsidRPr="00785F76">
        <w:rPr>
          <w:rFonts w:ascii="Arial" w:hAnsi="Arial" w:cs="Arial"/>
          <w:sz w:val="20"/>
          <w:szCs w:val="20"/>
          <w:lang w:val="it-IT"/>
        </w:rPr>
        <w:t xml:space="preserve"> implicate in organizarea prezentei Campanii</w:t>
      </w:r>
      <w:r w:rsidRPr="00785F76">
        <w:rPr>
          <w:rFonts w:ascii="Arial" w:hAnsi="Arial" w:cs="Arial"/>
          <w:sz w:val="20"/>
          <w:szCs w:val="20"/>
          <w:lang w:val="it-IT"/>
        </w:rPr>
        <w:t xml:space="preserve">, nu au nici o obligatie de a intretine corespondenta cu solicitantii unor revendicari </w:t>
      </w:r>
      <w:r w:rsidR="00FD6AB0" w:rsidRPr="00785F76">
        <w:rPr>
          <w:rFonts w:ascii="Arial" w:hAnsi="Arial" w:cs="Arial"/>
          <w:sz w:val="20"/>
          <w:szCs w:val="20"/>
          <w:lang w:val="it-IT"/>
        </w:rPr>
        <w:t xml:space="preserve">de premii neconforme cu prezentul </w:t>
      </w:r>
      <w:r w:rsidR="00890A58" w:rsidRPr="00785F76">
        <w:rPr>
          <w:rFonts w:ascii="Arial" w:hAnsi="Arial" w:cs="Arial"/>
          <w:sz w:val="20"/>
          <w:szCs w:val="20"/>
          <w:lang w:val="it-IT"/>
        </w:rPr>
        <w:t>R</w:t>
      </w:r>
      <w:r w:rsidR="00FD6AB0" w:rsidRPr="00785F76">
        <w:rPr>
          <w:rFonts w:ascii="Arial" w:hAnsi="Arial" w:cs="Arial"/>
          <w:sz w:val="20"/>
          <w:szCs w:val="20"/>
          <w:lang w:val="it-IT"/>
        </w:rPr>
        <w:t xml:space="preserve">egulament, sau care </w:t>
      </w:r>
      <w:r w:rsidRPr="00785F76">
        <w:rPr>
          <w:rFonts w:ascii="Arial" w:hAnsi="Arial" w:cs="Arial"/>
          <w:sz w:val="20"/>
          <w:szCs w:val="20"/>
          <w:lang w:val="it-IT"/>
        </w:rPr>
        <w:t xml:space="preserve">apar </w:t>
      </w:r>
      <w:r w:rsidR="006F73DA" w:rsidRPr="00785F76">
        <w:rPr>
          <w:rFonts w:ascii="Arial" w:hAnsi="Arial" w:cs="Arial"/>
          <w:sz w:val="20"/>
          <w:szCs w:val="20"/>
          <w:lang w:val="it-IT"/>
        </w:rPr>
        <w:t xml:space="preserve">dupa termenele prevazute </w:t>
      </w:r>
      <w:r w:rsidRPr="00785F76">
        <w:rPr>
          <w:rFonts w:ascii="Arial" w:hAnsi="Arial" w:cs="Arial"/>
          <w:sz w:val="20"/>
          <w:szCs w:val="20"/>
          <w:lang w:val="it-IT"/>
        </w:rPr>
        <w:t xml:space="preserve">in prezentul Regulament Oficial. </w:t>
      </w:r>
    </w:p>
    <w:p w14:paraId="0E9025F2" w14:textId="40716F78" w:rsidR="001A77FE" w:rsidRPr="00785F76" w:rsidRDefault="001A77FE" w:rsidP="0035607F">
      <w:pPr>
        <w:pStyle w:val="ListParagraph"/>
        <w:numPr>
          <w:ilvl w:val="1"/>
          <w:numId w:val="18"/>
        </w:numPr>
        <w:tabs>
          <w:tab w:val="left" w:pos="90"/>
        </w:tabs>
        <w:spacing w:before="240"/>
        <w:ind w:left="0" w:firstLine="0"/>
        <w:jc w:val="both"/>
        <w:rPr>
          <w:rFonts w:ascii="Arial" w:hAnsi="Arial" w:cs="Arial"/>
          <w:sz w:val="20"/>
          <w:szCs w:val="20"/>
          <w:lang w:val="it-IT"/>
        </w:rPr>
      </w:pPr>
      <w:r w:rsidRPr="00785F76">
        <w:rPr>
          <w:rFonts w:ascii="Arial" w:hAnsi="Arial" w:cs="Arial"/>
          <w:sz w:val="20"/>
          <w:szCs w:val="20"/>
          <w:lang w:val="it-IT"/>
        </w:rPr>
        <w:lastRenderedPageBreak/>
        <w:t xml:space="preserve">Organizatorul Campaniei si </w:t>
      </w:r>
      <w:r w:rsidR="00890A58" w:rsidRPr="00785F76">
        <w:rPr>
          <w:rFonts w:ascii="Arial" w:hAnsi="Arial" w:cs="Arial"/>
          <w:sz w:val="20"/>
          <w:szCs w:val="20"/>
          <w:lang w:val="it-IT"/>
        </w:rPr>
        <w:t>Agentia</w:t>
      </w:r>
      <w:r w:rsidR="003F0E92" w:rsidRPr="00785F76">
        <w:rPr>
          <w:rFonts w:ascii="Arial" w:hAnsi="Arial" w:cs="Arial"/>
          <w:sz w:val="20"/>
          <w:szCs w:val="20"/>
          <w:lang w:val="it-IT"/>
        </w:rPr>
        <w:t xml:space="preserve"> implicate in organizarea prezentei Campanii</w:t>
      </w:r>
      <w:r w:rsidRPr="00785F76">
        <w:rPr>
          <w:rFonts w:ascii="Arial" w:hAnsi="Arial" w:cs="Arial"/>
          <w:sz w:val="20"/>
          <w:szCs w:val="20"/>
          <w:lang w:val="it-IT"/>
        </w:rPr>
        <w:t>, nu isi asuma raspunderea, incluzand dar fara a se limita la, pentru:</w:t>
      </w:r>
    </w:p>
    <w:p w14:paraId="4B0C611F" w14:textId="3A3188C0" w:rsidR="00A83355" w:rsidRPr="00785F76" w:rsidRDefault="00F34C86" w:rsidP="0035607F">
      <w:pPr>
        <w:pStyle w:val="ListParagraph"/>
        <w:numPr>
          <w:ilvl w:val="0"/>
          <w:numId w:val="4"/>
        </w:numPr>
        <w:ind w:left="900"/>
        <w:jc w:val="both"/>
        <w:rPr>
          <w:rFonts w:ascii="Arial" w:hAnsi="Arial" w:cs="Arial"/>
          <w:sz w:val="20"/>
          <w:szCs w:val="20"/>
          <w:lang w:val="it-IT"/>
        </w:rPr>
      </w:pPr>
      <w:r>
        <w:rPr>
          <w:rFonts w:ascii="Arial" w:hAnsi="Arial" w:cs="Arial"/>
          <w:sz w:val="20"/>
          <w:szCs w:val="20"/>
          <w:lang w:val="it-IT"/>
        </w:rPr>
        <w:t>D</w:t>
      </w:r>
      <w:r w:rsidR="00CA49EC" w:rsidRPr="00785F76">
        <w:rPr>
          <w:rFonts w:ascii="Arial" w:hAnsi="Arial" w:cs="Arial"/>
          <w:sz w:val="20"/>
          <w:szCs w:val="20"/>
          <w:lang w:val="it-IT"/>
        </w:rPr>
        <w:t>ocumentele fiscale</w:t>
      </w:r>
      <w:r w:rsidR="00FD6AB0" w:rsidRPr="00785F76">
        <w:rPr>
          <w:rFonts w:ascii="Arial" w:hAnsi="Arial" w:cs="Arial"/>
          <w:sz w:val="20"/>
          <w:szCs w:val="20"/>
          <w:lang w:val="it-IT"/>
        </w:rPr>
        <w:t xml:space="preserve"> </w:t>
      </w:r>
      <w:r w:rsidR="00075322" w:rsidRPr="00785F76">
        <w:rPr>
          <w:rFonts w:ascii="Arial" w:hAnsi="Arial" w:cs="Arial"/>
          <w:sz w:val="20"/>
          <w:szCs w:val="20"/>
          <w:lang w:val="it-IT"/>
        </w:rPr>
        <w:t>care au facut subiectul unor incercari</w:t>
      </w:r>
      <w:r w:rsidR="001A77FE" w:rsidRPr="00785F76">
        <w:rPr>
          <w:rFonts w:ascii="Arial" w:hAnsi="Arial" w:cs="Arial"/>
          <w:sz w:val="20"/>
          <w:szCs w:val="20"/>
          <w:lang w:val="it-IT"/>
        </w:rPr>
        <w:t xml:space="preserve"> in afara perioadei de desfasurare</w:t>
      </w:r>
      <w:r w:rsidR="00CF5544" w:rsidRPr="00785F76">
        <w:rPr>
          <w:rFonts w:ascii="Arial" w:hAnsi="Arial" w:cs="Arial"/>
          <w:sz w:val="20"/>
          <w:szCs w:val="20"/>
          <w:lang w:val="it-IT"/>
        </w:rPr>
        <w:t xml:space="preserve"> a Campaniei sau </w:t>
      </w:r>
      <w:r w:rsidR="00CA49EC" w:rsidRPr="00785F76">
        <w:rPr>
          <w:rFonts w:ascii="Arial" w:hAnsi="Arial" w:cs="Arial"/>
          <w:sz w:val="20"/>
          <w:szCs w:val="20"/>
          <w:lang w:val="it-IT"/>
        </w:rPr>
        <w:t xml:space="preserve">la un alt numar </w:t>
      </w:r>
      <w:r w:rsidR="002C1C73" w:rsidRPr="00785F76">
        <w:rPr>
          <w:rFonts w:ascii="Arial" w:hAnsi="Arial" w:cs="Arial"/>
          <w:sz w:val="20"/>
          <w:szCs w:val="20"/>
          <w:lang w:val="it-IT"/>
        </w:rPr>
        <w:t>decat cel comunicat</w:t>
      </w:r>
      <w:r w:rsidR="00CA49EC" w:rsidRPr="00785F76">
        <w:rPr>
          <w:rFonts w:ascii="Arial" w:hAnsi="Arial" w:cs="Arial"/>
          <w:sz w:val="20"/>
          <w:szCs w:val="20"/>
          <w:lang w:val="it-IT"/>
        </w:rPr>
        <w:t>;</w:t>
      </w:r>
    </w:p>
    <w:p w14:paraId="34F6C28C" w14:textId="77777777" w:rsidR="00A83355" w:rsidRPr="00785F76" w:rsidRDefault="007622BD" w:rsidP="0035607F">
      <w:pPr>
        <w:pStyle w:val="ListParagraph"/>
        <w:numPr>
          <w:ilvl w:val="0"/>
          <w:numId w:val="4"/>
        </w:numPr>
        <w:ind w:left="900"/>
        <w:jc w:val="both"/>
        <w:rPr>
          <w:rFonts w:ascii="Arial" w:hAnsi="Arial" w:cs="Arial"/>
          <w:sz w:val="20"/>
          <w:szCs w:val="20"/>
          <w:lang w:val="it-IT"/>
        </w:rPr>
      </w:pPr>
      <w:proofErr w:type="spellStart"/>
      <w:r w:rsidRPr="00785F76">
        <w:rPr>
          <w:rFonts w:ascii="Arial" w:hAnsi="Arial" w:cs="Arial"/>
          <w:sz w:val="20"/>
          <w:szCs w:val="20"/>
          <w:lang w:val="fr-FR"/>
        </w:rPr>
        <w:t>Revendicarile</w:t>
      </w:r>
      <w:proofErr w:type="spellEnd"/>
      <w:r w:rsidRPr="00785F76">
        <w:rPr>
          <w:rFonts w:ascii="Arial" w:hAnsi="Arial" w:cs="Arial"/>
          <w:sz w:val="20"/>
          <w:szCs w:val="20"/>
          <w:lang w:val="fr-FR"/>
        </w:rPr>
        <w:t xml:space="preserve"> ce </w:t>
      </w:r>
      <w:proofErr w:type="spellStart"/>
      <w:r w:rsidRPr="00785F76">
        <w:rPr>
          <w:rFonts w:ascii="Arial" w:hAnsi="Arial" w:cs="Arial"/>
          <w:sz w:val="20"/>
          <w:szCs w:val="20"/>
          <w:lang w:val="fr-FR"/>
        </w:rPr>
        <w:t>contin</w:t>
      </w:r>
      <w:proofErr w:type="spellEnd"/>
      <w:r w:rsidRPr="00785F76">
        <w:rPr>
          <w:rFonts w:ascii="Arial" w:hAnsi="Arial" w:cs="Arial"/>
          <w:sz w:val="20"/>
          <w:szCs w:val="20"/>
          <w:lang w:val="fr-FR"/>
        </w:rPr>
        <w:t xml:space="preserve"> date</w:t>
      </w:r>
      <w:r w:rsidR="001A77FE" w:rsidRPr="00785F76">
        <w:rPr>
          <w:rFonts w:ascii="Arial" w:hAnsi="Arial" w:cs="Arial"/>
          <w:sz w:val="20"/>
          <w:szCs w:val="20"/>
          <w:lang w:val="fr-FR"/>
        </w:rPr>
        <w:t xml:space="preserve"> </w:t>
      </w:r>
      <w:proofErr w:type="spellStart"/>
      <w:r w:rsidR="001A77FE" w:rsidRPr="00785F76">
        <w:rPr>
          <w:rFonts w:ascii="Arial" w:hAnsi="Arial" w:cs="Arial"/>
          <w:sz w:val="20"/>
          <w:szCs w:val="20"/>
          <w:lang w:val="fr-FR"/>
        </w:rPr>
        <w:t>inco</w:t>
      </w:r>
      <w:r w:rsidR="00A83355" w:rsidRPr="00785F76">
        <w:rPr>
          <w:rFonts w:ascii="Arial" w:hAnsi="Arial" w:cs="Arial"/>
          <w:sz w:val="20"/>
          <w:szCs w:val="20"/>
          <w:lang w:val="fr-FR"/>
        </w:rPr>
        <w:t>mplete</w:t>
      </w:r>
      <w:proofErr w:type="spellEnd"/>
      <w:r w:rsidR="00A83355" w:rsidRPr="00785F76">
        <w:rPr>
          <w:rFonts w:ascii="Arial" w:hAnsi="Arial" w:cs="Arial"/>
          <w:sz w:val="20"/>
          <w:szCs w:val="20"/>
          <w:lang w:val="fr-FR"/>
        </w:rPr>
        <w:t xml:space="preserve">, inexacte </w:t>
      </w:r>
      <w:proofErr w:type="spellStart"/>
      <w:r w:rsidR="00A83355" w:rsidRPr="00785F76">
        <w:rPr>
          <w:rFonts w:ascii="Arial" w:hAnsi="Arial" w:cs="Arial"/>
          <w:sz w:val="20"/>
          <w:szCs w:val="20"/>
          <w:lang w:val="fr-FR"/>
        </w:rPr>
        <w:t>sau</w:t>
      </w:r>
      <w:proofErr w:type="spellEnd"/>
      <w:r w:rsidR="00A83355" w:rsidRPr="00785F76">
        <w:rPr>
          <w:rFonts w:ascii="Arial" w:hAnsi="Arial" w:cs="Arial"/>
          <w:sz w:val="20"/>
          <w:szCs w:val="20"/>
          <w:lang w:val="fr-FR"/>
        </w:rPr>
        <w:t xml:space="preserve"> </w:t>
      </w:r>
      <w:proofErr w:type="spellStart"/>
      <w:proofErr w:type="gramStart"/>
      <w:r w:rsidR="00A83355" w:rsidRPr="00785F76">
        <w:rPr>
          <w:rFonts w:ascii="Arial" w:hAnsi="Arial" w:cs="Arial"/>
          <w:sz w:val="20"/>
          <w:szCs w:val="20"/>
          <w:lang w:val="fr-FR"/>
        </w:rPr>
        <w:t>incorecte</w:t>
      </w:r>
      <w:proofErr w:type="spellEnd"/>
      <w:r w:rsidR="00CA49EC" w:rsidRPr="00785F76">
        <w:rPr>
          <w:rFonts w:ascii="Arial" w:hAnsi="Arial" w:cs="Arial"/>
          <w:sz w:val="20"/>
          <w:szCs w:val="20"/>
          <w:lang w:val="fr-FR"/>
        </w:rPr>
        <w:t>;</w:t>
      </w:r>
      <w:proofErr w:type="gramEnd"/>
    </w:p>
    <w:p w14:paraId="799237FE" w14:textId="77777777" w:rsidR="00A83355" w:rsidRPr="00785F76" w:rsidRDefault="001A77FE" w:rsidP="0035607F">
      <w:pPr>
        <w:pStyle w:val="ListParagraph"/>
        <w:numPr>
          <w:ilvl w:val="0"/>
          <w:numId w:val="4"/>
        </w:numPr>
        <w:ind w:left="900"/>
        <w:jc w:val="both"/>
        <w:rPr>
          <w:rFonts w:ascii="Arial" w:hAnsi="Arial" w:cs="Arial"/>
          <w:sz w:val="20"/>
          <w:szCs w:val="20"/>
          <w:lang w:val="it-IT"/>
        </w:rPr>
      </w:pPr>
      <w:r w:rsidRPr="00785F76">
        <w:rPr>
          <w:rFonts w:ascii="Arial" w:hAnsi="Arial" w:cs="Arial"/>
          <w:sz w:val="20"/>
          <w:szCs w:val="20"/>
          <w:lang w:val="it-IT"/>
        </w:rPr>
        <w:t xml:space="preserve">Situatiile in care </w:t>
      </w:r>
      <w:r w:rsidR="00571CFA" w:rsidRPr="00785F76">
        <w:rPr>
          <w:rFonts w:ascii="Arial" w:hAnsi="Arial" w:cs="Arial"/>
          <w:sz w:val="20"/>
          <w:szCs w:val="20"/>
          <w:lang w:val="it-IT"/>
        </w:rPr>
        <w:t>Mijlocul de Comunicare</w:t>
      </w:r>
      <w:r w:rsidR="00FD6AB0" w:rsidRPr="00785F76">
        <w:rPr>
          <w:rFonts w:ascii="Arial" w:hAnsi="Arial" w:cs="Arial"/>
          <w:sz w:val="20"/>
          <w:szCs w:val="20"/>
          <w:lang w:val="it-IT"/>
        </w:rPr>
        <w:t xml:space="preserve"> cu care s-a inscris un </w:t>
      </w:r>
      <w:r w:rsidR="005B3E39" w:rsidRPr="00785F76">
        <w:rPr>
          <w:rFonts w:ascii="Arial" w:hAnsi="Arial" w:cs="Arial"/>
          <w:sz w:val="20"/>
          <w:szCs w:val="20"/>
          <w:lang w:val="it-IT"/>
        </w:rPr>
        <w:t>Participant</w:t>
      </w:r>
      <w:r w:rsidRPr="00785F76">
        <w:rPr>
          <w:rFonts w:ascii="Arial" w:hAnsi="Arial" w:cs="Arial"/>
          <w:sz w:val="20"/>
          <w:szCs w:val="20"/>
          <w:lang w:val="it-IT"/>
        </w:rPr>
        <w:t xml:space="preserve"> nu poate fi identificat </w:t>
      </w:r>
      <w:r w:rsidR="00906D71" w:rsidRPr="00785F76">
        <w:rPr>
          <w:rFonts w:ascii="Arial" w:hAnsi="Arial" w:cs="Arial"/>
          <w:sz w:val="20"/>
          <w:szCs w:val="20"/>
          <w:lang w:val="it-IT"/>
        </w:rPr>
        <w:t>(</w:t>
      </w:r>
      <w:r w:rsidR="00D854A6" w:rsidRPr="00785F76">
        <w:rPr>
          <w:rFonts w:ascii="Arial" w:hAnsi="Arial" w:cs="Arial"/>
          <w:sz w:val="20"/>
          <w:szCs w:val="20"/>
          <w:lang w:val="it-IT"/>
        </w:rPr>
        <w:t xml:space="preserve">cont utilizator inactiv, blocat, </w:t>
      </w:r>
      <w:r w:rsidR="00906D71" w:rsidRPr="00785F76">
        <w:rPr>
          <w:rFonts w:ascii="Arial" w:hAnsi="Arial" w:cs="Arial"/>
          <w:sz w:val="20"/>
          <w:szCs w:val="20"/>
          <w:lang w:val="it-IT"/>
        </w:rPr>
        <w:t>numar</w:t>
      </w:r>
      <w:r w:rsidR="00D854A6" w:rsidRPr="00785F76">
        <w:rPr>
          <w:rFonts w:ascii="Arial" w:hAnsi="Arial" w:cs="Arial"/>
          <w:sz w:val="20"/>
          <w:szCs w:val="20"/>
          <w:lang w:val="it-IT"/>
        </w:rPr>
        <w:t>ul de</w:t>
      </w:r>
      <w:r w:rsidR="00906D71" w:rsidRPr="00785F76">
        <w:rPr>
          <w:rFonts w:ascii="Arial" w:hAnsi="Arial" w:cs="Arial"/>
          <w:sz w:val="20"/>
          <w:szCs w:val="20"/>
          <w:lang w:val="it-IT"/>
        </w:rPr>
        <w:t xml:space="preserve"> </w:t>
      </w:r>
      <w:r w:rsidR="00D854A6" w:rsidRPr="00785F76">
        <w:rPr>
          <w:rFonts w:ascii="Arial" w:hAnsi="Arial" w:cs="Arial"/>
          <w:sz w:val="20"/>
          <w:szCs w:val="20"/>
          <w:lang w:val="it-IT"/>
        </w:rPr>
        <w:t xml:space="preserve">telefon este </w:t>
      </w:r>
      <w:r w:rsidR="00906D71" w:rsidRPr="00785F76">
        <w:rPr>
          <w:rFonts w:ascii="Arial" w:hAnsi="Arial" w:cs="Arial"/>
          <w:sz w:val="20"/>
          <w:szCs w:val="20"/>
          <w:lang w:val="it-IT"/>
        </w:rPr>
        <w:t>incorect</w:t>
      </w:r>
      <w:r w:rsidR="00D854A6" w:rsidRPr="00785F76">
        <w:rPr>
          <w:rFonts w:ascii="Arial" w:hAnsi="Arial" w:cs="Arial"/>
          <w:sz w:val="20"/>
          <w:szCs w:val="20"/>
          <w:lang w:val="it-IT"/>
        </w:rPr>
        <w:t xml:space="preserve">, dezactivat, blocat, </w:t>
      </w:r>
      <w:r w:rsidR="001E61F1" w:rsidRPr="00785F76">
        <w:rPr>
          <w:rFonts w:ascii="Arial" w:hAnsi="Arial" w:cs="Arial"/>
          <w:sz w:val="20"/>
          <w:szCs w:val="20"/>
          <w:lang w:val="it-IT"/>
        </w:rPr>
        <w:t>nu se afla in aria de acoperire etc</w:t>
      </w:r>
      <w:r w:rsidR="00B95F4E" w:rsidRPr="00785F76">
        <w:rPr>
          <w:rFonts w:ascii="Arial" w:hAnsi="Arial" w:cs="Arial"/>
          <w:sz w:val="20"/>
          <w:szCs w:val="20"/>
          <w:lang w:val="it-IT"/>
        </w:rPr>
        <w:t>.</w:t>
      </w:r>
      <w:r w:rsidR="001E61F1" w:rsidRPr="00785F76">
        <w:rPr>
          <w:rFonts w:ascii="Arial" w:hAnsi="Arial" w:cs="Arial"/>
          <w:sz w:val="20"/>
          <w:szCs w:val="20"/>
          <w:lang w:val="it-IT"/>
        </w:rPr>
        <w:t xml:space="preserve">) </w:t>
      </w:r>
      <w:r w:rsidRPr="00785F76">
        <w:rPr>
          <w:rFonts w:ascii="Arial" w:hAnsi="Arial" w:cs="Arial"/>
          <w:sz w:val="20"/>
          <w:szCs w:val="20"/>
          <w:lang w:val="it-IT"/>
        </w:rPr>
        <w:t xml:space="preserve">si ca atare Organizatorul nu va putea contacta </w:t>
      </w:r>
      <w:r w:rsidR="005B3E39" w:rsidRPr="00785F76">
        <w:rPr>
          <w:rFonts w:ascii="Arial" w:hAnsi="Arial" w:cs="Arial"/>
          <w:sz w:val="20"/>
          <w:szCs w:val="20"/>
          <w:lang w:val="it-IT"/>
        </w:rPr>
        <w:t>Participant</w:t>
      </w:r>
      <w:r w:rsidRPr="00785F76">
        <w:rPr>
          <w:rFonts w:ascii="Arial" w:hAnsi="Arial" w:cs="Arial"/>
          <w:sz w:val="20"/>
          <w:szCs w:val="20"/>
          <w:lang w:val="it-IT"/>
        </w:rPr>
        <w:t>ul la Campanie</w:t>
      </w:r>
      <w:r w:rsidR="0056318C" w:rsidRPr="00785F76">
        <w:rPr>
          <w:rFonts w:ascii="Arial" w:hAnsi="Arial" w:cs="Arial"/>
          <w:sz w:val="20"/>
          <w:szCs w:val="20"/>
          <w:lang w:val="it-IT"/>
        </w:rPr>
        <w:t xml:space="preserve"> in timpul precizat in Regulament </w:t>
      </w:r>
      <w:r w:rsidR="00B95F4E" w:rsidRPr="00785F76">
        <w:rPr>
          <w:rFonts w:ascii="Arial" w:hAnsi="Arial" w:cs="Arial"/>
          <w:sz w:val="20"/>
          <w:szCs w:val="20"/>
          <w:lang w:val="it-IT"/>
        </w:rPr>
        <w:t>;</w:t>
      </w:r>
      <w:r w:rsidRPr="00785F76">
        <w:rPr>
          <w:rFonts w:ascii="Arial" w:hAnsi="Arial" w:cs="Arial"/>
          <w:sz w:val="20"/>
          <w:szCs w:val="20"/>
          <w:lang w:val="it-IT"/>
        </w:rPr>
        <w:t xml:space="preserve"> </w:t>
      </w:r>
    </w:p>
    <w:p w14:paraId="797B01E2" w14:textId="5F845068" w:rsidR="00DA7177" w:rsidRPr="00785F76" w:rsidRDefault="001A77FE" w:rsidP="0035607F">
      <w:pPr>
        <w:pStyle w:val="ListParagraph"/>
        <w:numPr>
          <w:ilvl w:val="0"/>
          <w:numId w:val="4"/>
        </w:numPr>
        <w:ind w:left="900"/>
        <w:jc w:val="both"/>
        <w:rPr>
          <w:rFonts w:ascii="Arial" w:hAnsi="Arial" w:cs="Arial"/>
          <w:sz w:val="20"/>
          <w:szCs w:val="20"/>
          <w:lang w:val="it-IT"/>
        </w:rPr>
      </w:pPr>
      <w:r w:rsidRPr="00785F76">
        <w:rPr>
          <w:rFonts w:ascii="Arial" w:hAnsi="Arial" w:cs="Arial"/>
          <w:sz w:val="20"/>
          <w:szCs w:val="20"/>
          <w:lang w:val="it-IT"/>
        </w:rPr>
        <w:t xml:space="preserve">Situatiile in care mai multe persoane revendica acelasi </w:t>
      </w:r>
      <w:r w:rsidR="00CA49EC" w:rsidRPr="00785F76">
        <w:rPr>
          <w:rFonts w:ascii="Arial" w:hAnsi="Arial" w:cs="Arial"/>
          <w:sz w:val="20"/>
          <w:szCs w:val="20"/>
          <w:lang w:val="it-IT"/>
        </w:rPr>
        <w:t>document fiscal</w:t>
      </w:r>
      <w:r w:rsidRPr="00785F76">
        <w:rPr>
          <w:rFonts w:ascii="Arial" w:hAnsi="Arial" w:cs="Arial"/>
          <w:sz w:val="20"/>
          <w:szCs w:val="20"/>
          <w:lang w:val="it-IT"/>
        </w:rPr>
        <w:t xml:space="preserve"> care a stat la baza alocarii unui premiu.</w:t>
      </w:r>
      <w:r w:rsidR="00491FB5" w:rsidRPr="00785F76">
        <w:rPr>
          <w:rFonts w:ascii="Arial" w:hAnsi="Arial" w:cs="Arial"/>
          <w:sz w:val="20"/>
          <w:szCs w:val="20"/>
          <w:lang w:val="it-IT"/>
        </w:rPr>
        <w:t xml:space="preserve"> In aceste cazuri va fi admis cu </w:t>
      </w:r>
      <w:r w:rsidR="00CA49EC" w:rsidRPr="00785F76">
        <w:rPr>
          <w:rFonts w:ascii="Arial" w:hAnsi="Arial" w:cs="Arial"/>
          <w:sz w:val="20"/>
          <w:szCs w:val="20"/>
          <w:lang w:val="it-IT"/>
        </w:rPr>
        <w:t xml:space="preserve">document fiscal </w:t>
      </w:r>
      <w:r w:rsidR="00491FB5" w:rsidRPr="00785F76">
        <w:rPr>
          <w:rFonts w:ascii="Arial" w:hAnsi="Arial" w:cs="Arial"/>
          <w:sz w:val="20"/>
          <w:szCs w:val="20"/>
          <w:lang w:val="it-IT"/>
        </w:rPr>
        <w:t>valid</w:t>
      </w:r>
      <w:r w:rsidR="00F04173" w:rsidRPr="00785F76">
        <w:rPr>
          <w:rFonts w:ascii="Arial" w:hAnsi="Arial" w:cs="Arial"/>
          <w:sz w:val="20"/>
          <w:szCs w:val="20"/>
          <w:lang w:val="it-IT"/>
        </w:rPr>
        <w:t xml:space="preserve"> </w:t>
      </w:r>
      <w:r w:rsidRPr="00785F76">
        <w:rPr>
          <w:rFonts w:ascii="Arial" w:hAnsi="Arial" w:cs="Arial"/>
          <w:sz w:val="20"/>
          <w:szCs w:val="20"/>
          <w:lang w:val="it-IT"/>
        </w:rPr>
        <w:t xml:space="preserve">acel </w:t>
      </w:r>
      <w:r w:rsidR="005B3E39" w:rsidRPr="00785F76">
        <w:rPr>
          <w:rFonts w:ascii="Arial" w:hAnsi="Arial" w:cs="Arial"/>
          <w:sz w:val="20"/>
          <w:szCs w:val="20"/>
          <w:lang w:val="it-IT"/>
        </w:rPr>
        <w:t>Participant</w:t>
      </w:r>
      <w:r w:rsidRPr="00785F76">
        <w:rPr>
          <w:rFonts w:ascii="Arial" w:hAnsi="Arial" w:cs="Arial"/>
          <w:sz w:val="20"/>
          <w:szCs w:val="20"/>
          <w:lang w:val="it-IT"/>
        </w:rPr>
        <w:t xml:space="preserve"> care face dovada cumulativa ca:</w:t>
      </w:r>
    </w:p>
    <w:p w14:paraId="7F04299E" w14:textId="0EC29BF3" w:rsidR="00A83355" w:rsidRPr="00785F76" w:rsidRDefault="001A77FE" w:rsidP="0035607F">
      <w:pPr>
        <w:pStyle w:val="ListParagraph"/>
        <w:numPr>
          <w:ilvl w:val="0"/>
          <w:numId w:val="5"/>
        </w:numPr>
        <w:ind w:left="1170" w:hanging="90"/>
        <w:jc w:val="both"/>
        <w:rPr>
          <w:rFonts w:ascii="Arial" w:hAnsi="Arial" w:cs="Arial"/>
          <w:sz w:val="20"/>
          <w:szCs w:val="20"/>
          <w:lang w:val="it-IT"/>
        </w:rPr>
      </w:pPr>
      <w:r w:rsidRPr="00785F76">
        <w:rPr>
          <w:rFonts w:ascii="Arial" w:hAnsi="Arial" w:cs="Arial"/>
          <w:sz w:val="20"/>
          <w:szCs w:val="20"/>
          <w:lang w:val="it-IT"/>
        </w:rPr>
        <w:t xml:space="preserve">detine </w:t>
      </w:r>
      <w:r w:rsidR="003D358E" w:rsidRPr="00785F76">
        <w:rPr>
          <w:rFonts w:ascii="Arial" w:hAnsi="Arial" w:cs="Arial"/>
          <w:sz w:val="20"/>
          <w:szCs w:val="20"/>
          <w:lang w:val="it-IT"/>
        </w:rPr>
        <w:t>documentul fiscal</w:t>
      </w:r>
      <w:r w:rsidR="003F0E92" w:rsidRPr="00785F76">
        <w:rPr>
          <w:rFonts w:ascii="Arial" w:hAnsi="Arial" w:cs="Arial"/>
          <w:sz w:val="20"/>
          <w:szCs w:val="20"/>
          <w:lang w:val="it-IT"/>
        </w:rPr>
        <w:t xml:space="preserve"> </w:t>
      </w:r>
      <w:r w:rsidRPr="00785F76">
        <w:rPr>
          <w:rFonts w:ascii="Arial" w:hAnsi="Arial" w:cs="Arial"/>
          <w:sz w:val="20"/>
          <w:szCs w:val="20"/>
          <w:lang w:val="it-IT"/>
        </w:rPr>
        <w:t xml:space="preserve">in original </w:t>
      </w:r>
      <w:r w:rsidR="00CA49EC" w:rsidRPr="00785F76">
        <w:rPr>
          <w:rFonts w:ascii="Arial" w:hAnsi="Arial" w:cs="Arial"/>
          <w:sz w:val="20"/>
          <w:szCs w:val="20"/>
          <w:lang w:val="it-IT"/>
        </w:rPr>
        <w:t xml:space="preserve">ce contine numarul de </w:t>
      </w:r>
      <w:r w:rsidR="007B7C06" w:rsidRPr="00785F76">
        <w:rPr>
          <w:rFonts w:ascii="Arial" w:hAnsi="Arial" w:cs="Arial"/>
          <w:sz w:val="20"/>
          <w:szCs w:val="20"/>
          <w:lang w:val="it-IT"/>
        </w:rPr>
        <w:t>document fiscal</w:t>
      </w:r>
      <w:r w:rsidR="0077148D" w:rsidRPr="00785F76">
        <w:rPr>
          <w:rFonts w:ascii="Arial" w:hAnsi="Arial" w:cs="Arial"/>
          <w:sz w:val="20"/>
          <w:szCs w:val="20"/>
          <w:lang w:val="it-IT"/>
        </w:rPr>
        <w:t xml:space="preserve"> </w:t>
      </w:r>
      <w:r w:rsidRPr="00785F76">
        <w:rPr>
          <w:rFonts w:ascii="Arial" w:hAnsi="Arial" w:cs="Arial"/>
          <w:sz w:val="20"/>
          <w:szCs w:val="20"/>
          <w:lang w:val="it-IT"/>
        </w:rPr>
        <w:t xml:space="preserve">care a stat la baza alocarii premiului; si </w:t>
      </w:r>
    </w:p>
    <w:p w14:paraId="5DBD8F9A" w14:textId="77777777" w:rsidR="001A77FE" w:rsidRPr="00785F76" w:rsidRDefault="001A77FE" w:rsidP="0035607F">
      <w:pPr>
        <w:pStyle w:val="ListParagraph"/>
        <w:numPr>
          <w:ilvl w:val="0"/>
          <w:numId w:val="5"/>
        </w:numPr>
        <w:ind w:left="1170" w:hanging="90"/>
        <w:jc w:val="both"/>
        <w:rPr>
          <w:rFonts w:ascii="Arial" w:hAnsi="Arial" w:cs="Arial"/>
          <w:sz w:val="20"/>
          <w:szCs w:val="20"/>
          <w:lang w:val="it-IT"/>
        </w:rPr>
      </w:pPr>
      <w:r w:rsidRPr="00785F76">
        <w:rPr>
          <w:rFonts w:ascii="Arial" w:hAnsi="Arial" w:cs="Arial"/>
          <w:sz w:val="20"/>
          <w:szCs w:val="20"/>
          <w:lang w:val="it-IT"/>
        </w:rPr>
        <w:t>este titularul datelor</w:t>
      </w:r>
      <w:r w:rsidR="0056318C" w:rsidRPr="00785F76">
        <w:rPr>
          <w:rFonts w:ascii="Arial" w:hAnsi="Arial" w:cs="Arial"/>
          <w:sz w:val="20"/>
          <w:szCs w:val="20"/>
          <w:lang w:val="it-IT"/>
        </w:rPr>
        <w:t xml:space="preserve"> cu caracter</w:t>
      </w:r>
      <w:r w:rsidRPr="00785F76">
        <w:rPr>
          <w:rFonts w:ascii="Arial" w:hAnsi="Arial" w:cs="Arial"/>
          <w:sz w:val="20"/>
          <w:szCs w:val="20"/>
          <w:lang w:val="it-IT"/>
        </w:rPr>
        <w:t xml:space="preserve"> personal </w:t>
      </w:r>
      <w:r w:rsidR="00402032" w:rsidRPr="00785F76">
        <w:rPr>
          <w:rFonts w:ascii="Arial" w:hAnsi="Arial" w:cs="Arial"/>
          <w:sz w:val="20"/>
          <w:szCs w:val="20"/>
          <w:lang w:val="it-IT"/>
        </w:rPr>
        <w:t>comunicate</w:t>
      </w:r>
      <w:r w:rsidR="00EA5E93" w:rsidRPr="00785F76">
        <w:rPr>
          <w:rFonts w:ascii="Arial" w:hAnsi="Arial" w:cs="Arial"/>
          <w:sz w:val="20"/>
          <w:szCs w:val="20"/>
          <w:lang w:val="it-IT"/>
        </w:rPr>
        <w:t xml:space="preserve"> </w:t>
      </w:r>
      <w:r w:rsidR="00402032" w:rsidRPr="00785F76">
        <w:rPr>
          <w:rFonts w:ascii="Arial" w:hAnsi="Arial" w:cs="Arial"/>
          <w:sz w:val="20"/>
          <w:szCs w:val="20"/>
          <w:lang w:val="it-IT"/>
        </w:rPr>
        <w:t>la</w:t>
      </w:r>
      <w:r w:rsidR="00EA5E93" w:rsidRPr="00785F76">
        <w:rPr>
          <w:rFonts w:ascii="Arial" w:hAnsi="Arial" w:cs="Arial"/>
          <w:sz w:val="20"/>
          <w:szCs w:val="20"/>
          <w:lang w:val="it-IT"/>
        </w:rPr>
        <w:t xml:space="preserve"> </w:t>
      </w:r>
      <w:r w:rsidR="00CA49EC" w:rsidRPr="00785F76">
        <w:rPr>
          <w:rFonts w:ascii="Arial" w:hAnsi="Arial" w:cs="Arial"/>
          <w:sz w:val="20"/>
          <w:szCs w:val="20"/>
          <w:lang w:val="it-IT"/>
        </w:rPr>
        <w:t>revendicare</w:t>
      </w:r>
      <w:r w:rsidR="00402032" w:rsidRPr="00785F76">
        <w:rPr>
          <w:rFonts w:ascii="Arial" w:hAnsi="Arial" w:cs="Arial"/>
          <w:sz w:val="20"/>
          <w:szCs w:val="20"/>
          <w:lang w:val="it-IT"/>
        </w:rPr>
        <w:t xml:space="preserve">a </w:t>
      </w:r>
      <w:r w:rsidR="00CA49EC" w:rsidRPr="00785F76">
        <w:rPr>
          <w:rFonts w:ascii="Arial" w:hAnsi="Arial" w:cs="Arial"/>
          <w:sz w:val="20"/>
          <w:szCs w:val="20"/>
          <w:lang w:val="it-IT"/>
        </w:rPr>
        <w:t>premiului</w:t>
      </w:r>
      <w:r w:rsidR="0056318C" w:rsidRPr="00785F76">
        <w:rPr>
          <w:rFonts w:ascii="Arial" w:hAnsi="Arial" w:cs="Arial"/>
          <w:sz w:val="20"/>
          <w:szCs w:val="20"/>
          <w:lang w:val="it-IT"/>
        </w:rPr>
        <w:t>.</w:t>
      </w:r>
    </w:p>
    <w:p w14:paraId="4C3AF4DD" w14:textId="77777777" w:rsidR="00A83355" w:rsidRPr="00785F76" w:rsidRDefault="001A77FE" w:rsidP="0035607F">
      <w:pPr>
        <w:pStyle w:val="ListParagraph"/>
        <w:numPr>
          <w:ilvl w:val="0"/>
          <w:numId w:val="4"/>
        </w:numPr>
        <w:ind w:left="900"/>
        <w:jc w:val="both"/>
        <w:rPr>
          <w:rFonts w:ascii="Arial" w:hAnsi="Arial" w:cs="Arial"/>
          <w:sz w:val="20"/>
          <w:szCs w:val="20"/>
          <w:lang w:val="it-IT"/>
        </w:rPr>
      </w:pPr>
      <w:r w:rsidRPr="00785F76">
        <w:rPr>
          <w:rFonts w:ascii="Arial" w:hAnsi="Arial" w:cs="Arial"/>
          <w:sz w:val="20"/>
          <w:szCs w:val="20"/>
          <w:lang w:val="it-IT"/>
        </w:rPr>
        <w:t xml:space="preserve">Eventualele dispute legate de drepturile asupra </w:t>
      </w:r>
      <w:r w:rsidR="00D854A6" w:rsidRPr="00785F76">
        <w:rPr>
          <w:rFonts w:ascii="Arial" w:hAnsi="Arial" w:cs="Arial"/>
          <w:sz w:val="20"/>
          <w:szCs w:val="20"/>
          <w:lang w:val="it-IT"/>
        </w:rPr>
        <w:t xml:space="preserve">mijloacelor de comunicare </w:t>
      </w:r>
      <w:r w:rsidRPr="00785F76">
        <w:rPr>
          <w:rFonts w:ascii="Arial" w:hAnsi="Arial" w:cs="Arial"/>
          <w:sz w:val="20"/>
          <w:szCs w:val="20"/>
          <w:lang w:val="it-IT"/>
        </w:rPr>
        <w:t xml:space="preserve">folosite la inscriere; </w:t>
      </w:r>
    </w:p>
    <w:p w14:paraId="0CD0AE09" w14:textId="77777777" w:rsidR="001A77FE" w:rsidRPr="00785F76" w:rsidRDefault="001A77FE" w:rsidP="0035607F">
      <w:pPr>
        <w:pStyle w:val="ListParagraph"/>
        <w:numPr>
          <w:ilvl w:val="0"/>
          <w:numId w:val="4"/>
        </w:numPr>
        <w:ind w:left="900"/>
        <w:jc w:val="both"/>
        <w:rPr>
          <w:rFonts w:ascii="Arial" w:hAnsi="Arial" w:cs="Arial"/>
          <w:sz w:val="20"/>
          <w:szCs w:val="20"/>
          <w:lang w:val="it-IT"/>
        </w:rPr>
      </w:pPr>
      <w:r w:rsidRPr="00785F76">
        <w:rPr>
          <w:rFonts w:ascii="Arial" w:hAnsi="Arial" w:cs="Arial"/>
          <w:sz w:val="20"/>
          <w:szCs w:val="20"/>
          <w:lang w:val="it-IT"/>
        </w:rPr>
        <w:t xml:space="preserve">Situatiile in care consumatorii achizitioneaza in perioada </w:t>
      </w:r>
      <w:r w:rsidR="00396405" w:rsidRPr="00785F76">
        <w:rPr>
          <w:rFonts w:ascii="Arial" w:hAnsi="Arial" w:cs="Arial"/>
          <w:sz w:val="20"/>
          <w:szCs w:val="20"/>
          <w:lang w:val="it-IT"/>
        </w:rPr>
        <w:t>C</w:t>
      </w:r>
      <w:r w:rsidRPr="00785F76">
        <w:rPr>
          <w:rFonts w:ascii="Arial" w:hAnsi="Arial" w:cs="Arial"/>
          <w:sz w:val="20"/>
          <w:szCs w:val="20"/>
          <w:lang w:val="it-IT"/>
        </w:rPr>
        <w:t xml:space="preserve">ampaniei </w:t>
      </w:r>
      <w:r w:rsidR="0056318C" w:rsidRPr="00785F76">
        <w:rPr>
          <w:rFonts w:ascii="Arial" w:hAnsi="Arial" w:cs="Arial"/>
          <w:sz w:val="20"/>
          <w:szCs w:val="20"/>
          <w:lang w:val="it-IT"/>
        </w:rPr>
        <w:t>alte produse ale Organizatorului decat Produsele Participante.</w:t>
      </w:r>
      <w:r w:rsidRPr="00785F76">
        <w:rPr>
          <w:rFonts w:ascii="Arial" w:hAnsi="Arial" w:cs="Arial"/>
          <w:sz w:val="20"/>
          <w:szCs w:val="20"/>
          <w:lang w:val="it-IT"/>
        </w:rPr>
        <w:t xml:space="preserve"> </w:t>
      </w:r>
    </w:p>
    <w:p w14:paraId="3CB14A63" w14:textId="77777777" w:rsidR="00CF14D1" w:rsidRPr="00785F76" w:rsidRDefault="001A77FE" w:rsidP="0035607F">
      <w:pPr>
        <w:pStyle w:val="ListParagraph"/>
        <w:numPr>
          <w:ilvl w:val="1"/>
          <w:numId w:val="18"/>
        </w:numPr>
        <w:spacing w:before="240"/>
        <w:ind w:left="0" w:firstLine="0"/>
        <w:jc w:val="both"/>
        <w:rPr>
          <w:rFonts w:ascii="Arial" w:hAnsi="Arial" w:cs="Arial"/>
          <w:sz w:val="20"/>
          <w:szCs w:val="20"/>
          <w:lang w:val="it-IT"/>
        </w:rPr>
      </w:pPr>
      <w:r w:rsidRPr="00785F76">
        <w:rPr>
          <w:rFonts w:ascii="Arial" w:hAnsi="Arial" w:cs="Arial"/>
          <w:sz w:val="20"/>
          <w:szCs w:val="20"/>
          <w:lang w:val="it-IT"/>
        </w:rPr>
        <w:t>Ordinea receptionarii inscrierilor este reprezentata de data calendaristica si ora (</w:t>
      </w:r>
      <w:r w:rsidR="00A06C9B" w:rsidRPr="00785F76">
        <w:rPr>
          <w:rFonts w:ascii="Arial" w:hAnsi="Arial" w:cs="Arial"/>
          <w:sz w:val="20"/>
          <w:szCs w:val="20"/>
          <w:lang w:val="it-IT"/>
        </w:rPr>
        <w:t>ora,</w:t>
      </w:r>
      <w:r w:rsidR="00250CF8" w:rsidRPr="00785F76">
        <w:rPr>
          <w:rFonts w:ascii="Arial" w:hAnsi="Arial" w:cs="Arial"/>
          <w:sz w:val="20"/>
          <w:szCs w:val="20"/>
          <w:lang w:val="it-IT"/>
        </w:rPr>
        <w:t xml:space="preserve"> </w:t>
      </w:r>
      <w:r w:rsidRPr="00785F76">
        <w:rPr>
          <w:rFonts w:ascii="Arial" w:hAnsi="Arial" w:cs="Arial"/>
          <w:sz w:val="20"/>
          <w:szCs w:val="20"/>
          <w:lang w:val="it-IT"/>
        </w:rPr>
        <w:t xml:space="preserve">minute) </w:t>
      </w:r>
      <w:r w:rsidR="00F003E6" w:rsidRPr="00785F76">
        <w:rPr>
          <w:rFonts w:ascii="Arial" w:hAnsi="Arial" w:cs="Arial"/>
          <w:sz w:val="20"/>
          <w:szCs w:val="20"/>
          <w:lang w:val="it-IT"/>
        </w:rPr>
        <w:t>la</w:t>
      </w:r>
      <w:r w:rsidRPr="00785F76">
        <w:rPr>
          <w:rFonts w:ascii="Arial" w:hAnsi="Arial" w:cs="Arial"/>
          <w:sz w:val="20"/>
          <w:szCs w:val="20"/>
          <w:lang w:val="it-IT"/>
        </w:rPr>
        <w:t xml:space="preserve"> care </w:t>
      </w:r>
      <w:r w:rsidR="00F003E6" w:rsidRPr="00785F76">
        <w:rPr>
          <w:rFonts w:ascii="Arial" w:hAnsi="Arial" w:cs="Arial"/>
          <w:sz w:val="20"/>
          <w:szCs w:val="20"/>
          <w:lang w:val="it-IT"/>
        </w:rPr>
        <w:t xml:space="preserve">sunt </w:t>
      </w:r>
      <w:r w:rsidRPr="00785F76">
        <w:rPr>
          <w:rFonts w:ascii="Arial" w:hAnsi="Arial" w:cs="Arial"/>
          <w:sz w:val="20"/>
          <w:szCs w:val="20"/>
          <w:lang w:val="it-IT"/>
        </w:rPr>
        <w:t>reception</w:t>
      </w:r>
      <w:r w:rsidR="00F003E6" w:rsidRPr="00785F76">
        <w:rPr>
          <w:rFonts w:ascii="Arial" w:hAnsi="Arial" w:cs="Arial"/>
          <w:sz w:val="20"/>
          <w:szCs w:val="20"/>
          <w:lang w:val="it-IT"/>
        </w:rPr>
        <w:t>ate</w:t>
      </w:r>
      <w:r w:rsidRPr="00785F76">
        <w:rPr>
          <w:rFonts w:ascii="Arial" w:hAnsi="Arial" w:cs="Arial"/>
          <w:sz w:val="20"/>
          <w:szCs w:val="20"/>
          <w:lang w:val="it-IT"/>
        </w:rPr>
        <w:t>, indiferent de data si ora trimiterii</w:t>
      </w:r>
      <w:r w:rsidR="0056318C" w:rsidRPr="00785F76">
        <w:rPr>
          <w:rFonts w:ascii="Arial" w:hAnsi="Arial" w:cs="Arial"/>
          <w:sz w:val="20"/>
          <w:szCs w:val="20"/>
          <w:lang w:val="it-IT"/>
        </w:rPr>
        <w:t xml:space="preserve"> </w:t>
      </w:r>
      <w:r w:rsidRPr="00785F76">
        <w:rPr>
          <w:rFonts w:ascii="Arial" w:hAnsi="Arial" w:cs="Arial"/>
          <w:sz w:val="20"/>
          <w:szCs w:val="20"/>
          <w:lang w:val="it-IT"/>
        </w:rPr>
        <w:t xml:space="preserve">inscrierilor. </w:t>
      </w:r>
    </w:p>
    <w:p w14:paraId="787F9DDD" w14:textId="77777777" w:rsidR="00CF14D1" w:rsidRPr="00785F76" w:rsidRDefault="001A77FE" w:rsidP="0035607F">
      <w:pPr>
        <w:pStyle w:val="ListParagraph"/>
        <w:numPr>
          <w:ilvl w:val="1"/>
          <w:numId w:val="18"/>
        </w:numPr>
        <w:spacing w:before="240"/>
        <w:ind w:left="0" w:firstLine="0"/>
        <w:jc w:val="both"/>
        <w:rPr>
          <w:rFonts w:ascii="Arial" w:hAnsi="Arial" w:cs="Arial"/>
          <w:sz w:val="20"/>
          <w:szCs w:val="20"/>
          <w:lang w:val="it-IT"/>
        </w:rPr>
      </w:pPr>
      <w:r w:rsidRPr="00785F76">
        <w:rPr>
          <w:rFonts w:ascii="Arial" w:hAnsi="Arial" w:cs="Arial"/>
          <w:sz w:val="20"/>
          <w:szCs w:val="20"/>
          <w:lang w:val="it-IT"/>
        </w:rPr>
        <w:t>Organizatorul isi rezerva dreptul de a verifica si monitoriza modul in care se desfasoara inscrierile in Campanie. In cazul in care se observa anumite tentative de frauda</w:t>
      </w:r>
      <w:r w:rsidR="000C177C" w:rsidRPr="00785F76">
        <w:rPr>
          <w:rFonts w:ascii="Arial" w:hAnsi="Arial" w:cs="Arial"/>
          <w:sz w:val="20"/>
          <w:szCs w:val="20"/>
          <w:lang w:val="it-IT"/>
        </w:rPr>
        <w:t>,</w:t>
      </w:r>
      <w:r w:rsidRPr="00785F76">
        <w:rPr>
          <w:rFonts w:ascii="Arial" w:hAnsi="Arial" w:cs="Arial"/>
          <w:sz w:val="20"/>
          <w:szCs w:val="20"/>
          <w:lang w:val="it-IT"/>
        </w:rPr>
        <w:t xml:space="preserve"> inscrierile respective vor fi anulate. </w:t>
      </w:r>
    </w:p>
    <w:p w14:paraId="52D828AF" w14:textId="77777777" w:rsidR="00CF14D1" w:rsidRPr="00785F76" w:rsidRDefault="001A77FE" w:rsidP="0035607F">
      <w:pPr>
        <w:pStyle w:val="ListParagraph"/>
        <w:numPr>
          <w:ilvl w:val="1"/>
          <w:numId w:val="18"/>
        </w:numPr>
        <w:spacing w:before="240"/>
        <w:ind w:left="0" w:firstLine="0"/>
        <w:jc w:val="both"/>
        <w:rPr>
          <w:rFonts w:ascii="Arial" w:hAnsi="Arial" w:cs="Arial"/>
          <w:sz w:val="20"/>
          <w:szCs w:val="20"/>
          <w:lang w:val="it-IT"/>
        </w:rPr>
      </w:pPr>
      <w:r w:rsidRPr="00785F76">
        <w:rPr>
          <w:rFonts w:ascii="Arial" w:hAnsi="Arial" w:cs="Arial"/>
          <w:sz w:val="20"/>
          <w:szCs w:val="20"/>
          <w:lang w:val="it-IT"/>
        </w:rPr>
        <w:t xml:space="preserve">Organizatorul isi rezerva dreptul de a exclude definitiv orice </w:t>
      </w:r>
      <w:r w:rsidR="005B3E39" w:rsidRPr="00785F76">
        <w:rPr>
          <w:rFonts w:ascii="Arial" w:hAnsi="Arial" w:cs="Arial"/>
          <w:sz w:val="20"/>
          <w:szCs w:val="20"/>
          <w:lang w:val="it-IT"/>
        </w:rPr>
        <w:t>Participant</w:t>
      </w:r>
      <w:r w:rsidRPr="00785F76">
        <w:rPr>
          <w:rFonts w:ascii="Arial" w:hAnsi="Arial" w:cs="Arial"/>
          <w:sz w:val="20"/>
          <w:szCs w:val="20"/>
          <w:lang w:val="it-IT"/>
        </w:rPr>
        <w:t xml:space="preserve"> in Campanie care, prin comportamentul fraudulos, afecteaza bunul mers al Campaniei</w:t>
      </w:r>
      <w:r w:rsidR="000C177C" w:rsidRPr="00785F76">
        <w:rPr>
          <w:rFonts w:ascii="Arial" w:hAnsi="Arial" w:cs="Arial"/>
          <w:sz w:val="20"/>
          <w:szCs w:val="20"/>
          <w:lang w:val="it-IT"/>
        </w:rPr>
        <w:t>.</w:t>
      </w:r>
    </w:p>
    <w:p w14:paraId="499DB616" w14:textId="77777777" w:rsidR="002C030C" w:rsidRPr="00785F76" w:rsidRDefault="002C030C" w:rsidP="0035607F">
      <w:pPr>
        <w:pStyle w:val="ListParagraph"/>
        <w:numPr>
          <w:ilvl w:val="1"/>
          <w:numId w:val="18"/>
        </w:numPr>
        <w:spacing w:before="240"/>
        <w:ind w:left="0" w:firstLine="0"/>
        <w:jc w:val="both"/>
        <w:rPr>
          <w:rFonts w:ascii="Arial" w:hAnsi="Arial" w:cs="Arial"/>
          <w:sz w:val="20"/>
          <w:szCs w:val="20"/>
          <w:lang w:val="it-IT"/>
        </w:rPr>
      </w:pPr>
      <w:r w:rsidRPr="00785F76">
        <w:rPr>
          <w:rFonts w:ascii="Arial" w:hAnsi="Arial" w:cs="Arial"/>
          <w:sz w:val="20"/>
          <w:szCs w:val="20"/>
          <w:lang w:val="it-IT"/>
        </w:rPr>
        <w:t xml:space="preserve">Prin </w:t>
      </w:r>
      <w:r w:rsidR="00A1080A" w:rsidRPr="00785F76">
        <w:rPr>
          <w:rFonts w:ascii="Arial" w:hAnsi="Arial" w:cs="Arial"/>
          <w:sz w:val="20"/>
          <w:szCs w:val="20"/>
          <w:lang w:val="it-IT"/>
        </w:rPr>
        <w:t>inscrierea in</w:t>
      </w:r>
      <w:r w:rsidRPr="00785F76">
        <w:rPr>
          <w:rFonts w:ascii="Arial" w:hAnsi="Arial" w:cs="Arial"/>
          <w:sz w:val="20"/>
          <w:szCs w:val="20"/>
          <w:lang w:val="it-IT"/>
        </w:rPr>
        <w:t xml:space="preserve"> Campanie, </w:t>
      </w:r>
      <w:r w:rsidR="005B3E39" w:rsidRPr="00785F76">
        <w:rPr>
          <w:rFonts w:ascii="Arial" w:hAnsi="Arial" w:cs="Arial"/>
          <w:sz w:val="20"/>
          <w:szCs w:val="20"/>
          <w:lang w:val="it-IT"/>
        </w:rPr>
        <w:t>Participant</w:t>
      </w:r>
      <w:r w:rsidRPr="00785F76">
        <w:rPr>
          <w:rFonts w:ascii="Arial" w:hAnsi="Arial" w:cs="Arial"/>
          <w:sz w:val="20"/>
          <w:szCs w:val="20"/>
          <w:lang w:val="it-IT"/>
        </w:rPr>
        <w:t>ul declara pe propria raspundere ca a luat la cunostinta, si este de</w:t>
      </w:r>
      <w:r w:rsidRPr="00785F76">
        <w:rPr>
          <w:rFonts w:ascii="Arial" w:hAnsi="Arial" w:cs="Arial"/>
          <w:sz w:val="20"/>
          <w:szCs w:val="20"/>
          <w:lang w:val="ro-RO"/>
        </w:rPr>
        <w:t xml:space="preserve"> acord cu, urmatoarele</w:t>
      </w:r>
      <w:r w:rsidRPr="00785F76">
        <w:rPr>
          <w:rFonts w:ascii="Arial" w:hAnsi="Arial" w:cs="Arial"/>
          <w:b/>
          <w:sz w:val="20"/>
          <w:szCs w:val="20"/>
          <w:lang w:val="ro-RO"/>
        </w:rPr>
        <w:t>:</w:t>
      </w:r>
    </w:p>
    <w:p w14:paraId="425F5524" w14:textId="77777777" w:rsidR="00A83355" w:rsidRPr="00785F76" w:rsidRDefault="005B3E39" w:rsidP="0035607F">
      <w:pPr>
        <w:pStyle w:val="Heading35"/>
        <w:numPr>
          <w:ilvl w:val="2"/>
          <w:numId w:val="6"/>
        </w:numPr>
        <w:shd w:val="clear" w:color="auto" w:fill="FFFFFF"/>
        <w:tabs>
          <w:tab w:val="clear" w:pos="496"/>
        </w:tabs>
        <w:spacing w:before="0" w:after="0"/>
        <w:ind w:left="990" w:hanging="270"/>
        <w:jc w:val="both"/>
        <w:rPr>
          <w:rFonts w:ascii="Arial" w:hAnsi="Arial" w:cs="Arial"/>
          <w:b w:val="0"/>
          <w:bCs w:val="0"/>
          <w:color w:val="auto"/>
          <w:sz w:val="20"/>
          <w:szCs w:val="20"/>
          <w:lang w:val="ro-RO"/>
        </w:rPr>
      </w:pPr>
      <w:r w:rsidRPr="00785F76">
        <w:rPr>
          <w:rFonts w:ascii="Arial" w:hAnsi="Arial" w:cs="Arial"/>
          <w:b w:val="0"/>
          <w:color w:val="auto"/>
          <w:sz w:val="20"/>
          <w:szCs w:val="20"/>
          <w:lang w:val="it-IT"/>
        </w:rPr>
        <w:t>Participant</w:t>
      </w:r>
      <w:r w:rsidR="002C030C" w:rsidRPr="00785F76">
        <w:rPr>
          <w:rFonts w:ascii="Arial" w:hAnsi="Arial" w:cs="Arial"/>
          <w:b w:val="0"/>
          <w:color w:val="auto"/>
          <w:sz w:val="20"/>
          <w:szCs w:val="20"/>
          <w:lang w:val="it-IT"/>
        </w:rPr>
        <w:t>ul</w:t>
      </w:r>
      <w:r w:rsidR="00066EF0" w:rsidRPr="00785F76">
        <w:rPr>
          <w:rFonts w:ascii="Arial" w:hAnsi="Arial" w:cs="Arial"/>
          <w:color w:val="auto"/>
          <w:sz w:val="20"/>
          <w:szCs w:val="20"/>
          <w:lang w:val="ro-RO"/>
        </w:rPr>
        <w:t xml:space="preserve"> </w:t>
      </w:r>
      <w:r w:rsidR="002C030C" w:rsidRPr="00785F76">
        <w:rPr>
          <w:rFonts w:ascii="Arial" w:hAnsi="Arial" w:cs="Arial"/>
          <w:b w:val="0"/>
          <w:color w:val="auto"/>
          <w:sz w:val="20"/>
          <w:szCs w:val="20"/>
          <w:lang w:val="it-IT"/>
        </w:rPr>
        <w:t>este singur</w:t>
      </w:r>
      <w:r w:rsidR="007B4FD2" w:rsidRPr="00785F76">
        <w:rPr>
          <w:rFonts w:ascii="Arial" w:hAnsi="Arial" w:cs="Arial"/>
          <w:b w:val="0"/>
          <w:color w:val="auto"/>
          <w:sz w:val="20"/>
          <w:szCs w:val="20"/>
          <w:lang w:val="it-IT"/>
        </w:rPr>
        <w:t>ul</w:t>
      </w:r>
      <w:r w:rsidR="002C030C" w:rsidRPr="00785F76">
        <w:rPr>
          <w:rFonts w:ascii="Arial" w:hAnsi="Arial" w:cs="Arial"/>
          <w:b w:val="0"/>
          <w:color w:val="auto"/>
          <w:sz w:val="20"/>
          <w:szCs w:val="20"/>
          <w:lang w:val="it-IT"/>
        </w:rPr>
        <w:t xml:space="preserve"> raspunzator</w:t>
      </w:r>
      <w:r w:rsidR="00896155" w:rsidRPr="00785F76">
        <w:rPr>
          <w:rFonts w:ascii="Arial" w:hAnsi="Arial" w:cs="Arial"/>
          <w:b w:val="0"/>
          <w:color w:val="auto"/>
          <w:sz w:val="20"/>
          <w:szCs w:val="20"/>
          <w:lang w:val="it-IT"/>
        </w:rPr>
        <w:t xml:space="preserve"> </w:t>
      </w:r>
      <w:r w:rsidR="002C030C" w:rsidRPr="00785F76">
        <w:rPr>
          <w:rFonts w:ascii="Arial" w:hAnsi="Arial" w:cs="Arial"/>
          <w:b w:val="0"/>
          <w:color w:val="auto"/>
          <w:sz w:val="20"/>
          <w:szCs w:val="20"/>
          <w:lang w:val="it-IT"/>
        </w:rPr>
        <w:t>pentru orice declaratie neconforma cu realitatea;</w:t>
      </w:r>
    </w:p>
    <w:p w14:paraId="5E52162D" w14:textId="6F955848" w:rsidR="00A83355" w:rsidRPr="00785F76" w:rsidRDefault="005B3E39" w:rsidP="0035607F">
      <w:pPr>
        <w:pStyle w:val="Heading35"/>
        <w:numPr>
          <w:ilvl w:val="2"/>
          <w:numId w:val="6"/>
        </w:numPr>
        <w:shd w:val="clear" w:color="auto" w:fill="FFFFFF"/>
        <w:tabs>
          <w:tab w:val="clear" w:pos="496"/>
        </w:tabs>
        <w:spacing w:before="0" w:after="0"/>
        <w:ind w:left="990" w:hanging="270"/>
        <w:jc w:val="both"/>
        <w:rPr>
          <w:rFonts w:ascii="Arial" w:hAnsi="Arial" w:cs="Arial"/>
          <w:b w:val="0"/>
          <w:bCs w:val="0"/>
          <w:color w:val="auto"/>
          <w:sz w:val="20"/>
          <w:szCs w:val="20"/>
          <w:lang w:val="ro-RO"/>
        </w:rPr>
      </w:pPr>
      <w:r w:rsidRPr="00785F76">
        <w:rPr>
          <w:rFonts w:ascii="Arial" w:hAnsi="Arial" w:cs="Arial"/>
          <w:b w:val="0"/>
          <w:bCs w:val="0"/>
          <w:color w:val="auto"/>
          <w:sz w:val="20"/>
          <w:szCs w:val="20"/>
          <w:lang w:val="ro-RO"/>
        </w:rPr>
        <w:t>Participant</w:t>
      </w:r>
      <w:r w:rsidR="002C030C" w:rsidRPr="00785F76">
        <w:rPr>
          <w:rFonts w:ascii="Arial" w:hAnsi="Arial" w:cs="Arial"/>
          <w:b w:val="0"/>
          <w:color w:val="auto"/>
          <w:sz w:val="20"/>
          <w:szCs w:val="20"/>
          <w:lang w:val="pt-BR"/>
        </w:rPr>
        <w:t>ul</w:t>
      </w:r>
      <w:r w:rsidR="00066EF0" w:rsidRPr="00785F76">
        <w:rPr>
          <w:rFonts w:ascii="Arial" w:hAnsi="Arial" w:cs="Arial"/>
          <w:color w:val="auto"/>
          <w:sz w:val="20"/>
          <w:szCs w:val="20"/>
          <w:lang w:val="ro-RO"/>
        </w:rPr>
        <w:t xml:space="preserve"> </w:t>
      </w:r>
      <w:r w:rsidR="002C030C" w:rsidRPr="00785F76">
        <w:rPr>
          <w:rFonts w:ascii="Arial" w:hAnsi="Arial" w:cs="Arial"/>
          <w:b w:val="0"/>
          <w:color w:val="auto"/>
          <w:sz w:val="20"/>
          <w:szCs w:val="20"/>
          <w:lang w:val="pt-BR"/>
        </w:rPr>
        <w:t>declara ca nu sufera de afectiuni fizice sau psihice care sa faca imposibila utilizarea premi</w:t>
      </w:r>
      <w:r w:rsidR="00AF21EA" w:rsidRPr="00785F76">
        <w:rPr>
          <w:rFonts w:ascii="Arial" w:hAnsi="Arial" w:cs="Arial"/>
          <w:b w:val="0"/>
          <w:color w:val="auto"/>
          <w:sz w:val="20"/>
          <w:szCs w:val="20"/>
          <w:lang w:val="pt-BR"/>
        </w:rPr>
        <w:t>ului</w:t>
      </w:r>
      <w:r w:rsidR="0056318C" w:rsidRPr="00785F76">
        <w:rPr>
          <w:rFonts w:ascii="Arial" w:hAnsi="Arial" w:cs="Arial"/>
          <w:b w:val="0"/>
          <w:color w:val="auto"/>
          <w:sz w:val="20"/>
          <w:szCs w:val="20"/>
          <w:lang w:val="pt-BR"/>
        </w:rPr>
        <w:t xml:space="preserve"> si ca </w:t>
      </w:r>
      <w:r w:rsidR="002C030C" w:rsidRPr="00785F76">
        <w:rPr>
          <w:rFonts w:ascii="Arial" w:hAnsi="Arial" w:cs="Arial"/>
          <w:b w:val="0"/>
          <w:color w:val="auto"/>
          <w:sz w:val="20"/>
          <w:szCs w:val="20"/>
          <w:lang w:val="ro-RO"/>
        </w:rPr>
        <w:t xml:space="preserve">este constient de conditiile normale de utilizare a premiilor si </w:t>
      </w:r>
      <w:r w:rsidRPr="00785F76">
        <w:rPr>
          <w:rFonts w:ascii="Arial" w:hAnsi="Arial" w:cs="Arial"/>
          <w:b w:val="0"/>
          <w:color w:val="auto"/>
          <w:sz w:val="20"/>
          <w:szCs w:val="20"/>
          <w:lang w:val="ro-RO"/>
        </w:rPr>
        <w:t>Participant</w:t>
      </w:r>
      <w:r w:rsidR="00896155" w:rsidRPr="00785F76">
        <w:rPr>
          <w:rFonts w:ascii="Arial" w:hAnsi="Arial" w:cs="Arial"/>
          <w:b w:val="0"/>
          <w:color w:val="auto"/>
          <w:sz w:val="20"/>
          <w:szCs w:val="20"/>
          <w:lang w:val="ro-RO"/>
        </w:rPr>
        <w:t xml:space="preserve">ul </w:t>
      </w:r>
      <w:r w:rsidR="002C030C" w:rsidRPr="00785F76">
        <w:rPr>
          <w:rFonts w:ascii="Arial" w:hAnsi="Arial" w:cs="Arial"/>
          <w:b w:val="0"/>
          <w:color w:val="auto"/>
          <w:sz w:val="20"/>
          <w:szCs w:val="20"/>
          <w:lang w:val="ro-RO"/>
        </w:rPr>
        <w:t>poate face uz de acestea fara a constitui o amenintare la adresa sanatatii si integritatii sale corporale, si/sau a celor din jur</w:t>
      </w:r>
      <w:r w:rsidR="00875FBB" w:rsidRPr="00785F76">
        <w:rPr>
          <w:rFonts w:ascii="Arial" w:hAnsi="Arial" w:cs="Arial"/>
          <w:b w:val="0"/>
          <w:color w:val="auto"/>
          <w:sz w:val="20"/>
          <w:szCs w:val="20"/>
          <w:lang w:val="ro-RO"/>
        </w:rPr>
        <w:t>;</w:t>
      </w:r>
    </w:p>
    <w:p w14:paraId="0E299CDC" w14:textId="77777777" w:rsidR="002C030C" w:rsidRPr="00785F76" w:rsidRDefault="002C030C" w:rsidP="0035607F">
      <w:pPr>
        <w:pStyle w:val="Heading35"/>
        <w:numPr>
          <w:ilvl w:val="1"/>
          <w:numId w:val="19"/>
        </w:numPr>
        <w:shd w:val="clear" w:color="auto" w:fill="FFFFFF"/>
        <w:tabs>
          <w:tab w:val="left" w:pos="720"/>
        </w:tabs>
        <w:spacing w:before="0" w:after="0"/>
        <w:ind w:left="720" w:hanging="720"/>
        <w:jc w:val="both"/>
        <w:rPr>
          <w:rFonts w:ascii="Arial" w:hAnsi="Arial" w:cs="Arial"/>
          <w:b w:val="0"/>
          <w:bCs w:val="0"/>
          <w:color w:val="auto"/>
          <w:sz w:val="20"/>
          <w:szCs w:val="20"/>
          <w:lang w:val="ro-RO"/>
        </w:rPr>
      </w:pPr>
      <w:r w:rsidRPr="00785F76">
        <w:rPr>
          <w:rFonts w:ascii="Arial" w:hAnsi="Arial" w:cs="Arial"/>
          <w:b w:val="0"/>
          <w:bCs w:val="0"/>
          <w:color w:val="auto"/>
          <w:sz w:val="20"/>
          <w:szCs w:val="20"/>
          <w:lang w:val="ro-RO"/>
        </w:rPr>
        <w:t xml:space="preserve">Organizatorul si </w:t>
      </w:r>
      <w:r w:rsidR="00B95F4E" w:rsidRPr="00785F76">
        <w:rPr>
          <w:rFonts w:ascii="Arial" w:hAnsi="Arial" w:cs="Arial"/>
          <w:b w:val="0"/>
          <w:bCs w:val="0"/>
          <w:color w:val="auto"/>
          <w:sz w:val="20"/>
          <w:szCs w:val="20"/>
          <w:lang w:val="ro-RO"/>
        </w:rPr>
        <w:t>Agentia</w:t>
      </w:r>
      <w:r w:rsidRPr="00785F76">
        <w:rPr>
          <w:rFonts w:ascii="Arial" w:hAnsi="Arial" w:cs="Arial"/>
          <w:b w:val="0"/>
          <w:bCs w:val="0"/>
          <w:color w:val="auto"/>
          <w:sz w:val="20"/>
          <w:szCs w:val="20"/>
          <w:lang w:val="ro-RO"/>
        </w:rPr>
        <w:t xml:space="preserve"> implicate in Campanie:</w:t>
      </w:r>
    </w:p>
    <w:p w14:paraId="6D735599" w14:textId="77777777" w:rsidR="00A83355" w:rsidRPr="00785F76" w:rsidRDefault="00327328" w:rsidP="0035607F">
      <w:pPr>
        <w:pStyle w:val="Heading35"/>
        <w:numPr>
          <w:ilvl w:val="1"/>
          <w:numId w:val="7"/>
        </w:numPr>
        <w:shd w:val="clear" w:color="auto" w:fill="FFFFFF"/>
        <w:tabs>
          <w:tab w:val="left" w:pos="1260"/>
        </w:tabs>
        <w:spacing w:before="0" w:after="0"/>
        <w:ind w:left="990" w:hanging="270"/>
        <w:jc w:val="both"/>
        <w:rPr>
          <w:rFonts w:ascii="Arial" w:hAnsi="Arial" w:cs="Arial"/>
          <w:b w:val="0"/>
          <w:bCs w:val="0"/>
          <w:color w:val="auto"/>
          <w:sz w:val="20"/>
          <w:szCs w:val="20"/>
          <w:lang w:val="ro-RO"/>
        </w:rPr>
      </w:pPr>
      <w:r w:rsidRPr="00785F76">
        <w:rPr>
          <w:rFonts w:ascii="Arial" w:hAnsi="Arial" w:cs="Arial"/>
          <w:b w:val="0"/>
          <w:color w:val="auto"/>
          <w:sz w:val="20"/>
          <w:szCs w:val="20"/>
          <w:lang w:val="ro-RO"/>
        </w:rPr>
        <w:t>n</w:t>
      </w:r>
      <w:r w:rsidR="002C030C" w:rsidRPr="00785F76">
        <w:rPr>
          <w:rFonts w:ascii="Arial" w:hAnsi="Arial" w:cs="Arial"/>
          <w:b w:val="0"/>
          <w:color w:val="auto"/>
          <w:sz w:val="20"/>
          <w:szCs w:val="20"/>
          <w:lang w:val="ro-RO"/>
        </w:rPr>
        <w:t xml:space="preserve">u sunt raspunzatori pentru deteriorarea, disparitia sau sustragerea premiilor dupa momentul </w:t>
      </w:r>
      <w:r w:rsidR="00D97047" w:rsidRPr="00785F76">
        <w:rPr>
          <w:rFonts w:ascii="Arial" w:hAnsi="Arial" w:cs="Arial"/>
          <w:b w:val="0"/>
          <w:color w:val="auto"/>
          <w:sz w:val="20"/>
          <w:szCs w:val="20"/>
          <w:lang w:val="ro-RO"/>
        </w:rPr>
        <w:t>predarii premi</w:t>
      </w:r>
      <w:r w:rsidR="00B95F4E" w:rsidRPr="00785F76">
        <w:rPr>
          <w:rFonts w:ascii="Arial" w:hAnsi="Arial" w:cs="Arial"/>
          <w:b w:val="0"/>
          <w:color w:val="auto"/>
          <w:sz w:val="20"/>
          <w:szCs w:val="20"/>
          <w:lang w:val="ro-RO"/>
        </w:rPr>
        <w:t>ilor</w:t>
      </w:r>
      <w:r w:rsidR="002C030C" w:rsidRPr="00785F76">
        <w:rPr>
          <w:rFonts w:ascii="Arial" w:hAnsi="Arial" w:cs="Arial"/>
          <w:b w:val="0"/>
          <w:color w:val="auto"/>
          <w:sz w:val="20"/>
          <w:szCs w:val="20"/>
          <w:lang w:val="ro-RO"/>
        </w:rPr>
        <w:t>;</w:t>
      </w:r>
    </w:p>
    <w:p w14:paraId="7CA7B8D4" w14:textId="77777777" w:rsidR="00A83355" w:rsidRPr="00785F76" w:rsidRDefault="002C030C" w:rsidP="0035607F">
      <w:pPr>
        <w:pStyle w:val="Heading35"/>
        <w:numPr>
          <w:ilvl w:val="1"/>
          <w:numId w:val="7"/>
        </w:numPr>
        <w:shd w:val="clear" w:color="auto" w:fill="FFFFFF"/>
        <w:tabs>
          <w:tab w:val="left" w:pos="1260"/>
        </w:tabs>
        <w:spacing w:before="0" w:after="0"/>
        <w:ind w:left="990" w:hanging="270"/>
        <w:jc w:val="both"/>
        <w:rPr>
          <w:rFonts w:ascii="Arial" w:hAnsi="Arial" w:cs="Arial"/>
          <w:b w:val="0"/>
          <w:bCs w:val="0"/>
          <w:color w:val="auto"/>
          <w:sz w:val="20"/>
          <w:szCs w:val="20"/>
          <w:lang w:val="ro-RO"/>
        </w:rPr>
      </w:pPr>
      <w:r w:rsidRPr="00785F76">
        <w:rPr>
          <w:rFonts w:ascii="Arial" w:hAnsi="Arial" w:cs="Arial"/>
          <w:b w:val="0"/>
          <w:color w:val="auto"/>
          <w:sz w:val="20"/>
          <w:szCs w:val="20"/>
          <w:lang w:val="ro-RO"/>
        </w:rPr>
        <w:t xml:space="preserve">sunt exonerati de catre </w:t>
      </w:r>
      <w:r w:rsidR="005B3E39" w:rsidRPr="00785F76">
        <w:rPr>
          <w:rFonts w:ascii="Arial" w:hAnsi="Arial" w:cs="Arial"/>
          <w:b w:val="0"/>
          <w:color w:val="auto"/>
          <w:sz w:val="20"/>
          <w:szCs w:val="20"/>
          <w:lang w:val="ro-RO"/>
        </w:rPr>
        <w:t>Participant</w:t>
      </w:r>
      <w:r w:rsidR="00F13DBE" w:rsidRPr="00785F76">
        <w:rPr>
          <w:rFonts w:ascii="Arial" w:hAnsi="Arial" w:cs="Arial"/>
          <w:b w:val="0"/>
          <w:color w:val="auto"/>
          <w:sz w:val="20"/>
          <w:szCs w:val="20"/>
          <w:lang w:val="ro-RO"/>
        </w:rPr>
        <w:t>i</w:t>
      </w:r>
      <w:r w:rsidRPr="00785F76">
        <w:rPr>
          <w:rFonts w:ascii="Arial" w:hAnsi="Arial" w:cs="Arial"/>
          <w:b w:val="0"/>
          <w:color w:val="auto"/>
          <w:sz w:val="20"/>
          <w:szCs w:val="20"/>
          <w:lang w:val="ro-RO"/>
        </w:rPr>
        <w:t xml:space="preserve">, acordul de vointa al acestora fiind dat prin simpla participare la prezenta Campanie, de orice raspundere pentru toate prejudiciile suferite de catre </w:t>
      </w:r>
      <w:r w:rsidR="00F13DBE" w:rsidRPr="00785F76">
        <w:rPr>
          <w:rFonts w:ascii="Arial" w:hAnsi="Arial" w:cs="Arial"/>
          <w:b w:val="0"/>
          <w:color w:val="auto"/>
          <w:sz w:val="20"/>
          <w:szCs w:val="20"/>
          <w:lang w:val="ro-RO"/>
        </w:rPr>
        <w:t xml:space="preserve">acestia </w:t>
      </w:r>
      <w:r w:rsidRPr="00785F76">
        <w:rPr>
          <w:rFonts w:ascii="Arial" w:hAnsi="Arial" w:cs="Arial"/>
          <w:b w:val="0"/>
          <w:color w:val="auto"/>
          <w:sz w:val="20"/>
          <w:szCs w:val="20"/>
          <w:lang w:val="ro-RO"/>
        </w:rPr>
        <w:t>in legatura cu premiile, ulterior momentului preluarii acestora, indiferent de natura acestor prejudicii, incluzand</w:t>
      </w:r>
      <w:r w:rsidR="00ED5436" w:rsidRPr="00785F76">
        <w:rPr>
          <w:rFonts w:ascii="Arial" w:hAnsi="Arial" w:cs="Arial"/>
          <w:b w:val="0"/>
          <w:color w:val="auto"/>
          <w:sz w:val="20"/>
          <w:szCs w:val="20"/>
          <w:lang w:val="ro-RO"/>
        </w:rPr>
        <w:t>,</w:t>
      </w:r>
      <w:r w:rsidRPr="00785F76">
        <w:rPr>
          <w:rFonts w:ascii="Arial" w:hAnsi="Arial" w:cs="Arial"/>
          <w:b w:val="0"/>
          <w:color w:val="auto"/>
          <w:sz w:val="20"/>
          <w:szCs w:val="20"/>
          <w:lang w:val="ro-RO"/>
        </w:rPr>
        <w:t xml:space="preserve"> dar fara a se limita la, vatamari corporale si/sau vatamari ale sanatatii, respectiv vatamari sau daune aduse patrimoniilor</w:t>
      </w:r>
      <w:r w:rsidR="00B95F4E" w:rsidRPr="00785F76">
        <w:rPr>
          <w:rFonts w:ascii="Arial" w:hAnsi="Arial" w:cs="Arial"/>
          <w:b w:val="0"/>
          <w:color w:val="auto"/>
          <w:sz w:val="20"/>
          <w:szCs w:val="20"/>
          <w:lang w:val="ro-RO"/>
        </w:rPr>
        <w:t>;</w:t>
      </w:r>
    </w:p>
    <w:p w14:paraId="496A8CBC" w14:textId="77777777" w:rsidR="00A83355" w:rsidRPr="00785F76" w:rsidRDefault="002C030C" w:rsidP="0035607F">
      <w:pPr>
        <w:pStyle w:val="Heading35"/>
        <w:numPr>
          <w:ilvl w:val="1"/>
          <w:numId w:val="7"/>
        </w:numPr>
        <w:shd w:val="clear" w:color="auto" w:fill="FFFFFF"/>
        <w:tabs>
          <w:tab w:val="left" w:pos="1260"/>
        </w:tabs>
        <w:spacing w:before="0" w:after="0"/>
        <w:ind w:left="990" w:hanging="270"/>
        <w:jc w:val="both"/>
        <w:rPr>
          <w:rFonts w:ascii="Arial" w:hAnsi="Arial" w:cs="Arial"/>
          <w:b w:val="0"/>
          <w:bCs w:val="0"/>
          <w:color w:val="auto"/>
          <w:sz w:val="20"/>
          <w:szCs w:val="20"/>
          <w:lang w:val="ro-RO"/>
        </w:rPr>
      </w:pPr>
      <w:r w:rsidRPr="00785F76">
        <w:rPr>
          <w:rFonts w:ascii="Arial" w:hAnsi="Arial" w:cs="Arial"/>
          <w:b w:val="0"/>
          <w:color w:val="auto"/>
          <w:sz w:val="20"/>
          <w:szCs w:val="20"/>
          <w:lang w:val="ro-RO"/>
        </w:rPr>
        <w:t xml:space="preserve">nu sunt raspunzatori de eventualele prejudicii sau daune cauzate de catre </w:t>
      </w:r>
      <w:r w:rsidR="005B3E39" w:rsidRPr="00785F76">
        <w:rPr>
          <w:rFonts w:ascii="Arial" w:hAnsi="Arial" w:cs="Arial"/>
          <w:b w:val="0"/>
          <w:color w:val="auto"/>
          <w:sz w:val="20"/>
          <w:szCs w:val="20"/>
          <w:lang w:val="ro-RO"/>
        </w:rPr>
        <w:t>Participant</w:t>
      </w:r>
      <w:r w:rsidR="00F13DBE" w:rsidRPr="00785F76">
        <w:rPr>
          <w:rFonts w:ascii="Arial" w:hAnsi="Arial" w:cs="Arial"/>
          <w:b w:val="0"/>
          <w:color w:val="auto"/>
          <w:sz w:val="20"/>
          <w:szCs w:val="20"/>
          <w:lang w:val="ro-RO"/>
        </w:rPr>
        <w:t>i</w:t>
      </w:r>
      <w:r w:rsidRPr="00785F76">
        <w:rPr>
          <w:rFonts w:ascii="Arial" w:hAnsi="Arial" w:cs="Arial"/>
          <w:b w:val="0"/>
          <w:color w:val="auto"/>
          <w:sz w:val="20"/>
          <w:szCs w:val="20"/>
          <w:lang w:val="ro-RO"/>
        </w:rPr>
        <w:t xml:space="preserve"> unor terti in legatura cu premiile, indiferent de natura acestor prejudicii</w:t>
      </w:r>
      <w:r w:rsidR="00402032" w:rsidRPr="00785F76">
        <w:rPr>
          <w:rFonts w:ascii="Arial" w:hAnsi="Arial" w:cs="Arial"/>
          <w:b w:val="0"/>
          <w:color w:val="auto"/>
          <w:sz w:val="20"/>
          <w:szCs w:val="20"/>
          <w:lang w:val="ro-RO"/>
        </w:rPr>
        <w:t>.</w:t>
      </w:r>
    </w:p>
    <w:p w14:paraId="17A5DB8C" w14:textId="77777777" w:rsidR="008F07AF" w:rsidRPr="00785F76" w:rsidRDefault="008F07AF" w:rsidP="00233091">
      <w:pPr>
        <w:pStyle w:val="Heading35"/>
        <w:shd w:val="clear" w:color="auto" w:fill="FFFFFF"/>
        <w:tabs>
          <w:tab w:val="left" w:pos="720"/>
        </w:tabs>
        <w:spacing w:before="0" w:after="0"/>
        <w:ind w:left="0"/>
        <w:jc w:val="both"/>
        <w:rPr>
          <w:rFonts w:ascii="Arial" w:hAnsi="Arial" w:cs="Arial"/>
          <w:sz w:val="20"/>
          <w:szCs w:val="20"/>
          <w:lang w:val="it-IT"/>
        </w:rPr>
      </w:pPr>
    </w:p>
    <w:p w14:paraId="50E435C4" w14:textId="77777777" w:rsidR="001A77FE" w:rsidRPr="00785F76" w:rsidRDefault="00CF14D1" w:rsidP="008564B2">
      <w:pPr>
        <w:pStyle w:val="NormalWeb"/>
        <w:spacing w:before="0" w:beforeAutospacing="0" w:after="0" w:afterAutospacing="0"/>
        <w:jc w:val="both"/>
        <w:rPr>
          <w:rFonts w:ascii="Arial" w:hAnsi="Arial" w:cs="Arial"/>
          <w:b/>
          <w:bCs/>
          <w:sz w:val="20"/>
          <w:szCs w:val="20"/>
          <w:lang w:val="it-IT"/>
        </w:rPr>
      </w:pPr>
      <w:r w:rsidRPr="00785F76">
        <w:rPr>
          <w:rFonts w:ascii="Arial" w:hAnsi="Arial" w:cs="Arial"/>
          <w:b/>
          <w:bCs/>
          <w:sz w:val="20"/>
          <w:szCs w:val="20"/>
          <w:lang w:val="it-IT"/>
        </w:rPr>
        <w:t>SECTIUNEA 10</w:t>
      </w:r>
      <w:r w:rsidR="001A77FE" w:rsidRPr="00785F76">
        <w:rPr>
          <w:rFonts w:ascii="Arial" w:hAnsi="Arial" w:cs="Arial"/>
          <w:b/>
          <w:bCs/>
          <w:sz w:val="20"/>
          <w:szCs w:val="20"/>
          <w:lang w:val="it-IT"/>
        </w:rPr>
        <w:t>. TAXE SI IMPOZITE</w:t>
      </w:r>
    </w:p>
    <w:p w14:paraId="5DEF8AF9" w14:textId="77777777" w:rsidR="008A5B5C" w:rsidRPr="00785F76" w:rsidRDefault="008A5B5C" w:rsidP="008564B2">
      <w:pPr>
        <w:pStyle w:val="NormalWeb"/>
        <w:spacing w:before="0" w:beforeAutospacing="0" w:after="0" w:afterAutospacing="0"/>
        <w:jc w:val="both"/>
        <w:rPr>
          <w:rFonts w:ascii="Arial" w:hAnsi="Arial" w:cs="Arial"/>
          <w:b/>
          <w:bCs/>
          <w:sz w:val="20"/>
          <w:szCs w:val="20"/>
          <w:lang w:val="it-IT"/>
        </w:rPr>
      </w:pPr>
    </w:p>
    <w:p w14:paraId="49B36C71" w14:textId="6785063F" w:rsidR="00CF14D1" w:rsidRPr="00785F76" w:rsidRDefault="00DB77D6" w:rsidP="0035607F">
      <w:pPr>
        <w:pStyle w:val="arial"/>
        <w:numPr>
          <w:ilvl w:val="1"/>
          <w:numId w:val="20"/>
        </w:numPr>
        <w:ind w:left="0" w:firstLine="0"/>
        <w:jc w:val="both"/>
        <w:rPr>
          <w:rFonts w:ascii="Arial" w:hAnsi="Arial" w:cs="Arial"/>
          <w:color w:val="000000"/>
          <w:sz w:val="20"/>
          <w:szCs w:val="20"/>
          <w:lang w:val="ro-RO"/>
        </w:rPr>
      </w:pPr>
      <w:r w:rsidRPr="00785F76">
        <w:rPr>
          <w:rFonts w:ascii="Arial" w:hAnsi="Arial" w:cs="Arial"/>
          <w:color w:val="000000"/>
          <w:sz w:val="20"/>
          <w:szCs w:val="20"/>
          <w:lang w:val="ro-RO"/>
        </w:rPr>
        <w:t>Cu privire la premiile acordate</w:t>
      </w:r>
      <w:r w:rsidR="00567E75" w:rsidRPr="00785F76">
        <w:rPr>
          <w:rFonts w:ascii="Arial" w:hAnsi="Arial" w:cs="Arial"/>
          <w:color w:val="000000"/>
          <w:sz w:val="20"/>
          <w:szCs w:val="20"/>
          <w:lang w:val="ro-RO"/>
        </w:rPr>
        <w:t>, Organizatorul se obliga sa calculeze si sa vireze impozitul datorat pentru veniturile obtinute de catre castigatori, in conformitate cu Legea 227/2015 privind Codul Fiscal, cu modificarile si completarile ulterioare. Orice obligatii de natura fiscala  sau de alta natura in legatura cu premiile castigate sunt in sarcina exclusiva a castigatorilor, cu exceptia acelora care trebuie retinute la sursa conform prevederilor legale in vigoare, daca acestea vor fi datorate.</w:t>
      </w:r>
    </w:p>
    <w:p w14:paraId="0353F9CE" w14:textId="3E183630" w:rsidR="00702778" w:rsidRPr="00785F76" w:rsidRDefault="00567E75" w:rsidP="0035607F">
      <w:pPr>
        <w:pStyle w:val="arial"/>
        <w:numPr>
          <w:ilvl w:val="1"/>
          <w:numId w:val="20"/>
        </w:numPr>
        <w:spacing w:before="240"/>
        <w:ind w:left="0" w:firstLine="0"/>
        <w:jc w:val="both"/>
        <w:rPr>
          <w:rFonts w:ascii="Arial" w:hAnsi="Arial" w:cs="Arial"/>
          <w:color w:val="000000"/>
          <w:sz w:val="20"/>
          <w:szCs w:val="20"/>
          <w:lang w:val="ro-RO"/>
        </w:rPr>
      </w:pPr>
      <w:r w:rsidRPr="00785F76">
        <w:rPr>
          <w:rFonts w:ascii="Arial" w:hAnsi="Arial" w:cs="Arial"/>
          <w:color w:val="000000"/>
          <w:sz w:val="20"/>
          <w:szCs w:val="20"/>
          <w:lang w:val="ro-RO"/>
        </w:rPr>
        <w:t xml:space="preserve">Participantilor la Campanie nu le sunt impuse niciun fel de cheltuieli </w:t>
      </w:r>
      <w:r w:rsidR="00682E65">
        <w:rPr>
          <w:rFonts w:ascii="Arial" w:hAnsi="Arial" w:cs="Arial"/>
          <w:color w:val="000000"/>
          <w:sz w:val="20"/>
          <w:szCs w:val="20"/>
          <w:lang w:val="ro-RO"/>
        </w:rPr>
        <w:t xml:space="preserve">directe sau </w:t>
      </w:r>
      <w:r w:rsidRPr="00785F76">
        <w:rPr>
          <w:rFonts w:ascii="Arial" w:hAnsi="Arial" w:cs="Arial"/>
          <w:color w:val="000000"/>
          <w:sz w:val="20"/>
          <w:szCs w:val="20"/>
          <w:lang w:val="ro-RO"/>
        </w:rPr>
        <w:t>indirecte suplimentare, cu exceptia cheltuielilor normale de desfasurare a Campaniei (cheltuieli legate de accesul la Internet in vederea inscrierii in Campanie</w:t>
      </w:r>
      <w:r w:rsidR="00E63786" w:rsidRPr="00785F76">
        <w:rPr>
          <w:rFonts w:ascii="Arial" w:hAnsi="Arial" w:cs="Arial"/>
          <w:color w:val="000000"/>
          <w:sz w:val="20"/>
          <w:szCs w:val="20"/>
          <w:lang w:val="ro-RO"/>
        </w:rPr>
        <w:t>,</w:t>
      </w:r>
      <w:r w:rsidRPr="00785F76">
        <w:rPr>
          <w:rFonts w:ascii="Arial" w:hAnsi="Arial" w:cs="Arial"/>
          <w:color w:val="000000"/>
          <w:sz w:val="20"/>
          <w:szCs w:val="20"/>
          <w:lang w:val="ro-RO"/>
        </w:rPr>
        <w:t xml:space="preserve"> a consultarii Regulamentului Oficial</w:t>
      </w:r>
      <w:r w:rsidR="00E63786" w:rsidRPr="00785F76">
        <w:rPr>
          <w:rFonts w:ascii="Arial" w:hAnsi="Arial" w:cs="Arial"/>
          <w:color w:val="000000"/>
          <w:sz w:val="20"/>
          <w:szCs w:val="20"/>
          <w:lang w:val="ro-RO"/>
        </w:rPr>
        <w:t xml:space="preserve">, cheltuieli postale </w:t>
      </w:r>
      <w:r w:rsidRPr="00785F76">
        <w:rPr>
          <w:rFonts w:ascii="Arial" w:hAnsi="Arial" w:cs="Arial"/>
          <w:color w:val="000000"/>
          <w:sz w:val="20"/>
          <w:szCs w:val="20"/>
          <w:lang w:val="ro-RO"/>
        </w:rPr>
        <w:t>etc.)</w:t>
      </w:r>
      <w:r w:rsidR="00E63786" w:rsidRPr="00785F76">
        <w:rPr>
          <w:rFonts w:ascii="Arial" w:hAnsi="Arial" w:cs="Arial"/>
          <w:color w:val="000000"/>
          <w:sz w:val="20"/>
          <w:szCs w:val="20"/>
          <w:lang w:val="ro-RO"/>
        </w:rPr>
        <w:t>.</w:t>
      </w:r>
    </w:p>
    <w:p w14:paraId="47A303A4" w14:textId="77777777" w:rsidR="001B7AFA" w:rsidRPr="00785F76" w:rsidRDefault="001B7AFA" w:rsidP="00567E75">
      <w:pPr>
        <w:pStyle w:val="arial"/>
        <w:ind w:left="720" w:hanging="720"/>
        <w:jc w:val="both"/>
        <w:rPr>
          <w:rFonts w:ascii="Arial" w:hAnsi="Arial" w:cs="Arial"/>
          <w:b/>
          <w:color w:val="000000"/>
          <w:sz w:val="20"/>
          <w:szCs w:val="20"/>
          <w:lang w:val="ro-RO"/>
        </w:rPr>
      </w:pPr>
    </w:p>
    <w:p w14:paraId="53CF8013" w14:textId="77777777" w:rsidR="00C7223F" w:rsidRPr="00785F76" w:rsidRDefault="00CF14D1" w:rsidP="00702778">
      <w:pPr>
        <w:pStyle w:val="arial"/>
        <w:jc w:val="both"/>
        <w:rPr>
          <w:rFonts w:ascii="Arial" w:hAnsi="Arial" w:cs="Arial"/>
          <w:b/>
          <w:sz w:val="20"/>
          <w:szCs w:val="20"/>
          <w:lang w:val="ro-RO"/>
        </w:rPr>
      </w:pPr>
      <w:r w:rsidRPr="00785F76">
        <w:rPr>
          <w:rFonts w:ascii="Arial" w:hAnsi="Arial" w:cs="Arial"/>
          <w:b/>
          <w:sz w:val="20"/>
          <w:szCs w:val="20"/>
          <w:lang w:val="ro-RO"/>
        </w:rPr>
        <w:t>SECTIUNEA 11</w:t>
      </w:r>
      <w:r w:rsidR="001A77FE" w:rsidRPr="00785F76">
        <w:rPr>
          <w:rFonts w:ascii="Arial" w:hAnsi="Arial" w:cs="Arial"/>
          <w:b/>
          <w:sz w:val="20"/>
          <w:szCs w:val="20"/>
          <w:lang w:val="ro-RO"/>
        </w:rPr>
        <w:t>. ASPECTE LEGALE CU PRIVIRE LA PROTECTIA DATELOR CU CARACTER PERSONAL</w:t>
      </w:r>
    </w:p>
    <w:p w14:paraId="5A712D0C" w14:textId="77777777" w:rsidR="00E63786" w:rsidRPr="00785F76" w:rsidRDefault="00E63786" w:rsidP="00C11FE3">
      <w:pPr>
        <w:keepNext/>
        <w:autoSpaceDE w:val="0"/>
        <w:autoSpaceDN w:val="0"/>
        <w:adjustRightInd w:val="0"/>
        <w:jc w:val="both"/>
        <w:rPr>
          <w:rFonts w:ascii="Arial" w:hAnsi="Arial" w:cs="Arial"/>
          <w:color w:val="000000"/>
          <w:sz w:val="20"/>
          <w:szCs w:val="20"/>
          <w:lang w:val="ro-RO"/>
        </w:rPr>
      </w:pPr>
    </w:p>
    <w:p w14:paraId="42D9FE86" w14:textId="24A63A8E" w:rsidR="00C11FE3" w:rsidRDefault="00C11FE3" w:rsidP="0035607F">
      <w:pPr>
        <w:pStyle w:val="ListParagraph"/>
        <w:numPr>
          <w:ilvl w:val="1"/>
          <w:numId w:val="21"/>
        </w:numPr>
        <w:ind w:left="0" w:firstLine="0"/>
        <w:jc w:val="both"/>
        <w:rPr>
          <w:rFonts w:ascii="Arial" w:hAnsi="Arial" w:cs="Arial"/>
          <w:color w:val="000000"/>
          <w:sz w:val="20"/>
          <w:szCs w:val="20"/>
          <w:lang w:val="ro-RO"/>
        </w:rPr>
      </w:pPr>
      <w:r w:rsidRPr="00785F76">
        <w:rPr>
          <w:rFonts w:ascii="Arial" w:hAnsi="Arial" w:cs="Arial"/>
          <w:color w:val="000000"/>
          <w:sz w:val="20"/>
          <w:szCs w:val="20"/>
          <w:lang w:val="ro-RO"/>
        </w:rPr>
        <w:t>Pentru implementarea prezentei Campanii, in scopurile specifice indicate mai jos, Organizatorul prelucreaza date cu caracter personal</w:t>
      </w:r>
      <w:r w:rsidR="00DB3701" w:rsidRPr="00785F76">
        <w:rPr>
          <w:rFonts w:ascii="Arial" w:hAnsi="Arial" w:cs="Arial"/>
          <w:color w:val="000000"/>
          <w:sz w:val="20"/>
          <w:szCs w:val="20"/>
          <w:lang w:val="ro-RO"/>
        </w:rPr>
        <w:t xml:space="preserve"> indicate in tabelul de mai jos</w:t>
      </w:r>
      <w:r w:rsidRPr="00785F76">
        <w:rPr>
          <w:rFonts w:ascii="Arial" w:hAnsi="Arial" w:cs="Arial"/>
          <w:color w:val="000000"/>
          <w:sz w:val="20"/>
          <w:szCs w:val="20"/>
          <w:lang w:val="ro-RO"/>
        </w:rPr>
        <w:t>:</w:t>
      </w:r>
    </w:p>
    <w:p w14:paraId="18210FE9" w14:textId="77777777" w:rsidR="004E2097" w:rsidRDefault="004E2097" w:rsidP="004E2097">
      <w:pPr>
        <w:pStyle w:val="ListParagraph"/>
        <w:ind w:left="0"/>
        <w:jc w:val="both"/>
        <w:rPr>
          <w:rFonts w:ascii="Arial" w:hAnsi="Arial" w:cs="Arial"/>
          <w:color w:val="000000"/>
          <w:sz w:val="20"/>
          <w:szCs w:val="20"/>
          <w:lang w:val="ro-RO"/>
        </w:rPr>
      </w:pPr>
    </w:p>
    <w:tbl>
      <w:tblPr>
        <w:tblW w:w="9700" w:type="dxa"/>
        <w:tblLook w:val="04A0" w:firstRow="1" w:lastRow="0" w:firstColumn="1" w:lastColumn="0" w:noHBand="0" w:noVBand="1"/>
      </w:tblPr>
      <w:tblGrid>
        <w:gridCol w:w="3770"/>
        <w:gridCol w:w="3583"/>
        <w:gridCol w:w="2347"/>
      </w:tblGrid>
      <w:tr w:rsidR="004E2097" w14:paraId="2ECC1DB7" w14:textId="77777777" w:rsidTr="004E2097">
        <w:trPr>
          <w:trHeight w:val="535"/>
        </w:trPr>
        <w:tc>
          <w:tcPr>
            <w:tcW w:w="37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7879A2" w14:textId="77777777" w:rsidR="004E2097" w:rsidRDefault="004E2097">
            <w:pPr>
              <w:jc w:val="both"/>
              <w:rPr>
                <w:rFonts w:ascii="Arial" w:hAnsi="Arial" w:cs="Arial"/>
                <w:color w:val="000000"/>
                <w:sz w:val="20"/>
                <w:szCs w:val="20"/>
              </w:rPr>
            </w:pPr>
            <w:r>
              <w:rPr>
                <w:rFonts w:ascii="Arial" w:hAnsi="Arial" w:cs="Arial"/>
                <w:color w:val="000000"/>
                <w:sz w:val="20"/>
                <w:szCs w:val="20"/>
                <w:lang w:val="ro-RO"/>
              </w:rPr>
              <w:lastRenderedPageBreak/>
              <w:t>Persoana vizata</w:t>
            </w:r>
          </w:p>
        </w:tc>
        <w:tc>
          <w:tcPr>
            <w:tcW w:w="3583" w:type="dxa"/>
            <w:tcBorders>
              <w:top w:val="single" w:sz="8" w:space="0" w:color="auto"/>
              <w:left w:val="nil"/>
              <w:bottom w:val="single" w:sz="8" w:space="0" w:color="auto"/>
              <w:right w:val="single" w:sz="8" w:space="0" w:color="auto"/>
            </w:tcBorders>
            <w:shd w:val="clear" w:color="auto" w:fill="auto"/>
            <w:vAlign w:val="center"/>
            <w:hideMark/>
          </w:tcPr>
          <w:p w14:paraId="67DF2799" w14:textId="77777777" w:rsidR="004E2097" w:rsidRDefault="004E2097">
            <w:pPr>
              <w:jc w:val="both"/>
              <w:rPr>
                <w:rFonts w:ascii="Arial" w:hAnsi="Arial" w:cs="Arial"/>
                <w:color w:val="000000"/>
                <w:sz w:val="20"/>
                <w:szCs w:val="20"/>
              </w:rPr>
            </w:pPr>
            <w:r>
              <w:rPr>
                <w:rFonts w:ascii="Arial" w:hAnsi="Arial" w:cs="Arial"/>
                <w:color w:val="000000"/>
                <w:sz w:val="20"/>
                <w:szCs w:val="20"/>
                <w:lang w:val="ro-RO"/>
              </w:rPr>
              <w:t>Date cu caracter personal</w:t>
            </w:r>
          </w:p>
        </w:tc>
        <w:tc>
          <w:tcPr>
            <w:tcW w:w="2347" w:type="dxa"/>
            <w:tcBorders>
              <w:top w:val="single" w:sz="8" w:space="0" w:color="auto"/>
              <w:left w:val="nil"/>
              <w:bottom w:val="single" w:sz="8" w:space="0" w:color="auto"/>
              <w:right w:val="single" w:sz="8" w:space="0" w:color="auto"/>
            </w:tcBorders>
            <w:shd w:val="clear" w:color="auto" w:fill="auto"/>
            <w:vAlign w:val="center"/>
            <w:hideMark/>
          </w:tcPr>
          <w:p w14:paraId="76FEFA10" w14:textId="77777777" w:rsidR="004E2097" w:rsidRDefault="004E2097">
            <w:pPr>
              <w:jc w:val="both"/>
              <w:rPr>
                <w:rFonts w:ascii="Arial" w:hAnsi="Arial" w:cs="Arial"/>
                <w:color w:val="000000"/>
                <w:sz w:val="20"/>
                <w:szCs w:val="20"/>
              </w:rPr>
            </w:pPr>
            <w:r>
              <w:rPr>
                <w:rFonts w:ascii="Arial" w:hAnsi="Arial" w:cs="Arial"/>
                <w:color w:val="000000"/>
                <w:sz w:val="20"/>
                <w:szCs w:val="20"/>
                <w:lang w:val="ro-RO"/>
              </w:rPr>
              <w:t>Scop</w:t>
            </w:r>
          </w:p>
        </w:tc>
      </w:tr>
      <w:tr w:rsidR="004E2097" w14:paraId="4B905B72" w14:textId="77777777" w:rsidTr="004E2097">
        <w:trPr>
          <w:trHeight w:val="206"/>
        </w:trPr>
        <w:tc>
          <w:tcPr>
            <w:tcW w:w="3770" w:type="dxa"/>
            <w:vMerge w:val="restart"/>
            <w:tcBorders>
              <w:top w:val="nil"/>
              <w:left w:val="single" w:sz="8" w:space="0" w:color="auto"/>
              <w:bottom w:val="single" w:sz="8" w:space="0" w:color="000000"/>
              <w:right w:val="single" w:sz="8" w:space="0" w:color="auto"/>
            </w:tcBorders>
            <w:shd w:val="clear" w:color="auto" w:fill="auto"/>
            <w:vAlign w:val="center"/>
            <w:hideMark/>
          </w:tcPr>
          <w:p w14:paraId="679CD084" w14:textId="77777777" w:rsidR="004E2097" w:rsidRDefault="004E2097">
            <w:pPr>
              <w:jc w:val="both"/>
              <w:rPr>
                <w:rFonts w:ascii="Arial" w:hAnsi="Arial" w:cs="Arial"/>
                <w:color w:val="000000"/>
                <w:sz w:val="20"/>
                <w:szCs w:val="20"/>
              </w:rPr>
            </w:pPr>
            <w:r>
              <w:rPr>
                <w:rFonts w:ascii="Arial" w:hAnsi="Arial" w:cs="Arial"/>
                <w:color w:val="000000"/>
                <w:sz w:val="20"/>
                <w:szCs w:val="20"/>
                <w:lang w:val="ro-RO"/>
              </w:rPr>
              <w:t>Participant</w:t>
            </w:r>
          </w:p>
        </w:tc>
        <w:tc>
          <w:tcPr>
            <w:tcW w:w="3583" w:type="dxa"/>
            <w:vMerge w:val="restart"/>
            <w:tcBorders>
              <w:top w:val="nil"/>
              <w:left w:val="single" w:sz="8" w:space="0" w:color="auto"/>
              <w:bottom w:val="single" w:sz="8" w:space="0" w:color="000000"/>
              <w:right w:val="single" w:sz="8" w:space="0" w:color="auto"/>
            </w:tcBorders>
            <w:shd w:val="clear" w:color="auto" w:fill="auto"/>
            <w:vAlign w:val="center"/>
            <w:hideMark/>
          </w:tcPr>
          <w:p w14:paraId="05F84C65" w14:textId="270EE9A7" w:rsidR="004E2097" w:rsidRDefault="004E2097">
            <w:pPr>
              <w:jc w:val="both"/>
              <w:rPr>
                <w:rFonts w:ascii="Arial" w:hAnsi="Arial" w:cs="Arial"/>
                <w:color w:val="000000"/>
                <w:sz w:val="20"/>
                <w:szCs w:val="20"/>
              </w:rPr>
            </w:pPr>
            <w:r>
              <w:rPr>
                <w:rFonts w:ascii="Arial" w:hAnsi="Arial" w:cs="Arial"/>
                <w:color w:val="000000"/>
                <w:sz w:val="20"/>
                <w:szCs w:val="20"/>
                <w:lang w:val="ro-RO"/>
              </w:rPr>
              <w:t>Numar de telefon</w:t>
            </w:r>
          </w:p>
        </w:tc>
        <w:tc>
          <w:tcPr>
            <w:tcW w:w="2347" w:type="dxa"/>
            <w:tcBorders>
              <w:top w:val="nil"/>
              <w:left w:val="nil"/>
              <w:bottom w:val="nil"/>
              <w:right w:val="single" w:sz="8" w:space="0" w:color="auto"/>
            </w:tcBorders>
            <w:shd w:val="clear" w:color="auto" w:fill="auto"/>
            <w:vAlign w:val="center"/>
            <w:hideMark/>
          </w:tcPr>
          <w:p w14:paraId="21977C82" w14:textId="77777777" w:rsidR="004E2097" w:rsidRDefault="004E2097">
            <w:pPr>
              <w:jc w:val="both"/>
              <w:rPr>
                <w:rFonts w:ascii="Arial" w:hAnsi="Arial" w:cs="Arial"/>
                <w:color w:val="000000"/>
                <w:sz w:val="20"/>
                <w:szCs w:val="20"/>
              </w:rPr>
            </w:pPr>
            <w:r>
              <w:rPr>
                <w:rFonts w:ascii="Arial" w:hAnsi="Arial" w:cs="Arial"/>
                <w:color w:val="000000"/>
                <w:sz w:val="20"/>
                <w:szCs w:val="20"/>
                <w:lang w:val="ro-RO"/>
              </w:rPr>
              <w:t>Inscriere</w:t>
            </w:r>
          </w:p>
        </w:tc>
      </w:tr>
      <w:tr w:rsidR="004E2097" w14:paraId="39C80BA5" w14:textId="77777777" w:rsidTr="004E2097">
        <w:trPr>
          <w:trHeight w:val="216"/>
        </w:trPr>
        <w:tc>
          <w:tcPr>
            <w:tcW w:w="3770" w:type="dxa"/>
            <w:vMerge/>
            <w:tcBorders>
              <w:top w:val="nil"/>
              <w:left w:val="single" w:sz="8" w:space="0" w:color="auto"/>
              <w:bottom w:val="single" w:sz="8" w:space="0" w:color="000000"/>
              <w:right w:val="single" w:sz="8" w:space="0" w:color="auto"/>
            </w:tcBorders>
            <w:vAlign w:val="center"/>
            <w:hideMark/>
          </w:tcPr>
          <w:p w14:paraId="7C11048B" w14:textId="77777777" w:rsidR="004E2097" w:rsidRDefault="004E2097">
            <w:pPr>
              <w:rPr>
                <w:rFonts w:ascii="Arial" w:hAnsi="Arial" w:cs="Arial"/>
                <w:color w:val="000000"/>
                <w:sz w:val="20"/>
                <w:szCs w:val="20"/>
              </w:rPr>
            </w:pPr>
          </w:p>
        </w:tc>
        <w:tc>
          <w:tcPr>
            <w:tcW w:w="3583" w:type="dxa"/>
            <w:vMerge/>
            <w:tcBorders>
              <w:top w:val="nil"/>
              <w:left w:val="single" w:sz="8" w:space="0" w:color="auto"/>
              <w:bottom w:val="single" w:sz="8" w:space="0" w:color="000000"/>
              <w:right w:val="single" w:sz="8" w:space="0" w:color="auto"/>
            </w:tcBorders>
            <w:vAlign w:val="center"/>
            <w:hideMark/>
          </w:tcPr>
          <w:p w14:paraId="33E84A6C" w14:textId="77777777" w:rsidR="004E2097" w:rsidRDefault="004E2097">
            <w:pPr>
              <w:rPr>
                <w:rFonts w:ascii="Arial" w:hAnsi="Arial" w:cs="Arial"/>
                <w:color w:val="000000"/>
                <w:sz w:val="20"/>
                <w:szCs w:val="20"/>
              </w:rPr>
            </w:pPr>
          </w:p>
        </w:tc>
        <w:tc>
          <w:tcPr>
            <w:tcW w:w="2347" w:type="dxa"/>
            <w:tcBorders>
              <w:top w:val="nil"/>
              <w:left w:val="nil"/>
              <w:bottom w:val="single" w:sz="8" w:space="0" w:color="auto"/>
              <w:right w:val="single" w:sz="8" w:space="0" w:color="auto"/>
            </w:tcBorders>
            <w:shd w:val="clear" w:color="auto" w:fill="auto"/>
            <w:vAlign w:val="center"/>
            <w:hideMark/>
          </w:tcPr>
          <w:p w14:paraId="717BE9DF" w14:textId="77777777" w:rsidR="004E2097" w:rsidRDefault="004E2097">
            <w:pPr>
              <w:jc w:val="both"/>
              <w:rPr>
                <w:rFonts w:ascii="Arial" w:hAnsi="Arial" w:cs="Arial"/>
                <w:color w:val="000000"/>
                <w:sz w:val="20"/>
                <w:szCs w:val="20"/>
              </w:rPr>
            </w:pPr>
            <w:r>
              <w:rPr>
                <w:rFonts w:ascii="Arial" w:hAnsi="Arial" w:cs="Arial"/>
                <w:color w:val="000000"/>
                <w:sz w:val="20"/>
                <w:szCs w:val="20"/>
                <w:lang w:val="ro-RO"/>
              </w:rPr>
              <w:t>Revendicare initiala</w:t>
            </w:r>
          </w:p>
        </w:tc>
      </w:tr>
      <w:tr w:rsidR="004E2097" w14:paraId="07D4FB80" w14:textId="77777777" w:rsidTr="004E2097">
        <w:trPr>
          <w:trHeight w:val="515"/>
        </w:trPr>
        <w:tc>
          <w:tcPr>
            <w:tcW w:w="3770" w:type="dxa"/>
            <w:vMerge w:val="restart"/>
            <w:tcBorders>
              <w:top w:val="nil"/>
              <w:left w:val="single" w:sz="8" w:space="0" w:color="auto"/>
              <w:bottom w:val="single" w:sz="8" w:space="0" w:color="000000"/>
              <w:right w:val="single" w:sz="8" w:space="0" w:color="auto"/>
            </w:tcBorders>
            <w:shd w:val="clear" w:color="auto" w:fill="auto"/>
            <w:vAlign w:val="center"/>
            <w:hideMark/>
          </w:tcPr>
          <w:p w14:paraId="4A7387B1" w14:textId="77777777" w:rsidR="004E2097" w:rsidRDefault="004E2097">
            <w:pPr>
              <w:jc w:val="both"/>
              <w:rPr>
                <w:rFonts w:ascii="Arial" w:hAnsi="Arial" w:cs="Arial"/>
                <w:color w:val="000000"/>
                <w:sz w:val="20"/>
                <w:szCs w:val="20"/>
              </w:rPr>
            </w:pPr>
            <w:r>
              <w:rPr>
                <w:rFonts w:ascii="Arial" w:hAnsi="Arial" w:cs="Arial"/>
                <w:color w:val="000000"/>
                <w:sz w:val="20"/>
                <w:szCs w:val="20"/>
                <w:lang w:val="ro-RO"/>
              </w:rPr>
              <w:t xml:space="preserve">Castigator premiu </w:t>
            </w:r>
          </w:p>
        </w:tc>
        <w:tc>
          <w:tcPr>
            <w:tcW w:w="3583" w:type="dxa"/>
            <w:vMerge w:val="restart"/>
            <w:tcBorders>
              <w:top w:val="nil"/>
              <w:left w:val="single" w:sz="8" w:space="0" w:color="auto"/>
              <w:bottom w:val="single" w:sz="8" w:space="0" w:color="000000"/>
              <w:right w:val="single" w:sz="8" w:space="0" w:color="auto"/>
            </w:tcBorders>
            <w:shd w:val="clear" w:color="auto" w:fill="auto"/>
            <w:vAlign w:val="center"/>
            <w:hideMark/>
          </w:tcPr>
          <w:p w14:paraId="4D296778" w14:textId="424B0B1E" w:rsidR="004E2097" w:rsidRDefault="004E2097">
            <w:pPr>
              <w:jc w:val="both"/>
              <w:rPr>
                <w:rFonts w:ascii="Arial" w:hAnsi="Arial" w:cs="Arial"/>
                <w:color w:val="000000"/>
                <w:sz w:val="20"/>
                <w:szCs w:val="20"/>
              </w:rPr>
            </w:pPr>
            <w:r>
              <w:rPr>
                <w:rFonts w:ascii="Arial" w:hAnsi="Arial" w:cs="Arial"/>
                <w:color w:val="000000"/>
                <w:sz w:val="20"/>
                <w:szCs w:val="20"/>
                <w:lang w:val="ro-RO"/>
              </w:rPr>
              <w:t>Nume, prenume, nr. telefon, data nasterii,  adresa de livrare</w:t>
            </w:r>
            <w:r w:rsidR="00223D9F">
              <w:rPr>
                <w:rFonts w:ascii="Arial" w:hAnsi="Arial" w:cs="Arial"/>
                <w:color w:val="000000"/>
                <w:sz w:val="20"/>
                <w:szCs w:val="20"/>
                <w:lang w:val="ro-RO"/>
              </w:rPr>
              <w:t xml:space="preserve"> </w:t>
            </w:r>
          </w:p>
        </w:tc>
        <w:tc>
          <w:tcPr>
            <w:tcW w:w="2347" w:type="dxa"/>
            <w:tcBorders>
              <w:top w:val="nil"/>
              <w:left w:val="nil"/>
              <w:bottom w:val="nil"/>
              <w:right w:val="single" w:sz="8" w:space="0" w:color="auto"/>
            </w:tcBorders>
            <w:shd w:val="clear" w:color="auto" w:fill="auto"/>
            <w:vAlign w:val="center"/>
            <w:hideMark/>
          </w:tcPr>
          <w:p w14:paraId="48733C16" w14:textId="77777777" w:rsidR="004E2097" w:rsidRDefault="004E2097">
            <w:pPr>
              <w:jc w:val="both"/>
              <w:rPr>
                <w:rFonts w:ascii="Arial" w:hAnsi="Arial" w:cs="Arial"/>
                <w:color w:val="000000"/>
                <w:sz w:val="20"/>
                <w:szCs w:val="20"/>
              </w:rPr>
            </w:pPr>
            <w:r>
              <w:rPr>
                <w:rFonts w:ascii="Arial" w:hAnsi="Arial" w:cs="Arial"/>
                <w:color w:val="000000"/>
                <w:sz w:val="20"/>
                <w:szCs w:val="20"/>
                <w:lang w:val="ro-RO"/>
              </w:rPr>
              <w:t>Validare finala</w:t>
            </w:r>
          </w:p>
        </w:tc>
      </w:tr>
      <w:tr w:rsidR="004E2097" w14:paraId="26A6F732" w14:textId="77777777" w:rsidTr="004E2097">
        <w:trPr>
          <w:trHeight w:val="360"/>
        </w:trPr>
        <w:tc>
          <w:tcPr>
            <w:tcW w:w="3770" w:type="dxa"/>
            <w:vMerge/>
            <w:tcBorders>
              <w:top w:val="nil"/>
              <w:left w:val="single" w:sz="8" w:space="0" w:color="auto"/>
              <w:bottom w:val="single" w:sz="8" w:space="0" w:color="000000"/>
              <w:right w:val="single" w:sz="8" w:space="0" w:color="auto"/>
            </w:tcBorders>
            <w:vAlign w:val="center"/>
            <w:hideMark/>
          </w:tcPr>
          <w:p w14:paraId="10C1195F" w14:textId="77777777" w:rsidR="004E2097" w:rsidRDefault="004E2097">
            <w:pPr>
              <w:rPr>
                <w:rFonts w:ascii="Arial" w:hAnsi="Arial" w:cs="Arial"/>
                <w:color w:val="000000"/>
                <w:sz w:val="20"/>
                <w:szCs w:val="20"/>
              </w:rPr>
            </w:pPr>
          </w:p>
        </w:tc>
        <w:tc>
          <w:tcPr>
            <w:tcW w:w="3583" w:type="dxa"/>
            <w:vMerge/>
            <w:tcBorders>
              <w:top w:val="nil"/>
              <w:left w:val="single" w:sz="8" w:space="0" w:color="auto"/>
              <w:bottom w:val="single" w:sz="8" w:space="0" w:color="000000"/>
              <w:right w:val="single" w:sz="8" w:space="0" w:color="auto"/>
            </w:tcBorders>
            <w:vAlign w:val="center"/>
            <w:hideMark/>
          </w:tcPr>
          <w:p w14:paraId="5AF70A02" w14:textId="77777777" w:rsidR="004E2097" w:rsidRDefault="004E2097">
            <w:pPr>
              <w:rPr>
                <w:rFonts w:ascii="Arial" w:hAnsi="Arial" w:cs="Arial"/>
                <w:color w:val="000000"/>
                <w:sz w:val="20"/>
                <w:szCs w:val="20"/>
              </w:rPr>
            </w:pPr>
          </w:p>
        </w:tc>
        <w:tc>
          <w:tcPr>
            <w:tcW w:w="2347" w:type="dxa"/>
            <w:tcBorders>
              <w:top w:val="nil"/>
              <w:left w:val="nil"/>
              <w:bottom w:val="single" w:sz="8" w:space="0" w:color="auto"/>
              <w:right w:val="single" w:sz="8" w:space="0" w:color="auto"/>
            </w:tcBorders>
            <w:shd w:val="clear" w:color="auto" w:fill="auto"/>
            <w:vAlign w:val="center"/>
            <w:hideMark/>
          </w:tcPr>
          <w:p w14:paraId="5247C6EB" w14:textId="77777777" w:rsidR="004E2097" w:rsidRDefault="004E2097">
            <w:pPr>
              <w:jc w:val="both"/>
              <w:rPr>
                <w:rFonts w:ascii="Arial" w:hAnsi="Arial" w:cs="Arial"/>
                <w:color w:val="000000"/>
                <w:sz w:val="20"/>
                <w:szCs w:val="20"/>
              </w:rPr>
            </w:pPr>
            <w:r>
              <w:rPr>
                <w:rFonts w:ascii="Arial" w:hAnsi="Arial" w:cs="Arial"/>
                <w:color w:val="000000"/>
                <w:sz w:val="20"/>
                <w:szCs w:val="20"/>
                <w:lang w:val="ro-RO"/>
              </w:rPr>
              <w:t>Acordare si expediere premii</w:t>
            </w:r>
          </w:p>
        </w:tc>
      </w:tr>
    </w:tbl>
    <w:p w14:paraId="79C88E09" w14:textId="77777777" w:rsidR="004E2097" w:rsidRPr="00785F76" w:rsidRDefault="004E2097" w:rsidP="004E2097">
      <w:pPr>
        <w:pStyle w:val="ListParagraph"/>
        <w:ind w:left="0"/>
        <w:jc w:val="both"/>
        <w:rPr>
          <w:rFonts w:ascii="Arial" w:hAnsi="Arial" w:cs="Arial"/>
          <w:color w:val="000000"/>
          <w:sz w:val="20"/>
          <w:szCs w:val="20"/>
          <w:lang w:val="ro-RO"/>
        </w:rPr>
      </w:pPr>
    </w:p>
    <w:p w14:paraId="43458439" w14:textId="77777777" w:rsidR="00C11FE3" w:rsidRPr="00785F76" w:rsidRDefault="00C11FE3" w:rsidP="00DB3701">
      <w:pPr>
        <w:jc w:val="both"/>
        <w:rPr>
          <w:rFonts w:ascii="Arial" w:hAnsi="Arial" w:cs="Arial"/>
          <w:color w:val="000000"/>
          <w:sz w:val="20"/>
          <w:szCs w:val="20"/>
          <w:lang w:val="ro-RO"/>
        </w:rPr>
      </w:pPr>
    </w:p>
    <w:p w14:paraId="4134A899" w14:textId="068D47A4" w:rsidR="00CF14D1" w:rsidRPr="00785F76" w:rsidRDefault="00C11FE3" w:rsidP="0035607F">
      <w:pPr>
        <w:pStyle w:val="ListParagraph"/>
        <w:numPr>
          <w:ilvl w:val="1"/>
          <w:numId w:val="21"/>
        </w:numPr>
        <w:spacing w:before="240"/>
        <w:ind w:left="0" w:firstLine="0"/>
        <w:jc w:val="both"/>
        <w:rPr>
          <w:rStyle w:val="Hyperlink"/>
          <w:rFonts w:ascii="Arial" w:hAnsi="Arial" w:cs="Arial"/>
          <w:color w:val="000000"/>
          <w:sz w:val="20"/>
          <w:szCs w:val="20"/>
          <w:u w:val="none"/>
          <w:lang w:val="ro-RO"/>
        </w:rPr>
      </w:pPr>
      <w:r w:rsidRPr="00785F76">
        <w:rPr>
          <w:rFonts w:ascii="Arial" w:hAnsi="Arial" w:cs="Arial"/>
          <w:color w:val="000000"/>
          <w:sz w:val="20"/>
          <w:szCs w:val="20"/>
          <w:lang w:val="ro-RO"/>
        </w:rPr>
        <w:t xml:space="preserve">Prin simpla participare la aceasta Campanie, Participantii inteleg ca, in acest scop, datele lor cu caracter personal vor fi prelucrate de Organizator, inclusiv prin intermediul Agentiei, in vederea organizarii Campaniei, deliberarii, validarii, anuntarii castigatorilor, atribuirii premiilor, precum si pentru  indeplinirea obligatiilor financiar-contabile si fiscale, in conformitate cu Regulamentul General privind Protectia Datelor nr. 679/2016 (in continuare </w:t>
      </w:r>
      <w:r w:rsidRPr="00785F76">
        <w:rPr>
          <w:rFonts w:ascii="Arial" w:hAnsi="Arial" w:cs="Arial"/>
          <w:b/>
          <w:color w:val="000000"/>
          <w:sz w:val="20"/>
          <w:szCs w:val="20"/>
          <w:lang w:val="ro-RO"/>
        </w:rPr>
        <w:t>“RGPD”)</w:t>
      </w:r>
      <w:r w:rsidRPr="00785F76">
        <w:rPr>
          <w:rFonts w:ascii="Arial" w:hAnsi="Arial" w:cs="Arial"/>
          <w:color w:val="000000"/>
          <w:sz w:val="20"/>
          <w:szCs w:val="20"/>
          <w:lang w:val="ro-RO"/>
        </w:rPr>
        <w:t xml:space="preserve"> si </w:t>
      </w:r>
      <w:r w:rsidRPr="00785F76">
        <w:rPr>
          <w:rFonts w:ascii="Arial" w:hAnsi="Arial" w:cs="Arial"/>
          <w:b/>
          <w:color w:val="000000"/>
          <w:sz w:val="20"/>
          <w:szCs w:val="20"/>
          <w:lang w:val="ro-RO"/>
        </w:rPr>
        <w:t xml:space="preserve">Nota de informare </w:t>
      </w:r>
      <w:r w:rsidR="00C2063B" w:rsidRPr="00785F76">
        <w:rPr>
          <w:rFonts w:ascii="Arial" w:hAnsi="Arial" w:cs="Arial"/>
          <w:b/>
          <w:color w:val="000000"/>
          <w:sz w:val="20"/>
          <w:szCs w:val="20"/>
          <w:lang w:val="ro-RO"/>
        </w:rPr>
        <w:t xml:space="preserve">Nestle </w:t>
      </w:r>
      <w:r w:rsidRPr="00785F76">
        <w:rPr>
          <w:rFonts w:ascii="Arial" w:hAnsi="Arial" w:cs="Arial"/>
          <w:b/>
          <w:color w:val="000000"/>
          <w:sz w:val="20"/>
          <w:szCs w:val="20"/>
          <w:lang w:val="ro-RO"/>
        </w:rPr>
        <w:t>privind prelucrarea datelor cu caracter personal</w:t>
      </w:r>
      <w:r w:rsidRPr="00785F76">
        <w:rPr>
          <w:rFonts w:ascii="Arial" w:hAnsi="Arial" w:cs="Arial"/>
          <w:color w:val="000000"/>
          <w:sz w:val="20"/>
          <w:szCs w:val="20"/>
          <w:lang w:val="ro-RO"/>
        </w:rPr>
        <w:t xml:space="preserve"> care se gaseste pe website-ul Organizatorului la link-ul </w:t>
      </w:r>
      <w:hyperlink r:id="rId10" w:history="1">
        <w:r w:rsidR="007316E1" w:rsidRPr="00785F76">
          <w:rPr>
            <w:rStyle w:val="Hyperlink"/>
            <w:rFonts w:ascii="Arial" w:hAnsi="Arial" w:cs="Arial"/>
            <w:sz w:val="20"/>
            <w:szCs w:val="20"/>
            <w:lang w:val="ro-RO"/>
          </w:rPr>
          <w:t>https://www.nestle.ro/info/prelucrarea-datelor-cu-caracter-personal</w:t>
        </w:r>
      </w:hyperlink>
      <w:r w:rsidR="007316E1" w:rsidRPr="00785F76">
        <w:rPr>
          <w:rFonts w:ascii="Arial" w:hAnsi="Arial" w:cs="Arial"/>
          <w:color w:val="000000"/>
          <w:sz w:val="20"/>
          <w:szCs w:val="20"/>
          <w:lang w:val="ro-RO"/>
        </w:rPr>
        <w:t xml:space="preserve">. </w:t>
      </w:r>
    </w:p>
    <w:p w14:paraId="1C34C72E" w14:textId="77777777" w:rsidR="004C333F" w:rsidRPr="00785F76" w:rsidRDefault="00C11FE3" w:rsidP="0035607F">
      <w:pPr>
        <w:pStyle w:val="ListParagraph"/>
        <w:numPr>
          <w:ilvl w:val="1"/>
          <w:numId w:val="21"/>
        </w:numPr>
        <w:spacing w:before="240"/>
        <w:ind w:left="0" w:firstLine="0"/>
        <w:jc w:val="both"/>
        <w:rPr>
          <w:rFonts w:ascii="Arial" w:hAnsi="Arial" w:cs="Arial"/>
          <w:color w:val="000000"/>
          <w:sz w:val="20"/>
          <w:szCs w:val="20"/>
          <w:lang w:val="ro-RO"/>
        </w:rPr>
      </w:pPr>
      <w:r w:rsidRPr="00785F76">
        <w:rPr>
          <w:rFonts w:ascii="Arial" w:hAnsi="Arial" w:cs="Arial"/>
          <w:color w:val="000000"/>
          <w:sz w:val="20"/>
          <w:szCs w:val="20"/>
          <w:lang w:val="ro-RO"/>
        </w:rPr>
        <w:t xml:space="preserve">Participantii inteleg ca </w:t>
      </w:r>
      <w:r w:rsidRPr="00785F76">
        <w:rPr>
          <w:rFonts w:ascii="Arial" w:hAnsi="Arial" w:cs="Arial"/>
          <w:b/>
          <w:sz w:val="20"/>
          <w:szCs w:val="20"/>
          <w:lang w:val="ro-RO"/>
        </w:rPr>
        <w:t>prelucrarea datelor sale personale in conditiile si in scopul declarat prin acest Regulament Oficial este indispensabila derularii Campaniei.</w:t>
      </w:r>
    </w:p>
    <w:p w14:paraId="2FCA0222" w14:textId="77777777" w:rsidR="004C333F" w:rsidRPr="00785F76" w:rsidRDefault="00C7223F" w:rsidP="0035607F">
      <w:pPr>
        <w:pStyle w:val="ListParagraph"/>
        <w:numPr>
          <w:ilvl w:val="1"/>
          <w:numId w:val="21"/>
        </w:numPr>
        <w:ind w:left="720" w:hanging="720"/>
        <w:jc w:val="both"/>
        <w:rPr>
          <w:rFonts w:ascii="Arial" w:hAnsi="Arial" w:cs="Arial"/>
          <w:color w:val="000000"/>
          <w:sz w:val="20"/>
          <w:szCs w:val="20"/>
          <w:lang w:val="ro-RO"/>
        </w:rPr>
      </w:pPr>
      <w:r w:rsidRPr="00785F76">
        <w:rPr>
          <w:rFonts w:ascii="Arial" w:hAnsi="Arial" w:cs="Arial"/>
          <w:sz w:val="20"/>
          <w:szCs w:val="20"/>
          <w:lang w:val="it-IT"/>
        </w:rPr>
        <w:t>Baza de date realizata ca urmare a derularii prezentei Campanii reprezinta proprietatea Organizatorului</w:t>
      </w:r>
      <w:r w:rsidR="00847918" w:rsidRPr="00785F76">
        <w:rPr>
          <w:rFonts w:ascii="Arial" w:hAnsi="Arial" w:cs="Arial"/>
          <w:sz w:val="20"/>
          <w:szCs w:val="20"/>
          <w:lang w:val="it-IT"/>
        </w:rPr>
        <w:t xml:space="preserve">, care </w:t>
      </w:r>
      <w:r w:rsidRPr="00785F76">
        <w:rPr>
          <w:rFonts w:ascii="Arial" w:hAnsi="Arial" w:cs="Arial"/>
          <w:sz w:val="20"/>
          <w:szCs w:val="20"/>
          <w:lang w:val="it-IT"/>
        </w:rPr>
        <w:t xml:space="preserve">ofera drept de acces Agentiei </w:t>
      </w:r>
      <w:r w:rsidR="00847918" w:rsidRPr="00785F76">
        <w:rPr>
          <w:rFonts w:ascii="Arial" w:hAnsi="Arial" w:cs="Arial"/>
          <w:sz w:val="20"/>
          <w:szCs w:val="20"/>
          <w:lang w:val="it-IT"/>
        </w:rPr>
        <w:t>pentru a-si indeplini</w:t>
      </w:r>
      <w:r w:rsidRPr="00785F76">
        <w:rPr>
          <w:rFonts w:ascii="Arial" w:hAnsi="Arial" w:cs="Arial"/>
          <w:sz w:val="20"/>
          <w:szCs w:val="20"/>
          <w:lang w:val="it-IT"/>
        </w:rPr>
        <w:t xml:space="preserve"> obligatiile in privinta derularii prezentei Campanii.</w:t>
      </w:r>
    </w:p>
    <w:p w14:paraId="73C0A4B2" w14:textId="6DABFB89" w:rsidR="004C333F" w:rsidRPr="00785F76" w:rsidRDefault="00C02D53" w:rsidP="0035607F">
      <w:pPr>
        <w:pStyle w:val="ListParagraph"/>
        <w:numPr>
          <w:ilvl w:val="1"/>
          <w:numId w:val="21"/>
        </w:numPr>
        <w:spacing w:before="240"/>
        <w:ind w:left="0" w:firstLine="0"/>
        <w:jc w:val="both"/>
        <w:rPr>
          <w:rFonts w:ascii="Arial" w:hAnsi="Arial" w:cs="Arial"/>
          <w:color w:val="000000"/>
          <w:sz w:val="20"/>
          <w:szCs w:val="20"/>
          <w:lang w:val="ro-RO"/>
        </w:rPr>
      </w:pPr>
      <w:r w:rsidRPr="00785F76">
        <w:rPr>
          <w:rFonts w:ascii="Arial" w:hAnsi="Arial" w:cs="Arial"/>
          <w:color w:val="000000"/>
          <w:sz w:val="20"/>
          <w:szCs w:val="20"/>
          <w:lang w:val="ro-RO"/>
        </w:rPr>
        <w:t xml:space="preserve">Participantii la Campanie, in calitate de persoane vizate, </w:t>
      </w:r>
      <w:r w:rsidR="00847918" w:rsidRPr="00785F76">
        <w:rPr>
          <w:rFonts w:ascii="Arial" w:hAnsi="Arial" w:cs="Arial"/>
          <w:color w:val="000000"/>
          <w:sz w:val="20"/>
          <w:szCs w:val="20"/>
          <w:lang w:val="ro-RO"/>
        </w:rPr>
        <w:t xml:space="preserve">isi pot exercita </w:t>
      </w:r>
      <w:r w:rsidRPr="00785F76">
        <w:rPr>
          <w:rFonts w:ascii="Arial" w:hAnsi="Arial" w:cs="Arial"/>
          <w:color w:val="000000"/>
          <w:sz w:val="20"/>
          <w:szCs w:val="20"/>
          <w:lang w:val="ro-RO"/>
        </w:rPr>
        <w:t>urmatoarele drepturi, conform legii aplicabile in</w:t>
      </w:r>
      <w:r w:rsidR="00AC0F60" w:rsidRPr="00785F76">
        <w:rPr>
          <w:rFonts w:ascii="Arial" w:hAnsi="Arial" w:cs="Arial"/>
          <w:color w:val="000000"/>
          <w:sz w:val="20"/>
          <w:szCs w:val="20"/>
          <w:lang w:val="ro-RO"/>
        </w:rPr>
        <w:t xml:space="preserve"> </w:t>
      </w:r>
      <w:r w:rsidRPr="00785F76">
        <w:rPr>
          <w:rFonts w:ascii="Arial" w:hAnsi="Arial" w:cs="Arial"/>
          <w:color w:val="000000"/>
          <w:sz w:val="20"/>
          <w:szCs w:val="20"/>
          <w:lang w:val="ro-RO"/>
        </w:rPr>
        <w:t>domeniul protectiei datelor</w:t>
      </w:r>
      <w:r w:rsidR="00847918" w:rsidRPr="00785F76">
        <w:rPr>
          <w:rFonts w:ascii="Arial" w:hAnsi="Arial" w:cs="Arial"/>
          <w:color w:val="000000"/>
          <w:sz w:val="20"/>
          <w:szCs w:val="20"/>
          <w:lang w:val="ro-RO"/>
        </w:rPr>
        <w:t xml:space="preserve">, anume: </w:t>
      </w:r>
      <w:r w:rsidRPr="00785F76">
        <w:rPr>
          <w:rFonts w:ascii="Arial" w:hAnsi="Arial" w:cs="Arial"/>
          <w:color w:val="000000"/>
          <w:sz w:val="20"/>
          <w:szCs w:val="20"/>
          <w:lang w:val="ro-RO"/>
        </w:rPr>
        <w:t xml:space="preserve">dreptul la informare </w:t>
      </w:r>
      <w:r w:rsidR="00847918" w:rsidRPr="00785F76">
        <w:rPr>
          <w:rFonts w:ascii="Arial" w:hAnsi="Arial" w:cs="Arial"/>
          <w:color w:val="000000"/>
          <w:sz w:val="20"/>
          <w:szCs w:val="20"/>
          <w:lang w:val="ro-RO"/>
        </w:rPr>
        <w:t xml:space="preserve">, </w:t>
      </w:r>
      <w:r w:rsidRPr="00785F76">
        <w:rPr>
          <w:rFonts w:ascii="Arial" w:hAnsi="Arial" w:cs="Arial"/>
          <w:color w:val="000000"/>
          <w:sz w:val="20"/>
          <w:szCs w:val="20"/>
          <w:lang w:val="ro-RO"/>
        </w:rPr>
        <w:t xml:space="preserve">dreptul de acces la date </w:t>
      </w:r>
      <w:r w:rsidR="00847918" w:rsidRPr="00785F76">
        <w:rPr>
          <w:rFonts w:ascii="Arial" w:hAnsi="Arial" w:cs="Arial"/>
          <w:color w:val="000000"/>
          <w:sz w:val="20"/>
          <w:szCs w:val="20"/>
          <w:lang w:val="ro-RO"/>
        </w:rPr>
        <w:t xml:space="preserve">, </w:t>
      </w:r>
      <w:r w:rsidRPr="00785F76">
        <w:rPr>
          <w:rFonts w:ascii="Arial" w:hAnsi="Arial" w:cs="Arial"/>
          <w:color w:val="000000"/>
          <w:sz w:val="20"/>
          <w:szCs w:val="20"/>
          <w:lang w:val="ro-RO"/>
        </w:rPr>
        <w:t xml:space="preserve">dreptul la rectificare </w:t>
      </w:r>
      <w:r w:rsidR="00847918" w:rsidRPr="00785F76">
        <w:rPr>
          <w:rFonts w:ascii="Arial" w:hAnsi="Arial" w:cs="Arial"/>
          <w:color w:val="000000"/>
          <w:sz w:val="20"/>
          <w:szCs w:val="20"/>
          <w:lang w:val="ro-RO"/>
        </w:rPr>
        <w:t xml:space="preserve">, </w:t>
      </w:r>
      <w:r w:rsidRPr="00785F76">
        <w:rPr>
          <w:rFonts w:ascii="Arial" w:hAnsi="Arial" w:cs="Arial"/>
          <w:color w:val="000000"/>
          <w:sz w:val="20"/>
          <w:szCs w:val="20"/>
          <w:lang w:val="ro-RO"/>
        </w:rPr>
        <w:t>dreptul la stergerea datelor („dreptul de a fi uitat”)</w:t>
      </w:r>
      <w:r w:rsidR="00847918" w:rsidRPr="00785F76">
        <w:rPr>
          <w:rFonts w:ascii="Arial" w:hAnsi="Arial" w:cs="Arial"/>
          <w:color w:val="000000"/>
          <w:sz w:val="20"/>
          <w:szCs w:val="20"/>
          <w:lang w:val="ro-RO"/>
        </w:rPr>
        <w:t xml:space="preserve">, </w:t>
      </w:r>
      <w:r w:rsidRPr="00785F76">
        <w:rPr>
          <w:rFonts w:ascii="Arial" w:hAnsi="Arial" w:cs="Arial"/>
          <w:color w:val="000000"/>
          <w:sz w:val="20"/>
          <w:szCs w:val="20"/>
          <w:lang w:val="ro-RO"/>
        </w:rPr>
        <w:t>dreptul de opozitie</w:t>
      </w:r>
      <w:r w:rsidR="00847918" w:rsidRPr="00785F76">
        <w:rPr>
          <w:rFonts w:ascii="Arial" w:hAnsi="Arial" w:cs="Arial"/>
          <w:color w:val="000000"/>
          <w:sz w:val="20"/>
          <w:szCs w:val="20"/>
          <w:lang w:val="ro-RO"/>
        </w:rPr>
        <w:t xml:space="preserve">, </w:t>
      </w:r>
      <w:r w:rsidRPr="00785F76">
        <w:rPr>
          <w:rFonts w:ascii="Arial" w:hAnsi="Arial" w:cs="Arial"/>
          <w:color w:val="000000"/>
          <w:sz w:val="20"/>
          <w:szCs w:val="20"/>
          <w:lang w:val="ro-RO"/>
        </w:rPr>
        <w:t>dreptul de a nu fi supus unei decizii individuale  automate</w:t>
      </w:r>
      <w:r w:rsidR="00847918" w:rsidRPr="00785F76">
        <w:rPr>
          <w:rFonts w:ascii="Arial" w:hAnsi="Arial" w:cs="Arial"/>
          <w:color w:val="000000"/>
          <w:sz w:val="20"/>
          <w:szCs w:val="20"/>
          <w:lang w:val="ro-RO"/>
        </w:rPr>
        <w:t xml:space="preserve">, </w:t>
      </w:r>
      <w:r w:rsidRPr="00785F76">
        <w:rPr>
          <w:rFonts w:ascii="Arial" w:hAnsi="Arial" w:cs="Arial"/>
          <w:color w:val="000000"/>
          <w:sz w:val="20"/>
          <w:szCs w:val="20"/>
          <w:lang w:val="ro-RO"/>
        </w:rPr>
        <w:t>dreptul de a se adresa justitiei sau Autoritatii de supraveghere competente</w:t>
      </w:r>
      <w:r w:rsidR="00847918" w:rsidRPr="00785F76">
        <w:rPr>
          <w:rFonts w:ascii="Arial" w:hAnsi="Arial" w:cs="Arial"/>
          <w:color w:val="000000"/>
          <w:sz w:val="20"/>
          <w:szCs w:val="20"/>
          <w:lang w:val="ro-RO"/>
        </w:rPr>
        <w:t xml:space="preserve">, </w:t>
      </w:r>
      <w:r w:rsidRPr="00785F76">
        <w:rPr>
          <w:rFonts w:ascii="Arial" w:hAnsi="Arial" w:cs="Arial"/>
          <w:color w:val="000000"/>
          <w:sz w:val="20"/>
          <w:szCs w:val="20"/>
          <w:lang w:val="ro-RO"/>
        </w:rPr>
        <w:t>dreptul la restrictionarea prelucrarii</w:t>
      </w:r>
      <w:r w:rsidR="00847918" w:rsidRPr="00785F76">
        <w:rPr>
          <w:rFonts w:ascii="Arial" w:hAnsi="Arial" w:cs="Arial"/>
          <w:color w:val="000000"/>
          <w:sz w:val="20"/>
          <w:szCs w:val="20"/>
          <w:lang w:val="ro-RO"/>
        </w:rPr>
        <w:t xml:space="preserve">, </w:t>
      </w:r>
      <w:r w:rsidRPr="00785F76">
        <w:rPr>
          <w:rFonts w:ascii="Arial" w:hAnsi="Arial" w:cs="Arial"/>
          <w:color w:val="000000"/>
          <w:sz w:val="20"/>
          <w:szCs w:val="20"/>
          <w:lang w:val="ro-RO"/>
        </w:rPr>
        <w:t>dreptul la portabilitatea datelor</w:t>
      </w:r>
      <w:r w:rsidR="00847918" w:rsidRPr="00785F76">
        <w:rPr>
          <w:rFonts w:ascii="Arial" w:hAnsi="Arial" w:cs="Arial"/>
          <w:color w:val="000000"/>
          <w:sz w:val="20"/>
          <w:szCs w:val="20"/>
          <w:lang w:val="ro-RO"/>
        </w:rPr>
        <w:t xml:space="preserve">, </w:t>
      </w:r>
      <w:r w:rsidRPr="00785F76">
        <w:rPr>
          <w:rFonts w:ascii="Arial" w:hAnsi="Arial" w:cs="Arial"/>
          <w:color w:val="000000"/>
          <w:sz w:val="20"/>
          <w:szCs w:val="20"/>
          <w:lang w:val="ro-RO"/>
        </w:rPr>
        <w:t>dreptul de a isi retrage consimtamantul atunci cand exista o prelucrare care se bazeaza pe acest</w:t>
      </w:r>
      <w:r w:rsidR="004C333F" w:rsidRPr="00785F76">
        <w:rPr>
          <w:rFonts w:ascii="Arial" w:hAnsi="Arial" w:cs="Arial"/>
          <w:color w:val="000000"/>
          <w:sz w:val="20"/>
          <w:szCs w:val="20"/>
          <w:lang w:val="ro-RO"/>
        </w:rPr>
        <w:t xml:space="preserve"> Regulament.</w:t>
      </w:r>
    </w:p>
    <w:p w14:paraId="407B3268" w14:textId="77777777" w:rsidR="004C333F" w:rsidRPr="00785F76" w:rsidRDefault="00C02D53" w:rsidP="0035607F">
      <w:pPr>
        <w:pStyle w:val="ListParagraph"/>
        <w:numPr>
          <w:ilvl w:val="1"/>
          <w:numId w:val="21"/>
        </w:numPr>
        <w:spacing w:before="240"/>
        <w:ind w:left="0" w:firstLine="0"/>
        <w:jc w:val="both"/>
        <w:rPr>
          <w:rFonts w:ascii="Arial" w:hAnsi="Arial" w:cs="Arial"/>
          <w:color w:val="000000"/>
          <w:sz w:val="20"/>
          <w:szCs w:val="20"/>
          <w:lang w:val="ro-RO"/>
        </w:rPr>
      </w:pPr>
      <w:r w:rsidRPr="00785F76">
        <w:rPr>
          <w:rFonts w:ascii="Arial" w:hAnsi="Arial" w:cs="Arial"/>
          <w:color w:val="000000"/>
          <w:sz w:val="20"/>
          <w:szCs w:val="20"/>
          <w:lang w:val="ro-RO"/>
        </w:rPr>
        <w:t xml:space="preserve">Datele personale ale </w:t>
      </w:r>
      <w:r w:rsidR="006D4814" w:rsidRPr="00785F76">
        <w:rPr>
          <w:rFonts w:ascii="Arial" w:hAnsi="Arial" w:cs="Arial"/>
          <w:color w:val="000000"/>
          <w:sz w:val="20"/>
          <w:szCs w:val="20"/>
          <w:lang w:val="ro-RO"/>
        </w:rPr>
        <w:t>P</w:t>
      </w:r>
      <w:r w:rsidRPr="00785F76">
        <w:rPr>
          <w:rFonts w:ascii="Arial" w:hAnsi="Arial" w:cs="Arial"/>
          <w:color w:val="000000"/>
          <w:sz w:val="20"/>
          <w:szCs w:val="20"/>
          <w:lang w:val="ro-RO"/>
        </w:rPr>
        <w:t>articipantilor sunt prelucrate</w:t>
      </w:r>
      <w:r w:rsidR="00847918" w:rsidRPr="00785F76">
        <w:rPr>
          <w:rFonts w:ascii="Arial" w:hAnsi="Arial" w:cs="Arial"/>
          <w:color w:val="000000"/>
          <w:sz w:val="20"/>
          <w:szCs w:val="20"/>
          <w:lang w:val="ro-RO"/>
        </w:rPr>
        <w:t xml:space="preserve"> de catre Organizator</w:t>
      </w:r>
      <w:r w:rsidRPr="00785F76">
        <w:rPr>
          <w:rFonts w:ascii="Arial" w:hAnsi="Arial" w:cs="Arial"/>
          <w:color w:val="000000"/>
          <w:sz w:val="20"/>
          <w:szCs w:val="20"/>
          <w:lang w:val="ro-RO"/>
        </w:rPr>
        <w:t xml:space="preserve"> in temeiul relatiei contractuale ce este stabilita prin acceptarea Regulamentului Campaniei, in scopul desfasurarii Campaniei, validarii, atribuirii premiilor, anuntarii publice a castigatorilor. De asemenea, datele cu caracter personal colectate in cadrul Campaniei sunt prelucrate si in scopul respectarii prevederilor legislatiei financiar-contabile si fiscale, precum si de arhivare.</w:t>
      </w:r>
    </w:p>
    <w:p w14:paraId="51498F6E" w14:textId="77777777" w:rsidR="004C333F" w:rsidRPr="00785F76" w:rsidRDefault="0056318C" w:rsidP="0035607F">
      <w:pPr>
        <w:pStyle w:val="ListParagraph"/>
        <w:numPr>
          <w:ilvl w:val="1"/>
          <w:numId w:val="21"/>
        </w:numPr>
        <w:spacing w:before="240"/>
        <w:ind w:left="0" w:firstLine="0"/>
        <w:jc w:val="both"/>
        <w:rPr>
          <w:rFonts w:ascii="Arial" w:hAnsi="Arial" w:cs="Arial"/>
          <w:color w:val="000000"/>
          <w:sz w:val="20"/>
          <w:szCs w:val="20"/>
          <w:lang w:val="ro-RO"/>
        </w:rPr>
      </w:pPr>
      <w:r w:rsidRPr="00785F76">
        <w:rPr>
          <w:rFonts w:ascii="Arial" w:hAnsi="Arial" w:cs="Arial"/>
          <w:color w:val="000000"/>
          <w:sz w:val="20"/>
          <w:szCs w:val="20"/>
          <w:lang w:val="ro-RO"/>
        </w:rPr>
        <w:t xml:space="preserve">Pentru acuratetea informatiilor si ulterioare verificari, toate convorbirile telefonice si/sau comunicarea prin email ce se vor derula intre Agentie si Participanti sau Organizator si Participanti, </w:t>
      </w:r>
      <w:r w:rsidR="00C11FE3" w:rsidRPr="00785F76">
        <w:rPr>
          <w:rFonts w:ascii="Arial" w:hAnsi="Arial" w:cs="Arial"/>
          <w:color w:val="000000"/>
          <w:sz w:val="20"/>
          <w:szCs w:val="20"/>
          <w:lang w:val="ro-RO"/>
        </w:rPr>
        <w:t xml:space="preserve">pot </w:t>
      </w:r>
      <w:r w:rsidRPr="00785F76">
        <w:rPr>
          <w:rFonts w:ascii="Arial" w:hAnsi="Arial" w:cs="Arial"/>
          <w:color w:val="000000"/>
          <w:sz w:val="20"/>
          <w:szCs w:val="20"/>
          <w:lang w:val="ro-RO"/>
        </w:rPr>
        <w:t>fi inregistrate.</w:t>
      </w:r>
    </w:p>
    <w:p w14:paraId="0E104C06" w14:textId="77777777" w:rsidR="004C333F" w:rsidRPr="00785F76" w:rsidRDefault="0056318C" w:rsidP="0035607F">
      <w:pPr>
        <w:pStyle w:val="ListParagraph"/>
        <w:numPr>
          <w:ilvl w:val="1"/>
          <w:numId w:val="21"/>
        </w:numPr>
        <w:spacing w:before="240"/>
        <w:ind w:left="0" w:firstLine="0"/>
        <w:jc w:val="both"/>
        <w:rPr>
          <w:rFonts w:ascii="Arial" w:hAnsi="Arial" w:cs="Arial"/>
          <w:color w:val="000000"/>
          <w:sz w:val="20"/>
          <w:szCs w:val="20"/>
          <w:lang w:val="ro-RO"/>
        </w:rPr>
      </w:pPr>
      <w:r w:rsidRPr="00785F76">
        <w:rPr>
          <w:rFonts w:ascii="Arial" w:hAnsi="Arial" w:cs="Arial"/>
          <w:color w:val="000000"/>
          <w:sz w:val="20"/>
          <w:szCs w:val="20"/>
          <w:lang w:val="ro-RO"/>
        </w:rPr>
        <w:t>In situatia in care unul sau mai multi Participanti isi vor exprima dezacordul cu privire la inregistrarea convorbirilor telefonice, acestia vor primi un numar de fax sau adresa de e-mail, prin intermediul carora pot comunica in forma scrisa. La randul lor, acestia au obligatia de a pune la dispozitia Organizatorului un numar de fax sau o adresa de e-mail unde pot primi corespondenta, in caz contrar situatia adusa la cunostinta Organizatorului nu va putea fi rezolvata iar acesta isi declina competenta.</w:t>
      </w:r>
    </w:p>
    <w:p w14:paraId="22414C96" w14:textId="77777777" w:rsidR="00E01F2E" w:rsidRPr="00785F76" w:rsidRDefault="00E01F2E" w:rsidP="0035607F">
      <w:pPr>
        <w:pStyle w:val="ListParagraph"/>
        <w:numPr>
          <w:ilvl w:val="1"/>
          <w:numId w:val="21"/>
        </w:numPr>
        <w:spacing w:before="240"/>
        <w:ind w:left="0" w:firstLine="0"/>
        <w:jc w:val="both"/>
        <w:rPr>
          <w:rFonts w:ascii="Arial" w:hAnsi="Arial" w:cs="Arial"/>
          <w:color w:val="000000"/>
          <w:sz w:val="20"/>
          <w:szCs w:val="20"/>
          <w:lang w:val="ro-RO"/>
        </w:rPr>
      </w:pPr>
      <w:r w:rsidRPr="00785F76">
        <w:rPr>
          <w:rFonts w:ascii="Arial" w:hAnsi="Arial" w:cs="Arial"/>
          <w:color w:val="000000"/>
          <w:sz w:val="20"/>
          <w:szCs w:val="20"/>
          <w:lang w:val="ro-RO"/>
        </w:rPr>
        <w:t>Fiecare Participant confirma ca a inteles ca prezenta Campanie se desfasoara prin intermediul unor platforme si/sau aplicatii digitale offline si online (precum, fara a se limita la, formulare si conturi detinute de website-uri, retele de socializare, messagerie instant etc). Aceste platforme si/sau aplicatii online publica si folosesc propriile politici cu privire la prelucrarea datelor cu caracter personal, Participantii avand obligatia de a se informa cu privire la acestea, Organizatorul si/sau Agentia neavand nicio responsabilitate in acest sens fata de Participantii inscrisi in prezenta Campanie.</w:t>
      </w:r>
    </w:p>
    <w:p w14:paraId="3E23D821" w14:textId="77777777" w:rsidR="004C333F" w:rsidRPr="00785F76" w:rsidRDefault="00C11FE3" w:rsidP="0035607F">
      <w:pPr>
        <w:pStyle w:val="ListParagraph"/>
        <w:numPr>
          <w:ilvl w:val="1"/>
          <w:numId w:val="21"/>
        </w:numPr>
        <w:spacing w:before="240"/>
        <w:ind w:left="0" w:firstLine="0"/>
        <w:jc w:val="both"/>
        <w:rPr>
          <w:rFonts w:ascii="Arial" w:hAnsi="Arial" w:cs="Arial"/>
          <w:color w:val="000000"/>
          <w:sz w:val="20"/>
          <w:szCs w:val="20"/>
          <w:lang w:val="ro-RO"/>
        </w:rPr>
      </w:pPr>
      <w:r w:rsidRPr="00785F76">
        <w:rPr>
          <w:rFonts w:ascii="Arial" w:hAnsi="Arial" w:cs="Arial"/>
          <w:color w:val="000000"/>
          <w:sz w:val="20"/>
          <w:szCs w:val="20"/>
          <w:lang w:val="ro-RO"/>
        </w:rPr>
        <w:t xml:space="preserve">Revendicarea premiilor Campaniei, nu implica obligativitatea Participantilor de a-si exprima acordul pentru utilizarea datelor personale in activitati ulterioare de marketing direct. </w:t>
      </w:r>
      <w:r w:rsidR="00847918" w:rsidRPr="00785F76">
        <w:rPr>
          <w:rFonts w:ascii="Arial" w:hAnsi="Arial" w:cs="Arial"/>
          <w:color w:val="000000"/>
          <w:sz w:val="20"/>
          <w:szCs w:val="20"/>
          <w:lang w:val="ro-RO"/>
        </w:rPr>
        <w:t xml:space="preserve">In masura in care </w:t>
      </w:r>
      <w:r w:rsidR="006D4814" w:rsidRPr="00785F76">
        <w:rPr>
          <w:rFonts w:ascii="Arial" w:hAnsi="Arial" w:cs="Arial"/>
          <w:color w:val="000000"/>
          <w:sz w:val="20"/>
          <w:szCs w:val="20"/>
          <w:lang w:val="ro-RO"/>
        </w:rPr>
        <w:t>P</w:t>
      </w:r>
      <w:r w:rsidR="00847918" w:rsidRPr="00785F76">
        <w:rPr>
          <w:rFonts w:ascii="Arial" w:hAnsi="Arial" w:cs="Arial"/>
          <w:color w:val="000000"/>
          <w:sz w:val="20"/>
          <w:szCs w:val="20"/>
          <w:lang w:val="ro-RO"/>
        </w:rPr>
        <w:t>articipantul ar consimti la primirea de la Organizator, in viitor, a informatiilor privind produsele si initiativele Organizatorului sau membrilor grupului Organizatorului, exprimandu-si acordul privind prelucrarea datelor cu caracter personal pentru comunicari ulterioare de marketing, aceste date vor fi prelucrate de Organizator pana la exercitarea dreptului de opozitie de catre acestia sau la retragerea acordului exprimat anterior. Retragerea consimtamantului conform prezentului paragraf va produce efecte pentru viitor.</w:t>
      </w:r>
    </w:p>
    <w:p w14:paraId="00274854" w14:textId="77777777" w:rsidR="004C333F" w:rsidRPr="00785F76" w:rsidRDefault="00C02D53" w:rsidP="0035607F">
      <w:pPr>
        <w:pStyle w:val="ListParagraph"/>
        <w:numPr>
          <w:ilvl w:val="1"/>
          <w:numId w:val="21"/>
        </w:numPr>
        <w:spacing w:before="240"/>
        <w:ind w:left="0" w:firstLine="0"/>
        <w:jc w:val="both"/>
        <w:rPr>
          <w:rFonts w:ascii="Arial" w:hAnsi="Arial" w:cs="Arial"/>
          <w:color w:val="000000"/>
          <w:sz w:val="20"/>
          <w:szCs w:val="20"/>
          <w:lang w:val="ro-RO"/>
        </w:rPr>
      </w:pPr>
      <w:r w:rsidRPr="00785F76">
        <w:rPr>
          <w:rFonts w:ascii="Arial" w:hAnsi="Arial" w:cs="Arial"/>
          <w:color w:val="000000"/>
          <w:sz w:val="20"/>
          <w:szCs w:val="20"/>
          <w:lang w:val="ro-RO"/>
        </w:rPr>
        <w:t xml:space="preserve">Datele cu caracter personal colectate in cadrul acestei Campanii promotionale vor putea fi dezvaluite de Organizator catre partenerii contractuali ai acestuia (acestea urmand sa fie utilizate strict in limitele si conform instructiunilor stabilite de Organizator), companiilor din acelasi grup cu Organizatorul, autoritatilor competente in cazurile in care Organizatorul trebuie sa respecte obligatiile impuse de legislatia in vigoare,  precum si publicului (in </w:t>
      </w:r>
      <w:r w:rsidRPr="00785F76">
        <w:rPr>
          <w:rFonts w:ascii="Arial" w:hAnsi="Arial" w:cs="Arial"/>
          <w:color w:val="000000"/>
          <w:sz w:val="20"/>
          <w:szCs w:val="20"/>
          <w:lang w:val="ro-RO"/>
        </w:rPr>
        <w:lastRenderedPageBreak/>
        <w:t xml:space="preserve">cazul castigatorilor). Organizatorul poate transfera datele cu caracter personal in alte state din cadrul Uniunii Europene (de ex., altor companii din acelasi grup). </w:t>
      </w:r>
    </w:p>
    <w:p w14:paraId="7E0E65ED" w14:textId="77777777" w:rsidR="004C333F" w:rsidRPr="00785F76" w:rsidRDefault="00C02D53" w:rsidP="0035607F">
      <w:pPr>
        <w:pStyle w:val="ListParagraph"/>
        <w:numPr>
          <w:ilvl w:val="1"/>
          <w:numId w:val="21"/>
        </w:numPr>
        <w:spacing w:before="240"/>
        <w:ind w:left="0" w:firstLine="0"/>
        <w:jc w:val="both"/>
        <w:rPr>
          <w:rFonts w:ascii="Arial" w:hAnsi="Arial" w:cs="Arial"/>
          <w:color w:val="000000"/>
          <w:sz w:val="20"/>
          <w:szCs w:val="20"/>
          <w:lang w:val="ro-RO"/>
        </w:rPr>
      </w:pPr>
      <w:r w:rsidRPr="00785F76">
        <w:rPr>
          <w:rFonts w:ascii="Arial" w:hAnsi="Arial" w:cs="Arial"/>
          <w:color w:val="000000"/>
          <w:sz w:val="20"/>
          <w:szCs w:val="20"/>
          <w:lang w:val="ro-RO"/>
        </w:rPr>
        <w:t xml:space="preserve">Prin comunicarea datelor </w:t>
      </w:r>
      <w:r w:rsidR="00C11FE3" w:rsidRPr="00785F76">
        <w:rPr>
          <w:rFonts w:ascii="Arial" w:hAnsi="Arial" w:cs="Arial"/>
          <w:color w:val="000000"/>
          <w:sz w:val="20"/>
          <w:szCs w:val="20"/>
          <w:lang w:val="ro-RO"/>
        </w:rPr>
        <w:t xml:space="preserve">cu caracter </w:t>
      </w:r>
      <w:r w:rsidRPr="00785F76">
        <w:rPr>
          <w:rFonts w:ascii="Arial" w:hAnsi="Arial" w:cs="Arial"/>
          <w:color w:val="000000"/>
          <w:sz w:val="20"/>
          <w:szCs w:val="20"/>
          <w:lang w:val="ro-RO"/>
        </w:rPr>
        <w:t>personal in modalitatile indicate in mod expres prin Regulament participantii la campanie inteleg ca datele lor personale vor intra in baza de date a Organizatorului, in scopul derularii Campaniei, pentru validarea si atribuirea premiilor acordate in cadrul Campaniei, dar si pentru indeplinirea obligatiilor impuse de lege Organizatorului.</w:t>
      </w:r>
    </w:p>
    <w:p w14:paraId="5D5D46D1" w14:textId="77777777" w:rsidR="00163EF9" w:rsidRPr="00785F76" w:rsidRDefault="00C02D53" w:rsidP="0035607F">
      <w:pPr>
        <w:pStyle w:val="ListParagraph"/>
        <w:numPr>
          <w:ilvl w:val="1"/>
          <w:numId w:val="21"/>
        </w:numPr>
        <w:spacing w:before="240"/>
        <w:ind w:left="0" w:firstLine="0"/>
        <w:jc w:val="both"/>
        <w:rPr>
          <w:rFonts w:ascii="Arial" w:hAnsi="Arial" w:cs="Arial"/>
          <w:color w:val="000000"/>
          <w:sz w:val="20"/>
          <w:szCs w:val="20"/>
          <w:lang w:val="ro-RO"/>
        </w:rPr>
      </w:pPr>
      <w:r w:rsidRPr="00785F76">
        <w:rPr>
          <w:rFonts w:ascii="Arial" w:hAnsi="Arial" w:cs="Arial"/>
          <w:color w:val="000000"/>
          <w:sz w:val="20"/>
          <w:szCs w:val="20"/>
          <w:lang w:val="ro-RO"/>
        </w:rPr>
        <w:t xml:space="preserve">Pentru exercitarea drepturilor prevazute de RGPD, Participantii vor trimite Organizatorului cererile formulate cu privire la datele lor cu caracter personal, in scris, datate si semnate, la adresa din Bucuresti, Str. George Constantinescu nr. 3, sc A, etaj 7, sector 2, cod postal 020339 sau la adresa de e-mail </w:t>
      </w:r>
      <w:hyperlink r:id="rId11" w:history="1">
        <w:r w:rsidR="00C11FE3" w:rsidRPr="00785F76">
          <w:rPr>
            <w:rStyle w:val="Hyperlink"/>
            <w:rFonts w:ascii="Arial" w:hAnsi="Arial" w:cs="Arial"/>
            <w:sz w:val="20"/>
            <w:szCs w:val="20"/>
            <w:lang w:val="ro-RO"/>
          </w:rPr>
          <w:t>dataprotection@ro.nestle.com</w:t>
        </w:r>
      </w:hyperlink>
      <w:r w:rsidRPr="00785F76">
        <w:rPr>
          <w:rFonts w:ascii="Arial" w:hAnsi="Arial" w:cs="Arial"/>
          <w:color w:val="000000"/>
          <w:sz w:val="20"/>
          <w:szCs w:val="20"/>
          <w:lang w:val="ro-RO"/>
        </w:rPr>
        <w:t>.</w:t>
      </w:r>
    </w:p>
    <w:p w14:paraId="218E095F" w14:textId="393C678C" w:rsidR="004C333F" w:rsidRPr="00785F76" w:rsidRDefault="00C02D53" w:rsidP="0035607F">
      <w:pPr>
        <w:pStyle w:val="ListParagraph"/>
        <w:numPr>
          <w:ilvl w:val="1"/>
          <w:numId w:val="21"/>
        </w:numPr>
        <w:spacing w:before="240"/>
        <w:ind w:left="0" w:firstLine="0"/>
        <w:jc w:val="both"/>
        <w:rPr>
          <w:rFonts w:ascii="Arial" w:hAnsi="Arial" w:cs="Arial"/>
          <w:color w:val="000000"/>
          <w:sz w:val="20"/>
          <w:szCs w:val="20"/>
          <w:lang w:val="ro-RO"/>
        </w:rPr>
      </w:pPr>
      <w:r w:rsidRPr="00785F76">
        <w:rPr>
          <w:rFonts w:ascii="Arial" w:hAnsi="Arial" w:cs="Arial"/>
          <w:color w:val="000000"/>
          <w:sz w:val="20"/>
          <w:szCs w:val="20"/>
          <w:lang w:val="ro-RO"/>
        </w:rPr>
        <w:t>Dupa solutionarea eventualelor cereri, reclamatii</w:t>
      </w:r>
      <w:r w:rsidR="00A6409D" w:rsidRPr="00785F76">
        <w:rPr>
          <w:rFonts w:ascii="Arial" w:hAnsi="Arial" w:cs="Arial"/>
          <w:color w:val="000000"/>
          <w:sz w:val="20"/>
          <w:szCs w:val="20"/>
          <w:lang w:val="ro-RO"/>
        </w:rPr>
        <w:t xml:space="preserve"> </w:t>
      </w:r>
      <w:r w:rsidR="00847918" w:rsidRPr="00785F76">
        <w:rPr>
          <w:rFonts w:ascii="Arial" w:hAnsi="Arial" w:cs="Arial"/>
          <w:color w:val="000000"/>
          <w:sz w:val="20"/>
          <w:szCs w:val="20"/>
          <w:lang w:val="ro-RO"/>
        </w:rPr>
        <w:t>privind</w:t>
      </w:r>
      <w:r w:rsidR="00A6409D" w:rsidRPr="00785F76">
        <w:rPr>
          <w:rFonts w:ascii="Arial" w:hAnsi="Arial" w:cs="Arial"/>
          <w:color w:val="000000"/>
          <w:sz w:val="20"/>
          <w:szCs w:val="20"/>
          <w:lang w:val="ro-RO"/>
        </w:rPr>
        <w:t xml:space="preserve"> prelucrar</w:t>
      </w:r>
      <w:r w:rsidR="00847918" w:rsidRPr="00785F76">
        <w:rPr>
          <w:rFonts w:ascii="Arial" w:hAnsi="Arial" w:cs="Arial"/>
          <w:color w:val="000000"/>
          <w:sz w:val="20"/>
          <w:szCs w:val="20"/>
          <w:lang w:val="ro-RO"/>
        </w:rPr>
        <w:t>i</w:t>
      </w:r>
      <w:r w:rsidR="00A6409D" w:rsidRPr="00785F76">
        <w:rPr>
          <w:rFonts w:ascii="Arial" w:hAnsi="Arial" w:cs="Arial"/>
          <w:color w:val="000000"/>
          <w:sz w:val="20"/>
          <w:szCs w:val="20"/>
          <w:lang w:val="ro-RO"/>
        </w:rPr>
        <w:t xml:space="preserve"> nejustificat</w:t>
      </w:r>
      <w:r w:rsidR="00847918" w:rsidRPr="00785F76">
        <w:rPr>
          <w:rFonts w:ascii="Arial" w:hAnsi="Arial" w:cs="Arial"/>
          <w:color w:val="000000"/>
          <w:sz w:val="20"/>
          <w:szCs w:val="20"/>
          <w:lang w:val="ro-RO"/>
        </w:rPr>
        <w:t>e</w:t>
      </w:r>
      <w:r w:rsidR="00A6409D" w:rsidRPr="00785F76">
        <w:rPr>
          <w:rFonts w:ascii="Arial" w:hAnsi="Arial" w:cs="Arial"/>
          <w:color w:val="000000"/>
          <w:sz w:val="20"/>
          <w:szCs w:val="20"/>
          <w:lang w:val="ro-RO"/>
        </w:rPr>
        <w:t>,</w:t>
      </w:r>
      <w:r w:rsidRPr="00785F76">
        <w:rPr>
          <w:rFonts w:ascii="Arial" w:hAnsi="Arial" w:cs="Arial"/>
          <w:color w:val="000000"/>
          <w:sz w:val="20"/>
          <w:szCs w:val="20"/>
          <w:lang w:val="ro-RO"/>
        </w:rPr>
        <w:t xml:space="preserve"> in masura in care acestea sunt intemeiate, datele personale colectate vor fi distruse si nu vor fi procesate in niciun mod, cu exceptia cazului in care prelucrarea este impusa de obligatiile legale ce revin Organizatorului sau atunci cand exista un interes legitim.</w:t>
      </w:r>
    </w:p>
    <w:p w14:paraId="610A3BF4" w14:textId="77777777" w:rsidR="004C333F" w:rsidRPr="00785F76" w:rsidRDefault="00C11FE3" w:rsidP="0035607F">
      <w:pPr>
        <w:pStyle w:val="ListParagraph"/>
        <w:numPr>
          <w:ilvl w:val="1"/>
          <w:numId w:val="21"/>
        </w:numPr>
        <w:spacing w:before="240"/>
        <w:ind w:left="0" w:firstLine="0"/>
        <w:jc w:val="both"/>
        <w:rPr>
          <w:rFonts w:ascii="Arial" w:hAnsi="Arial" w:cs="Arial"/>
          <w:color w:val="000000"/>
          <w:sz w:val="20"/>
          <w:szCs w:val="20"/>
          <w:lang w:val="ro-RO"/>
        </w:rPr>
      </w:pPr>
      <w:r w:rsidRPr="00785F76">
        <w:rPr>
          <w:rFonts w:ascii="Arial" w:hAnsi="Arial" w:cs="Arial"/>
          <w:color w:val="000000"/>
          <w:sz w:val="20"/>
          <w:szCs w:val="20"/>
          <w:lang w:val="ro-RO"/>
        </w:rPr>
        <w:t>Organizatorul se angajeaza sa pastreze confidentialitatea datelor cu caracter personal si sa aplice masurile tehnice si organizatorice adecvate pentru protejarea acestor date impotriva pierderii, distrugerii accidentale sau ilegale, dezvaluirii sau accesului neautorizat, precum si impotriva oricarei forme de prelucrare ilegala. Participantii la aceasta promotie declara ca sunt de acord cu prevederile prezentului Regulament, pe care le-au citit si le-au inteles integral.</w:t>
      </w:r>
    </w:p>
    <w:p w14:paraId="194E685A" w14:textId="6D8E107A" w:rsidR="003E6A68" w:rsidRPr="00785F76" w:rsidRDefault="0054640A" w:rsidP="0035607F">
      <w:pPr>
        <w:pStyle w:val="ListParagraph"/>
        <w:numPr>
          <w:ilvl w:val="1"/>
          <w:numId w:val="21"/>
        </w:numPr>
        <w:spacing w:before="240"/>
        <w:ind w:left="0" w:firstLine="0"/>
        <w:jc w:val="both"/>
        <w:rPr>
          <w:rFonts w:ascii="Arial" w:hAnsi="Arial" w:cs="Arial"/>
          <w:color w:val="000000"/>
          <w:sz w:val="20"/>
          <w:szCs w:val="20"/>
          <w:lang w:val="ro-RO"/>
        </w:rPr>
      </w:pPr>
      <w:r w:rsidRPr="00785F76">
        <w:rPr>
          <w:rFonts w:ascii="Arial" w:hAnsi="Arial" w:cs="Arial"/>
          <w:color w:val="000000"/>
          <w:sz w:val="20"/>
          <w:szCs w:val="20"/>
          <w:lang w:val="ro-RO"/>
        </w:rPr>
        <w:t xml:space="preserve">Organizatorul si Agentia iau toate masurile necesare pentru a se asigura ca </w:t>
      </w:r>
      <w:r w:rsidR="00196A2B" w:rsidRPr="00785F76">
        <w:rPr>
          <w:rFonts w:ascii="Arial" w:hAnsi="Arial" w:cs="Arial"/>
          <w:color w:val="000000"/>
          <w:sz w:val="20"/>
          <w:szCs w:val="20"/>
          <w:lang w:val="ro-RO"/>
        </w:rPr>
        <w:t>da</w:t>
      </w:r>
      <w:r w:rsidRPr="00785F76">
        <w:rPr>
          <w:rFonts w:ascii="Arial" w:hAnsi="Arial" w:cs="Arial"/>
          <w:color w:val="000000"/>
          <w:sz w:val="20"/>
          <w:szCs w:val="20"/>
          <w:lang w:val="ro-RO"/>
        </w:rPr>
        <w:t xml:space="preserve">tele cu </w:t>
      </w:r>
      <w:r w:rsidR="00196A2B" w:rsidRPr="00785F76">
        <w:rPr>
          <w:rFonts w:ascii="Arial" w:hAnsi="Arial" w:cs="Arial"/>
          <w:color w:val="000000"/>
          <w:sz w:val="20"/>
          <w:szCs w:val="20"/>
          <w:lang w:val="ro-RO"/>
        </w:rPr>
        <w:t>c</w:t>
      </w:r>
      <w:r w:rsidRPr="00785F76">
        <w:rPr>
          <w:rFonts w:ascii="Arial" w:hAnsi="Arial" w:cs="Arial"/>
          <w:color w:val="000000"/>
          <w:sz w:val="20"/>
          <w:szCs w:val="20"/>
          <w:lang w:val="ro-RO"/>
        </w:rPr>
        <w:t xml:space="preserve">aracter </w:t>
      </w:r>
      <w:r w:rsidR="00196A2B" w:rsidRPr="00785F76">
        <w:rPr>
          <w:rFonts w:ascii="Arial" w:hAnsi="Arial" w:cs="Arial"/>
          <w:color w:val="000000"/>
          <w:sz w:val="20"/>
          <w:szCs w:val="20"/>
          <w:lang w:val="ro-RO"/>
        </w:rPr>
        <w:t>p</w:t>
      </w:r>
      <w:r w:rsidRPr="00785F76">
        <w:rPr>
          <w:rFonts w:ascii="Arial" w:hAnsi="Arial" w:cs="Arial"/>
          <w:color w:val="000000"/>
          <w:sz w:val="20"/>
          <w:szCs w:val="20"/>
          <w:lang w:val="ro-RO"/>
        </w:rPr>
        <w:t xml:space="preserve">ersonal sunt prelucrate numai pentru perioada necesara pentru scopurile stabilite in prezentul Regulament. Pentru indeplinirea de catre Organizator si/sau de catre Agentie, a obligatiilor legale, juridice si fiscale, datele de inregistrare ale </w:t>
      </w:r>
      <w:r w:rsidR="003E6A68" w:rsidRPr="00785F76">
        <w:rPr>
          <w:rFonts w:ascii="Arial" w:hAnsi="Arial" w:cs="Arial"/>
          <w:color w:val="000000"/>
          <w:sz w:val="20"/>
          <w:szCs w:val="20"/>
          <w:lang w:val="ro-RO"/>
        </w:rPr>
        <w:t>P</w:t>
      </w:r>
      <w:r w:rsidRPr="00785F76">
        <w:rPr>
          <w:rFonts w:ascii="Arial" w:hAnsi="Arial" w:cs="Arial"/>
          <w:color w:val="000000"/>
          <w:sz w:val="20"/>
          <w:szCs w:val="20"/>
          <w:lang w:val="ro-RO"/>
        </w:rPr>
        <w:t xml:space="preserve">articipantilor vor fi colectate si retinute, dupa cum urmeaza: a) Datele castigatorilor premiilor, indiferent de valoarea premiului, vor fi </w:t>
      </w:r>
      <w:r w:rsidR="00196A2B" w:rsidRPr="00785F76">
        <w:rPr>
          <w:rFonts w:ascii="Arial" w:hAnsi="Arial" w:cs="Arial"/>
          <w:color w:val="000000"/>
          <w:sz w:val="20"/>
          <w:szCs w:val="20"/>
          <w:lang w:val="ro-RO"/>
        </w:rPr>
        <w:t xml:space="preserve">prelucrate si/sau pastrate </w:t>
      </w:r>
      <w:r w:rsidRPr="00785F76">
        <w:rPr>
          <w:rFonts w:ascii="Arial" w:hAnsi="Arial" w:cs="Arial"/>
          <w:color w:val="000000"/>
          <w:sz w:val="20"/>
          <w:szCs w:val="20"/>
          <w:lang w:val="ro-RO"/>
        </w:rPr>
        <w:t>de Organizator si</w:t>
      </w:r>
      <w:r w:rsidR="00196A2B" w:rsidRPr="00785F76">
        <w:rPr>
          <w:rFonts w:ascii="Arial" w:hAnsi="Arial" w:cs="Arial"/>
          <w:color w:val="000000"/>
          <w:sz w:val="20"/>
          <w:szCs w:val="20"/>
          <w:lang w:val="ro-RO"/>
        </w:rPr>
        <w:t>/sau</w:t>
      </w:r>
      <w:r w:rsidRPr="00785F76">
        <w:rPr>
          <w:rFonts w:ascii="Arial" w:hAnsi="Arial" w:cs="Arial"/>
          <w:color w:val="000000"/>
          <w:sz w:val="20"/>
          <w:szCs w:val="20"/>
          <w:lang w:val="ro-RO"/>
        </w:rPr>
        <w:t xml:space="preserve"> Agentie pe durata si dupa incetarea campaniei, pe o durata de minim 3 ani si 6 luni </w:t>
      </w:r>
      <w:r w:rsidR="00196A2B" w:rsidRPr="00785F76">
        <w:rPr>
          <w:rFonts w:ascii="Arial" w:hAnsi="Arial" w:cs="Arial"/>
          <w:color w:val="000000"/>
          <w:sz w:val="20"/>
          <w:szCs w:val="20"/>
          <w:lang w:val="ro-RO"/>
        </w:rPr>
        <w:t xml:space="preserve">si </w:t>
      </w:r>
      <w:r w:rsidRPr="00785F76">
        <w:rPr>
          <w:rFonts w:ascii="Arial" w:hAnsi="Arial" w:cs="Arial"/>
          <w:color w:val="000000"/>
          <w:sz w:val="20"/>
          <w:szCs w:val="20"/>
          <w:lang w:val="ro-RO"/>
        </w:rPr>
        <w:t xml:space="preserve">pana la 6 ani; b) Datele </w:t>
      </w:r>
      <w:r w:rsidR="003E6A68" w:rsidRPr="00785F76">
        <w:rPr>
          <w:rFonts w:ascii="Arial" w:hAnsi="Arial" w:cs="Arial"/>
          <w:color w:val="000000"/>
          <w:sz w:val="20"/>
          <w:szCs w:val="20"/>
          <w:lang w:val="ro-RO"/>
        </w:rPr>
        <w:t>P</w:t>
      </w:r>
      <w:r w:rsidRPr="00785F76">
        <w:rPr>
          <w:rFonts w:ascii="Arial" w:hAnsi="Arial" w:cs="Arial"/>
          <w:color w:val="000000"/>
          <w:sz w:val="20"/>
          <w:szCs w:val="20"/>
          <w:lang w:val="ro-RO"/>
        </w:rPr>
        <w:t xml:space="preserve">articipantilor necastigatori vor fi </w:t>
      </w:r>
      <w:r w:rsidR="00196A2B" w:rsidRPr="00785F76">
        <w:rPr>
          <w:rFonts w:ascii="Arial" w:hAnsi="Arial" w:cs="Arial"/>
          <w:color w:val="000000"/>
          <w:sz w:val="20"/>
          <w:szCs w:val="20"/>
          <w:lang w:val="ro-RO"/>
        </w:rPr>
        <w:t xml:space="preserve">prelucrate si/sau </w:t>
      </w:r>
      <w:r w:rsidRPr="00785F76">
        <w:rPr>
          <w:rFonts w:ascii="Arial" w:hAnsi="Arial" w:cs="Arial"/>
          <w:color w:val="000000"/>
          <w:sz w:val="20"/>
          <w:szCs w:val="20"/>
          <w:lang w:val="ro-RO"/>
        </w:rPr>
        <w:t>pastrate de catre Organizator si</w:t>
      </w:r>
      <w:r w:rsidR="00196A2B" w:rsidRPr="00785F76">
        <w:rPr>
          <w:rFonts w:ascii="Arial" w:hAnsi="Arial" w:cs="Arial"/>
          <w:color w:val="000000"/>
          <w:sz w:val="20"/>
          <w:szCs w:val="20"/>
          <w:lang w:val="ro-RO"/>
        </w:rPr>
        <w:t>/sau</w:t>
      </w:r>
      <w:r w:rsidRPr="00785F76">
        <w:rPr>
          <w:rFonts w:ascii="Arial" w:hAnsi="Arial" w:cs="Arial"/>
          <w:color w:val="000000"/>
          <w:sz w:val="20"/>
          <w:szCs w:val="20"/>
          <w:lang w:val="ro-RO"/>
        </w:rPr>
        <w:t xml:space="preserve"> Agentie </w:t>
      </w:r>
      <w:r w:rsidR="00196A2B" w:rsidRPr="00785F76">
        <w:rPr>
          <w:rFonts w:ascii="Arial" w:hAnsi="Arial" w:cs="Arial"/>
          <w:color w:val="000000"/>
          <w:sz w:val="20"/>
          <w:szCs w:val="20"/>
          <w:lang w:val="ro-RO"/>
        </w:rPr>
        <w:t xml:space="preserve">pe durata </w:t>
      </w:r>
      <w:r w:rsidR="00933F86" w:rsidRPr="00785F76">
        <w:rPr>
          <w:rFonts w:ascii="Arial" w:hAnsi="Arial" w:cs="Arial"/>
          <w:color w:val="000000"/>
          <w:sz w:val="20"/>
          <w:szCs w:val="20"/>
          <w:lang w:val="ro-RO"/>
        </w:rPr>
        <w:t xml:space="preserve">campaniei </w:t>
      </w:r>
      <w:r w:rsidR="00196A2B" w:rsidRPr="00785F76">
        <w:rPr>
          <w:rFonts w:ascii="Arial" w:hAnsi="Arial" w:cs="Arial"/>
          <w:color w:val="000000"/>
          <w:sz w:val="20"/>
          <w:szCs w:val="20"/>
          <w:lang w:val="ro-RO"/>
        </w:rPr>
        <w:t>si pe o durata de</w:t>
      </w:r>
      <w:r w:rsidRPr="00785F76">
        <w:rPr>
          <w:rFonts w:ascii="Arial" w:hAnsi="Arial" w:cs="Arial"/>
          <w:color w:val="000000"/>
          <w:sz w:val="20"/>
          <w:szCs w:val="20"/>
          <w:lang w:val="ro-RO"/>
        </w:rPr>
        <w:t xml:space="preserve"> </w:t>
      </w:r>
      <w:r w:rsidR="00196A2B" w:rsidRPr="00785F76">
        <w:rPr>
          <w:rFonts w:ascii="Arial" w:hAnsi="Arial" w:cs="Arial"/>
          <w:color w:val="000000"/>
          <w:sz w:val="20"/>
          <w:szCs w:val="20"/>
          <w:lang w:val="ro-RO"/>
        </w:rPr>
        <w:t>90 de zile calendaristice</w:t>
      </w:r>
      <w:r w:rsidRPr="00785F76">
        <w:rPr>
          <w:rFonts w:ascii="Arial" w:hAnsi="Arial" w:cs="Arial"/>
          <w:color w:val="000000"/>
          <w:sz w:val="20"/>
          <w:szCs w:val="20"/>
          <w:lang w:val="ro-RO"/>
        </w:rPr>
        <w:t xml:space="preserve"> </w:t>
      </w:r>
      <w:r w:rsidR="00407F52" w:rsidRPr="00785F76">
        <w:rPr>
          <w:rFonts w:ascii="Arial" w:hAnsi="Arial" w:cs="Arial"/>
          <w:color w:val="000000"/>
          <w:sz w:val="20"/>
          <w:szCs w:val="20"/>
          <w:lang w:val="ro-RO"/>
        </w:rPr>
        <w:t>de la sfarsitul perioadei</w:t>
      </w:r>
      <w:r w:rsidR="00933F86" w:rsidRPr="00785F76">
        <w:rPr>
          <w:rFonts w:ascii="Arial" w:hAnsi="Arial" w:cs="Arial"/>
          <w:color w:val="000000"/>
          <w:sz w:val="20"/>
          <w:szCs w:val="20"/>
          <w:lang w:val="ro-RO"/>
        </w:rPr>
        <w:t xml:space="preserve"> </w:t>
      </w:r>
      <w:r w:rsidRPr="00785F76">
        <w:rPr>
          <w:rFonts w:ascii="Arial" w:hAnsi="Arial" w:cs="Arial"/>
          <w:color w:val="000000"/>
          <w:sz w:val="20"/>
          <w:szCs w:val="20"/>
          <w:lang w:val="ro-RO"/>
        </w:rPr>
        <w:t xml:space="preserve">campaniei. La expirarea </w:t>
      </w:r>
      <w:r w:rsidR="00407F52" w:rsidRPr="00785F76">
        <w:rPr>
          <w:rFonts w:ascii="Arial" w:hAnsi="Arial" w:cs="Arial"/>
          <w:color w:val="000000"/>
          <w:sz w:val="20"/>
          <w:szCs w:val="20"/>
          <w:lang w:val="ro-RO"/>
        </w:rPr>
        <w:t>termenului de 90 de zile anterior mentionat</w:t>
      </w:r>
      <w:r w:rsidRPr="00785F76">
        <w:rPr>
          <w:rFonts w:ascii="Arial" w:hAnsi="Arial" w:cs="Arial"/>
          <w:color w:val="000000"/>
          <w:sz w:val="20"/>
          <w:szCs w:val="20"/>
          <w:lang w:val="ro-RO"/>
        </w:rPr>
        <w:t>, Organizatorul si Agentia vor sterge/distruge aceste date de pe mijloacele de prelucrare si stocare.</w:t>
      </w:r>
      <w:r w:rsidR="00196A2B" w:rsidRPr="00785F76">
        <w:rPr>
          <w:rFonts w:ascii="Arial" w:hAnsi="Arial" w:cs="Arial"/>
          <w:color w:val="000000"/>
          <w:sz w:val="20"/>
          <w:szCs w:val="20"/>
          <w:lang w:val="ro-RO"/>
        </w:rPr>
        <w:t xml:space="preserve"> Daca termenul </w:t>
      </w:r>
      <w:r w:rsidR="00933F86" w:rsidRPr="00785F76">
        <w:rPr>
          <w:rFonts w:ascii="Arial" w:hAnsi="Arial" w:cs="Arial"/>
          <w:color w:val="000000"/>
          <w:sz w:val="20"/>
          <w:szCs w:val="20"/>
          <w:lang w:val="ro-RO"/>
        </w:rPr>
        <w:t xml:space="preserve">de 90 de zile calendaristice </w:t>
      </w:r>
      <w:r w:rsidR="00196A2B" w:rsidRPr="00785F76">
        <w:rPr>
          <w:rFonts w:ascii="Arial" w:hAnsi="Arial" w:cs="Arial"/>
          <w:color w:val="000000"/>
          <w:sz w:val="20"/>
          <w:szCs w:val="20"/>
          <w:lang w:val="ro-RO"/>
        </w:rPr>
        <w:t>s</w:t>
      </w:r>
      <w:r w:rsidR="008B301D" w:rsidRPr="00785F76">
        <w:rPr>
          <w:rFonts w:ascii="Arial" w:hAnsi="Arial" w:cs="Arial"/>
          <w:color w:val="000000"/>
          <w:sz w:val="20"/>
          <w:szCs w:val="20"/>
          <w:lang w:val="ro-RO"/>
        </w:rPr>
        <w:t>e implineste intr-o zi nelucrat</w:t>
      </w:r>
      <w:r w:rsidR="00196A2B" w:rsidRPr="00785F76">
        <w:rPr>
          <w:rFonts w:ascii="Arial" w:hAnsi="Arial" w:cs="Arial"/>
          <w:color w:val="000000"/>
          <w:sz w:val="20"/>
          <w:szCs w:val="20"/>
          <w:lang w:val="ro-RO"/>
        </w:rPr>
        <w:t>oare, acesta se va implini in prima zi lucratoare ulterioara acestuia.</w:t>
      </w:r>
    </w:p>
    <w:p w14:paraId="70060F65" w14:textId="77777777" w:rsidR="001A77FE" w:rsidRPr="00785F76" w:rsidRDefault="00CF14D1" w:rsidP="00163EF9">
      <w:pPr>
        <w:pStyle w:val="NormalWeb"/>
        <w:spacing w:before="240" w:beforeAutospacing="0" w:after="0" w:afterAutospacing="0"/>
        <w:jc w:val="both"/>
        <w:rPr>
          <w:rFonts w:ascii="Arial" w:hAnsi="Arial" w:cs="Arial"/>
          <w:b/>
          <w:bCs/>
          <w:sz w:val="20"/>
          <w:szCs w:val="20"/>
          <w:lang w:val="it-IT"/>
        </w:rPr>
      </w:pPr>
      <w:r w:rsidRPr="00785F76">
        <w:rPr>
          <w:rFonts w:ascii="Arial" w:hAnsi="Arial" w:cs="Arial"/>
          <w:b/>
          <w:bCs/>
          <w:sz w:val="20"/>
          <w:szCs w:val="20"/>
          <w:lang w:val="it-IT"/>
        </w:rPr>
        <w:t>SECTIUNEA 12</w:t>
      </w:r>
      <w:r w:rsidR="001A77FE" w:rsidRPr="00785F76">
        <w:rPr>
          <w:rFonts w:ascii="Arial" w:hAnsi="Arial" w:cs="Arial"/>
          <w:b/>
          <w:bCs/>
          <w:sz w:val="20"/>
          <w:szCs w:val="20"/>
          <w:lang w:val="it-IT"/>
        </w:rPr>
        <w:t>. INCETAREA CAMPANIEI INAINTE DE TERMEN</w:t>
      </w:r>
    </w:p>
    <w:p w14:paraId="33899991" w14:textId="77777777" w:rsidR="009311A9" w:rsidRPr="00785F76" w:rsidRDefault="009311A9" w:rsidP="00227BEB">
      <w:pPr>
        <w:pStyle w:val="NormalWeb"/>
        <w:spacing w:before="0" w:beforeAutospacing="0" w:after="0" w:afterAutospacing="0"/>
        <w:jc w:val="both"/>
        <w:rPr>
          <w:rFonts w:ascii="Arial" w:hAnsi="Arial" w:cs="Arial"/>
          <w:b/>
          <w:bCs/>
          <w:sz w:val="20"/>
          <w:szCs w:val="20"/>
          <w:lang w:val="it-IT"/>
        </w:rPr>
      </w:pPr>
    </w:p>
    <w:p w14:paraId="40D51D87" w14:textId="77777777" w:rsidR="00CF14D1" w:rsidRPr="00785F76" w:rsidRDefault="001A77FE" w:rsidP="0035607F">
      <w:pPr>
        <w:pStyle w:val="ListParagraph"/>
        <w:numPr>
          <w:ilvl w:val="1"/>
          <w:numId w:val="22"/>
        </w:numPr>
        <w:ind w:left="0" w:firstLine="0"/>
        <w:jc w:val="both"/>
        <w:rPr>
          <w:rFonts w:ascii="Arial" w:hAnsi="Arial" w:cs="Arial"/>
          <w:sz w:val="20"/>
          <w:szCs w:val="20"/>
          <w:lang w:val="it-IT"/>
        </w:rPr>
      </w:pPr>
      <w:r w:rsidRPr="00785F76">
        <w:rPr>
          <w:rFonts w:ascii="Arial" w:hAnsi="Arial" w:cs="Arial"/>
          <w:sz w:val="20"/>
          <w:szCs w:val="20"/>
          <w:lang w:val="it-IT"/>
        </w:rPr>
        <w:t>Prezenta Campanie poate inceta inainte de termen numai in</w:t>
      </w:r>
      <w:r w:rsidR="00C7223F" w:rsidRPr="00785F76">
        <w:rPr>
          <w:rFonts w:ascii="Arial" w:hAnsi="Arial" w:cs="Arial"/>
          <w:sz w:val="20"/>
          <w:szCs w:val="20"/>
          <w:lang w:val="it-IT"/>
        </w:rPr>
        <w:t xml:space="preserve"> cazuri temeinic justificate, precum in caz de forta</w:t>
      </w:r>
      <w:r w:rsidR="00A83DCD" w:rsidRPr="00785F76">
        <w:rPr>
          <w:rFonts w:ascii="Arial" w:hAnsi="Arial" w:cs="Arial"/>
          <w:sz w:val="20"/>
          <w:szCs w:val="20"/>
          <w:lang w:val="it-IT"/>
        </w:rPr>
        <w:t xml:space="preserve"> maj</w:t>
      </w:r>
      <w:r w:rsidR="00435A40" w:rsidRPr="00785F76">
        <w:rPr>
          <w:rFonts w:ascii="Arial" w:hAnsi="Arial" w:cs="Arial"/>
          <w:sz w:val="20"/>
          <w:szCs w:val="20"/>
          <w:lang w:val="it-IT"/>
        </w:rPr>
        <w:t>ora definit conform Sectiunii 14</w:t>
      </w:r>
      <w:r w:rsidR="00C7223F" w:rsidRPr="00785F76">
        <w:rPr>
          <w:rFonts w:ascii="Arial" w:hAnsi="Arial" w:cs="Arial"/>
          <w:sz w:val="20"/>
          <w:szCs w:val="20"/>
          <w:lang w:val="it-IT"/>
        </w:rPr>
        <w:t>, sau al</w:t>
      </w:r>
      <w:r w:rsidRPr="00785F76">
        <w:rPr>
          <w:rFonts w:ascii="Arial" w:hAnsi="Arial" w:cs="Arial"/>
          <w:sz w:val="20"/>
          <w:szCs w:val="20"/>
          <w:lang w:val="it-IT"/>
        </w:rPr>
        <w:t xml:space="preserve"> imposibilitatii Organizatorului, din motive independente de vointa sa, de a continua prezenta Campanie. </w:t>
      </w:r>
    </w:p>
    <w:p w14:paraId="4ADA9351" w14:textId="77777777" w:rsidR="001C7D5D" w:rsidRPr="00785F76" w:rsidRDefault="00850BFD" w:rsidP="0035607F">
      <w:pPr>
        <w:pStyle w:val="ListParagraph"/>
        <w:numPr>
          <w:ilvl w:val="1"/>
          <w:numId w:val="22"/>
        </w:numPr>
        <w:spacing w:before="240"/>
        <w:ind w:left="0" w:firstLine="0"/>
        <w:jc w:val="both"/>
        <w:rPr>
          <w:rFonts w:ascii="Arial" w:hAnsi="Arial" w:cs="Arial"/>
          <w:sz w:val="20"/>
          <w:szCs w:val="20"/>
          <w:lang w:val="it-IT"/>
        </w:rPr>
      </w:pPr>
      <w:r w:rsidRPr="00785F76">
        <w:rPr>
          <w:rFonts w:ascii="Arial" w:hAnsi="Arial" w:cs="Arial"/>
          <w:sz w:val="20"/>
          <w:szCs w:val="20"/>
          <w:lang w:val="it-IT"/>
        </w:rPr>
        <w:t>Incetarea Campaniei inainte</w:t>
      </w:r>
      <w:r w:rsidR="007349E4" w:rsidRPr="00785F76">
        <w:rPr>
          <w:rFonts w:ascii="Arial" w:hAnsi="Arial" w:cs="Arial"/>
          <w:sz w:val="20"/>
          <w:szCs w:val="20"/>
          <w:lang w:val="it-IT"/>
        </w:rPr>
        <w:t xml:space="preserve"> de termen va fi facuta publica, prin aceeasi modalitati in care a fost facut public si prezentul Regulament Oficial</w:t>
      </w:r>
      <w:r w:rsidRPr="00785F76">
        <w:rPr>
          <w:rFonts w:ascii="Arial" w:hAnsi="Arial" w:cs="Arial"/>
          <w:sz w:val="20"/>
          <w:szCs w:val="20"/>
          <w:lang w:val="it-IT"/>
        </w:rPr>
        <w:t>.</w:t>
      </w:r>
    </w:p>
    <w:p w14:paraId="3E526B02" w14:textId="77777777" w:rsidR="00C14D59" w:rsidRPr="00785F76" w:rsidRDefault="00C14D59" w:rsidP="007622BD">
      <w:pPr>
        <w:jc w:val="both"/>
        <w:rPr>
          <w:rFonts w:ascii="Arial" w:hAnsi="Arial" w:cs="Arial"/>
          <w:sz w:val="20"/>
          <w:szCs w:val="20"/>
          <w:lang w:val="it-IT"/>
        </w:rPr>
      </w:pPr>
    </w:p>
    <w:p w14:paraId="7AE00ABB" w14:textId="5995E25D" w:rsidR="001A77FE" w:rsidRPr="00785F76" w:rsidRDefault="00CF14D1" w:rsidP="00227BEB">
      <w:pPr>
        <w:pStyle w:val="NormalWeb"/>
        <w:keepNext/>
        <w:spacing w:before="0" w:beforeAutospacing="0" w:after="0" w:afterAutospacing="0"/>
        <w:jc w:val="both"/>
        <w:rPr>
          <w:rFonts w:ascii="Arial" w:hAnsi="Arial" w:cs="Arial"/>
          <w:b/>
          <w:bCs/>
          <w:sz w:val="20"/>
          <w:szCs w:val="20"/>
        </w:rPr>
      </w:pPr>
      <w:r w:rsidRPr="00785F76">
        <w:rPr>
          <w:rFonts w:ascii="Arial" w:hAnsi="Arial" w:cs="Arial"/>
          <w:b/>
          <w:bCs/>
          <w:sz w:val="20"/>
          <w:szCs w:val="20"/>
        </w:rPr>
        <w:t>SECTIUNEA 13</w:t>
      </w:r>
      <w:r w:rsidR="001A77FE" w:rsidRPr="00785F76">
        <w:rPr>
          <w:rFonts w:ascii="Arial" w:hAnsi="Arial" w:cs="Arial"/>
          <w:b/>
          <w:bCs/>
          <w:sz w:val="20"/>
          <w:szCs w:val="20"/>
        </w:rPr>
        <w:t xml:space="preserve">. </w:t>
      </w:r>
      <w:r w:rsidR="008B301D" w:rsidRPr="00785F76">
        <w:rPr>
          <w:rFonts w:ascii="Arial" w:hAnsi="Arial" w:cs="Arial"/>
          <w:b/>
          <w:bCs/>
          <w:sz w:val="20"/>
          <w:szCs w:val="20"/>
        </w:rPr>
        <w:t xml:space="preserve">SESIZARI SI </w:t>
      </w:r>
      <w:r w:rsidR="001A77FE" w:rsidRPr="00785F76">
        <w:rPr>
          <w:rFonts w:ascii="Arial" w:hAnsi="Arial" w:cs="Arial"/>
          <w:b/>
          <w:bCs/>
          <w:sz w:val="20"/>
          <w:szCs w:val="20"/>
        </w:rPr>
        <w:t>LITIGII</w:t>
      </w:r>
    </w:p>
    <w:p w14:paraId="2900156E" w14:textId="77777777" w:rsidR="00070389" w:rsidRPr="00785F76" w:rsidRDefault="008B301D" w:rsidP="0035607F">
      <w:pPr>
        <w:pStyle w:val="ListParagraph"/>
        <w:numPr>
          <w:ilvl w:val="1"/>
          <w:numId w:val="26"/>
        </w:numPr>
        <w:spacing w:before="240"/>
        <w:ind w:left="0" w:firstLine="0"/>
        <w:jc w:val="both"/>
        <w:rPr>
          <w:rFonts w:ascii="Arial" w:hAnsi="Arial" w:cs="Arial"/>
          <w:sz w:val="20"/>
          <w:szCs w:val="20"/>
          <w:lang w:val="it-IT"/>
        </w:rPr>
      </w:pPr>
      <w:r w:rsidRPr="00785F76">
        <w:rPr>
          <w:rFonts w:ascii="Arial" w:hAnsi="Arial" w:cs="Arial"/>
          <w:sz w:val="20"/>
          <w:szCs w:val="20"/>
          <w:lang w:val="it-IT"/>
        </w:rPr>
        <w:t xml:space="preserve">In vederea solutionarii sesizarilor de orice natura, participantii la Campanie pot </w:t>
      </w:r>
      <w:r w:rsidR="00FE54ED" w:rsidRPr="00785F76">
        <w:rPr>
          <w:rFonts w:ascii="Arial" w:hAnsi="Arial" w:cs="Arial"/>
          <w:sz w:val="20"/>
          <w:szCs w:val="20"/>
          <w:lang w:val="it-IT"/>
        </w:rPr>
        <w:t xml:space="preserve">adresa Organizatorului, in termen de maxim 15 zile calendaristice de la inchiderea Campaniei, </w:t>
      </w:r>
      <w:r w:rsidRPr="00785F76">
        <w:rPr>
          <w:rFonts w:ascii="Arial" w:hAnsi="Arial" w:cs="Arial"/>
          <w:sz w:val="20"/>
          <w:szCs w:val="20"/>
          <w:lang w:val="it-IT"/>
        </w:rPr>
        <w:t xml:space="preserve">o solicitare </w:t>
      </w:r>
      <w:proofErr w:type="spellStart"/>
      <w:r w:rsidR="00FE54ED" w:rsidRPr="00785F76">
        <w:rPr>
          <w:rFonts w:ascii="Arial" w:hAnsi="Arial" w:cs="Arial"/>
          <w:sz w:val="20"/>
          <w:szCs w:val="20"/>
          <w:lang w:val="es-ES"/>
        </w:rPr>
        <w:t>telefonica</w:t>
      </w:r>
      <w:proofErr w:type="spellEnd"/>
      <w:r w:rsidR="00FE54ED" w:rsidRPr="00785F76">
        <w:rPr>
          <w:rFonts w:ascii="Arial" w:hAnsi="Arial" w:cs="Arial"/>
          <w:sz w:val="20"/>
          <w:szCs w:val="20"/>
          <w:lang w:val="es-ES"/>
        </w:rPr>
        <w:t xml:space="preserve">, la </w:t>
      </w:r>
      <w:proofErr w:type="spellStart"/>
      <w:r w:rsidR="00FE54ED" w:rsidRPr="00785F76">
        <w:rPr>
          <w:rFonts w:ascii="Arial" w:hAnsi="Arial" w:cs="Arial"/>
          <w:sz w:val="20"/>
          <w:szCs w:val="20"/>
          <w:lang w:val="es-ES"/>
        </w:rPr>
        <w:t>numarul</w:t>
      </w:r>
      <w:proofErr w:type="spellEnd"/>
      <w:r w:rsidR="00FE54ED" w:rsidRPr="00785F76">
        <w:rPr>
          <w:rFonts w:ascii="Arial" w:hAnsi="Arial" w:cs="Arial"/>
          <w:sz w:val="20"/>
          <w:szCs w:val="20"/>
          <w:lang w:val="es-ES"/>
        </w:rPr>
        <w:t xml:space="preserve"> de </w:t>
      </w:r>
      <w:proofErr w:type="spellStart"/>
      <w:r w:rsidR="00FE54ED" w:rsidRPr="00785F76">
        <w:rPr>
          <w:rFonts w:ascii="Arial" w:hAnsi="Arial" w:cs="Arial"/>
          <w:sz w:val="20"/>
          <w:szCs w:val="20"/>
          <w:lang w:val="es-ES"/>
        </w:rPr>
        <w:t>infoline</w:t>
      </w:r>
      <w:proofErr w:type="spellEnd"/>
      <w:r w:rsidR="00FE54ED" w:rsidRPr="00785F76">
        <w:rPr>
          <w:rFonts w:ascii="Arial" w:hAnsi="Arial" w:cs="Arial"/>
          <w:sz w:val="20"/>
          <w:szCs w:val="20"/>
          <w:lang w:val="es-ES"/>
        </w:rPr>
        <w:t xml:space="preserve"> </w:t>
      </w:r>
      <w:r w:rsidR="00FE54ED" w:rsidRPr="00785F76">
        <w:rPr>
          <w:rFonts w:ascii="Arial" w:hAnsi="Arial" w:cs="Arial"/>
          <w:sz w:val="20"/>
          <w:szCs w:val="20"/>
          <w:lang w:val="it-IT"/>
        </w:rPr>
        <w:t xml:space="preserve">0800.863.785 (linie telefonica gratuita) sau o cerere scrisa </w:t>
      </w:r>
      <w:r w:rsidRPr="00785F76">
        <w:rPr>
          <w:rFonts w:ascii="Arial" w:hAnsi="Arial" w:cs="Arial"/>
          <w:sz w:val="20"/>
          <w:szCs w:val="20"/>
          <w:lang w:val="it-IT"/>
        </w:rPr>
        <w:t xml:space="preserve">prin e-mail la adresa de e-mail </w:t>
      </w:r>
      <w:r w:rsidR="00705FC3">
        <w:fldChar w:fldCharType="begin"/>
      </w:r>
      <w:r w:rsidR="00705FC3">
        <w:instrText xml:space="preserve"> HYPERLINK "mailto:contact@ro.nestle.com" </w:instrText>
      </w:r>
      <w:r w:rsidR="00705FC3">
        <w:fldChar w:fldCharType="separate"/>
      </w:r>
      <w:r w:rsidRPr="00785F76">
        <w:rPr>
          <w:rStyle w:val="Hyperlink"/>
          <w:rFonts w:ascii="Arial" w:hAnsi="Arial" w:cs="Arial"/>
          <w:sz w:val="20"/>
          <w:szCs w:val="20"/>
        </w:rPr>
        <w:t>contact@ro.nestle.com</w:t>
      </w:r>
      <w:r w:rsidR="00705FC3">
        <w:rPr>
          <w:rStyle w:val="Hyperlink"/>
          <w:rFonts w:ascii="Arial" w:hAnsi="Arial" w:cs="Arial"/>
          <w:sz w:val="20"/>
          <w:szCs w:val="20"/>
        </w:rPr>
        <w:fldChar w:fldCharType="end"/>
      </w:r>
      <w:r w:rsidRPr="00785F76">
        <w:rPr>
          <w:rStyle w:val="Hyperlink"/>
          <w:rFonts w:ascii="Arial" w:hAnsi="Arial" w:cs="Arial"/>
          <w:sz w:val="20"/>
          <w:szCs w:val="20"/>
        </w:rPr>
        <w:t xml:space="preserve"> </w:t>
      </w:r>
      <w:proofErr w:type="spellStart"/>
      <w:r w:rsidRPr="00785F76">
        <w:rPr>
          <w:rStyle w:val="Hyperlink"/>
          <w:rFonts w:ascii="Arial" w:hAnsi="Arial" w:cs="Arial"/>
          <w:sz w:val="20"/>
          <w:szCs w:val="20"/>
        </w:rPr>
        <w:t>sau</w:t>
      </w:r>
      <w:proofErr w:type="spellEnd"/>
      <w:r w:rsidRPr="00785F76">
        <w:rPr>
          <w:rFonts w:ascii="Arial" w:hAnsi="Arial" w:cs="Arial"/>
          <w:sz w:val="20"/>
          <w:szCs w:val="20"/>
          <w:lang w:val="it-IT"/>
        </w:rPr>
        <w:t xml:space="preserve"> </w:t>
      </w:r>
      <w:r w:rsidR="00FE54ED" w:rsidRPr="00785F76">
        <w:rPr>
          <w:rFonts w:ascii="Arial" w:hAnsi="Arial" w:cs="Arial"/>
          <w:sz w:val="20"/>
          <w:szCs w:val="20"/>
          <w:lang w:val="it-IT"/>
        </w:rPr>
        <w:t>prin posta</w:t>
      </w:r>
      <w:r w:rsidRPr="00785F76">
        <w:rPr>
          <w:rFonts w:ascii="Arial" w:hAnsi="Arial" w:cs="Arial"/>
          <w:sz w:val="20"/>
          <w:szCs w:val="20"/>
          <w:lang w:val="it-IT"/>
        </w:rPr>
        <w:t xml:space="preserve"> la adresa sediului social mentionat la punctul 1.1</w:t>
      </w:r>
      <w:r w:rsidR="00FE54ED" w:rsidRPr="00785F76">
        <w:rPr>
          <w:rFonts w:ascii="Arial" w:hAnsi="Arial" w:cs="Arial"/>
          <w:sz w:val="20"/>
          <w:szCs w:val="20"/>
          <w:lang w:val="it-IT"/>
        </w:rPr>
        <w:t xml:space="preserve">., cu indicarea numelui Campaniei. </w:t>
      </w:r>
    </w:p>
    <w:p w14:paraId="70DBB93D" w14:textId="7BD4AD0F" w:rsidR="008B301D" w:rsidRPr="00785F76" w:rsidRDefault="001A77FE" w:rsidP="0035607F">
      <w:pPr>
        <w:pStyle w:val="ListParagraph"/>
        <w:numPr>
          <w:ilvl w:val="1"/>
          <w:numId w:val="26"/>
        </w:numPr>
        <w:spacing w:before="240"/>
        <w:ind w:left="0" w:firstLine="0"/>
        <w:jc w:val="both"/>
        <w:rPr>
          <w:rFonts w:ascii="Arial" w:hAnsi="Arial" w:cs="Arial"/>
          <w:sz w:val="20"/>
          <w:szCs w:val="20"/>
          <w:lang w:val="it-IT"/>
        </w:rPr>
      </w:pPr>
      <w:r w:rsidRPr="00785F76">
        <w:rPr>
          <w:rFonts w:ascii="Arial" w:hAnsi="Arial" w:cs="Arial"/>
          <w:sz w:val="20"/>
          <w:szCs w:val="20"/>
          <w:lang w:val="it-IT"/>
        </w:rPr>
        <w:t xml:space="preserve">Eventualele litigii aparute intre Organizator si </w:t>
      </w:r>
      <w:r w:rsidR="00DB77D6" w:rsidRPr="00785F76">
        <w:rPr>
          <w:rFonts w:ascii="Arial" w:hAnsi="Arial" w:cs="Arial"/>
          <w:sz w:val="20"/>
          <w:szCs w:val="20"/>
          <w:lang w:val="it-IT"/>
        </w:rPr>
        <w:t>p</w:t>
      </w:r>
      <w:r w:rsidR="005B3E39" w:rsidRPr="00785F76">
        <w:rPr>
          <w:rFonts w:ascii="Arial" w:hAnsi="Arial" w:cs="Arial"/>
          <w:sz w:val="20"/>
          <w:szCs w:val="20"/>
          <w:lang w:val="it-IT"/>
        </w:rPr>
        <w:t>articipant</w:t>
      </w:r>
      <w:r w:rsidR="004D3B6A" w:rsidRPr="00785F76">
        <w:rPr>
          <w:rFonts w:ascii="Arial" w:hAnsi="Arial" w:cs="Arial"/>
          <w:sz w:val="20"/>
          <w:szCs w:val="20"/>
          <w:lang w:val="it-IT"/>
        </w:rPr>
        <w:t xml:space="preserve">i </w:t>
      </w:r>
      <w:r w:rsidRPr="00785F76">
        <w:rPr>
          <w:rFonts w:ascii="Arial" w:hAnsi="Arial" w:cs="Arial"/>
          <w:sz w:val="20"/>
          <w:szCs w:val="20"/>
          <w:lang w:val="it-IT"/>
        </w:rPr>
        <w:t>se vor rezolva pe cale amiabila sau, in cazul in care aceasta nu va fi posibila, litigiile vor fi solutionate de instantele judecatoresti romane competente</w:t>
      </w:r>
      <w:r w:rsidR="00C7223F" w:rsidRPr="00785F76">
        <w:rPr>
          <w:rFonts w:ascii="Arial" w:hAnsi="Arial" w:cs="Arial"/>
          <w:sz w:val="20"/>
          <w:szCs w:val="20"/>
          <w:lang w:val="it-IT"/>
        </w:rPr>
        <w:t>.</w:t>
      </w:r>
    </w:p>
    <w:p w14:paraId="06FE1D4D" w14:textId="77777777" w:rsidR="001C7D5D" w:rsidRPr="00785F76" w:rsidRDefault="001C7D5D" w:rsidP="00227BEB">
      <w:pPr>
        <w:rPr>
          <w:rFonts w:ascii="Arial" w:hAnsi="Arial" w:cs="Arial"/>
          <w:b/>
          <w:sz w:val="20"/>
          <w:szCs w:val="20"/>
          <w:lang w:val="it-IT"/>
        </w:rPr>
      </w:pPr>
    </w:p>
    <w:p w14:paraId="5DB6B510" w14:textId="77777777" w:rsidR="001A77FE" w:rsidRPr="00785F76" w:rsidRDefault="001A77FE" w:rsidP="00227BEB">
      <w:pPr>
        <w:keepNext/>
        <w:jc w:val="both"/>
        <w:rPr>
          <w:rFonts w:ascii="Arial" w:hAnsi="Arial" w:cs="Arial"/>
          <w:b/>
          <w:bCs/>
          <w:sz w:val="20"/>
          <w:szCs w:val="20"/>
          <w:lang w:val="it-IT"/>
        </w:rPr>
      </w:pPr>
      <w:r w:rsidRPr="00785F76">
        <w:rPr>
          <w:rFonts w:ascii="Arial" w:hAnsi="Arial" w:cs="Arial"/>
          <w:b/>
          <w:bCs/>
          <w:sz w:val="20"/>
          <w:szCs w:val="20"/>
          <w:lang w:val="it-IT"/>
        </w:rPr>
        <w:t>SECTIUNEA 1</w:t>
      </w:r>
      <w:r w:rsidR="00CF14D1" w:rsidRPr="00785F76">
        <w:rPr>
          <w:rFonts w:ascii="Arial" w:hAnsi="Arial" w:cs="Arial"/>
          <w:b/>
          <w:bCs/>
          <w:sz w:val="20"/>
          <w:szCs w:val="20"/>
          <w:lang w:val="it-IT"/>
        </w:rPr>
        <w:t>4</w:t>
      </w:r>
      <w:r w:rsidRPr="00785F76">
        <w:rPr>
          <w:rFonts w:ascii="Arial" w:hAnsi="Arial" w:cs="Arial"/>
          <w:b/>
          <w:bCs/>
          <w:sz w:val="20"/>
          <w:szCs w:val="20"/>
          <w:lang w:val="it-IT"/>
        </w:rPr>
        <w:t>. FORTA MAJORA</w:t>
      </w:r>
    </w:p>
    <w:p w14:paraId="454D1974" w14:textId="77777777" w:rsidR="000C177C" w:rsidRPr="00785F76" w:rsidRDefault="000C177C" w:rsidP="00227BEB">
      <w:pPr>
        <w:keepNext/>
        <w:jc w:val="both"/>
        <w:rPr>
          <w:rFonts w:ascii="Arial" w:hAnsi="Arial" w:cs="Arial"/>
          <w:b/>
          <w:bCs/>
          <w:sz w:val="20"/>
          <w:szCs w:val="20"/>
          <w:lang w:val="it-IT"/>
        </w:rPr>
      </w:pPr>
    </w:p>
    <w:p w14:paraId="39D64D89" w14:textId="77777777" w:rsidR="00CF14D1" w:rsidRPr="00785F76" w:rsidRDefault="00264D61" w:rsidP="0035607F">
      <w:pPr>
        <w:pStyle w:val="ListParagraph"/>
        <w:keepNext/>
        <w:numPr>
          <w:ilvl w:val="1"/>
          <w:numId w:val="23"/>
        </w:numPr>
        <w:ind w:left="0" w:firstLine="0"/>
        <w:jc w:val="both"/>
        <w:rPr>
          <w:rFonts w:ascii="Arial" w:hAnsi="Arial" w:cs="Arial"/>
          <w:sz w:val="20"/>
          <w:szCs w:val="20"/>
          <w:lang w:val="it-IT"/>
        </w:rPr>
      </w:pPr>
      <w:r w:rsidRPr="00785F76">
        <w:rPr>
          <w:rFonts w:ascii="Arial" w:hAnsi="Arial" w:cs="Arial"/>
          <w:sz w:val="20"/>
          <w:szCs w:val="20"/>
          <w:lang w:val="it-IT"/>
        </w:rPr>
        <w:t xml:space="preserve">In </w:t>
      </w:r>
      <w:r w:rsidR="001A77FE" w:rsidRPr="00785F76">
        <w:rPr>
          <w:rFonts w:ascii="Arial" w:hAnsi="Arial" w:cs="Arial"/>
          <w:sz w:val="20"/>
          <w:szCs w:val="20"/>
          <w:lang w:val="it-IT"/>
        </w:rPr>
        <w:t>scopul acestui Regulament</w:t>
      </w:r>
      <w:r w:rsidR="00222B4E" w:rsidRPr="00785F76">
        <w:rPr>
          <w:rFonts w:ascii="Arial" w:hAnsi="Arial" w:cs="Arial"/>
          <w:sz w:val="20"/>
          <w:szCs w:val="20"/>
          <w:lang w:val="it-IT"/>
        </w:rPr>
        <w:t xml:space="preserve"> Ofic</w:t>
      </w:r>
      <w:r w:rsidR="00693B8C" w:rsidRPr="00785F76">
        <w:rPr>
          <w:rFonts w:ascii="Arial" w:hAnsi="Arial" w:cs="Arial"/>
          <w:sz w:val="20"/>
          <w:szCs w:val="20"/>
          <w:lang w:val="it-IT"/>
        </w:rPr>
        <w:t>ial</w:t>
      </w:r>
      <w:r w:rsidR="001A77FE" w:rsidRPr="00785F76">
        <w:rPr>
          <w:rFonts w:ascii="Arial" w:hAnsi="Arial" w:cs="Arial"/>
          <w:sz w:val="20"/>
          <w:szCs w:val="20"/>
          <w:lang w:val="it-IT"/>
        </w:rPr>
        <w:t xml:space="preserve">, forta majora inseamna orice eveniment care nu poate fi controlat, remediat sau prevazut de catre Organizator, a carui aparitie il pune pe acesta din urma in imposibilitatea de a-si indeplini obligatiile asumate prin </w:t>
      </w:r>
      <w:r w:rsidR="00693B8C" w:rsidRPr="00785F76">
        <w:rPr>
          <w:rFonts w:ascii="Arial" w:hAnsi="Arial" w:cs="Arial"/>
          <w:sz w:val="20"/>
          <w:szCs w:val="20"/>
          <w:lang w:val="it-IT"/>
        </w:rPr>
        <w:t xml:space="preserve">prezentul </w:t>
      </w:r>
      <w:r w:rsidR="001A77FE" w:rsidRPr="00785F76">
        <w:rPr>
          <w:rFonts w:ascii="Arial" w:hAnsi="Arial" w:cs="Arial"/>
          <w:sz w:val="20"/>
          <w:szCs w:val="20"/>
          <w:lang w:val="it-IT"/>
        </w:rPr>
        <w:t>Regulament</w:t>
      </w:r>
      <w:r w:rsidR="00693B8C" w:rsidRPr="00785F76">
        <w:rPr>
          <w:rFonts w:ascii="Arial" w:hAnsi="Arial" w:cs="Arial"/>
          <w:sz w:val="20"/>
          <w:szCs w:val="20"/>
          <w:lang w:val="it-IT"/>
        </w:rPr>
        <w:t xml:space="preserve"> Oficial</w:t>
      </w:r>
      <w:r w:rsidR="001A77FE" w:rsidRPr="00785F76">
        <w:rPr>
          <w:rFonts w:ascii="Arial" w:hAnsi="Arial" w:cs="Arial"/>
          <w:sz w:val="20"/>
          <w:szCs w:val="20"/>
          <w:lang w:val="it-IT"/>
        </w:rPr>
        <w:t xml:space="preserve">. </w:t>
      </w:r>
    </w:p>
    <w:p w14:paraId="6D6944CD" w14:textId="77777777" w:rsidR="00CF14D1" w:rsidRPr="00785F76" w:rsidRDefault="001A77FE" w:rsidP="0035607F">
      <w:pPr>
        <w:pStyle w:val="ListParagraph"/>
        <w:keepNext/>
        <w:numPr>
          <w:ilvl w:val="1"/>
          <w:numId w:val="23"/>
        </w:numPr>
        <w:spacing w:before="240"/>
        <w:ind w:left="0" w:firstLine="0"/>
        <w:jc w:val="both"/>
        <w:rPr>
          <w:rFonts w:ascii="Arial" w:hAnsi="Arial" w:cs="Arial"/>
          <w:sz w:val="20"/>
          <w:szCs w:val="20"/>
          <w:lang w:val="it-IT"/>
        </w:rPr>
      </w:pPr>
      <w:r w:rsidRPr="00785F76">
        <w:rPr>
          <w:rFonts w:ascii="Arial" w:hAnsi="Arial" w:cs="Arial"/>
          <w:sz w:val="20"/>
          <w:szCs w:val="20"/>
          <w:lang w:val="it-IT"/>
        </w:rPr>
        <w:t xml:space="preserve">Daca o situatie de forta majora impiedica sau intarzie total sau partial executarea Regulamentului </w:t>
      </w:r>
      <w:r w:rsidR="00693B8C" w:rsidRPr="00785F76">
        <w:rPr>
          <w:rFonts w:ascii="Arial" w:hAnsi="Arial" w:cs="Arial"/>
          <w:sz w:val="20"/>
          <w:szCs w:val="20"/>
          <w:lang w:val="it-IT"/>
        </w:rPr>
        <w:t xml:space="preserve">Oficial </w:t>
      </w:r>
      <w:r w:rsidRPr="00785F76">
        <w:rPr>
          <w:rFonts w:ascii="Arial" w:hAnsi="Arial" w:cs="Arial"/>
          <w:sz w:val="20"/>
          <w:szCs w:val="20"/>
          <w:lang w:val="it-IT"/>
        </w:rPr>
        <w:t>si continuarea Campaniei, Organizatorul va fi exonerat de raspunderea privind indeplinirea obligatiilor sale pentru perioada in care aceasta indeplinire va fi impiedicata sau intarziata. Daca va invoca forta majora, Org</w:t>
      </w:r>
      <w:r w:rsidR="005B711E" w:rsidRPr="00785F76">
        <w:rPr>
          <w:rFonts w:ascii="Arial" w:hAnsi="Arial" w:cs="Arial"/>
          <w:sz w:val="20"/>
          <w:szCs w:val="20"/>
          <w:lang w:val="it-IT"/>
        </w:rPr>
        <w:t>a</w:t>
      </w:r>
      <w:r w:rsidRPr="00785F76">
        <w:rPr>
          <w:rFonts w:ascii="Arial" w:hAnsi="Arial" w:cs="Arial"/>
          <w:sz w:val="20"/>
          <w:szCs w:val="20"/>
          <w:lang w:val="it-IT"/>
        </w:rPr>
        <w:t xml:space="preserve">nizatorul este </w:t>
      </w:r>
      <w:r w:rsidRPr="00785F76">
        <w:rPr>
          <w:rFonts w:ascii="Arial" w:hAnsi="Arial" w:cs="Arial"/>
          <w:sz w:val="20"/>
          <w:szCs w:val="20"/>
          <w:lang w:val="it-IT"/>
        </w:rPr>
        <w:lastRenderedPageBreak/>
        <w:t>obligat sa comunice</w:t>
      </w:r>
      <w:r w:rsidR="00264D61" w:rsidRPr="00785F76">
        <w:rPr>
          <w:rFonts w:ascii="Arial" w:hAnsi="Arial" w:cs="Arial"/>
          <w:sz w:val="20"/>
          <w:szCs w:val="20"/>
          <w:lang w:val="it-IT"/>
        </w:rPr>
        <w:t xml:space="preserve"> acest aspect</w:t>
      </w:r>
      <w:r w:rsidRPr="00785F76">
        <w:rPr>
          <w:rFonts w:ascii="Arial" w:hAnsi="Arial" w:cs="Arial"/>
          <w:sz w:val="20"/>
          <w:szCs w:val="20"/>
          <w:lang w:val="it-IT"/>
        </w:rPr>
        <w:t xml:space="preserve"> </w:t>
      </w:r>
      <w:r w:rsidR="005B3E39" w:rsidRPr="00785F76">
        <w:rPr>
          <w:rFonts w:ascii="Arial" w:hAnsi="Arial" w:cs="Arial"/>
          <w:sz w:val="20"/>
          <w:szCs w:val="20"/>
          <w:lang w:val="it-IT"/>
        </w:rPr>
        <w:t>Participant</w:t>
      </w:r>
      <w:r w:rsidRPr="00785F76">
        <w:rPr>
          <w:rFonts w:ascii="Arial" w:hAnsi="Arial" w:cs="Arial"/>
          <w:sz w:val="20"/>
          <w:szCs w:val="20"/>
          <w:lang w:val="it-IT"/>
        </w:rPr>
        <w:t>ilor la in termen de 5 zile lucratoare de la aparitia cazului de forta majora</w:t>
      </w:r>
      <w:r w:rsidR="00264D61" w:rsidRPr="00785F76">
        <w:rPr>
          <w:rFonts w:ascii="Arial" w:hAnsi="Arial" w:cs="Arial"/>
          <w:sz w:val="20"/>
          <w:szCs w:val="20"/>
          <w:lang w:val="it-IT"/>
        </w:rPr>
        <w:t>, prin mijloace de comunicare disponibile.</w:t>
      </w:r>
      <w:r w:rsidRPr="00785F76">
        <w:rPr>
          <w:rFonts w:ascii="Arial" w:hAnsi="Arial" w:cs="Arial"/>
          <w:sz w:val="20"/>
          <w:szCs w:val="20"/>
          <w:lang w:val="it-IT"/>
        </w:rPr>
        <w:t xml:space="preserve"> </w:t>
      </w:r>
    </w:p>
    <w:p w14:paraId="7A8169F9" w14:textId="77777777" w:rsidR="001A77FE" w:rsidRPr="00785F76" w:rsidRDefault="001A77FE" w:rsidP="0035607F">
      <w:pPr>
        <w:pStyle w:val="ListParagraph"/>
        <w:keepNext/>
        <w:numPr>
          <w:ilvl w:val="1"/>
          <w:numId w:val="23"/>
        </w:numPr>
        <w:spacing w:before="240"/>
        <w:ind w:left="0" w:firstLine="0"/>
        <w:jc w:val="both"/>
        <w:rPr>
          <w:rFonts w:ascii="Arial" w:hAnsi="Arial" w:cs="Arial"/>
          <w:sz w:val="20"/>
          <w:szCs w:val="20"/>
          <w:lang w:val="it-IT"/>
        </w:rPr>
      </w:pPr>
      <w:r w:rsidRPr="00785F76">
        <w:rPr>
          <w:rFonts w:ascii="Arial" w:hAnsi="Arial" w:cs="Arial"/>
          <w:sz w:val="20"/>
          <w:szCs w:val="20"/>
          <w:lang w:val="it-IT"/>
        </w:rPr>
        <w:t xml:space="preserve">In intelesul prezentului Regulament </w:t>
      </w:r>
      <w:r w:rsidR="00ED316E" w:rsidRPr="00785F76">
        <w:rPr>
          <w:rFonts w:ascii="Arial" w:hAnsi="Arial" w:cs="Arial"/>
          <w:sz w:val="20"/>
          <w:szCs w:val="20"/>
          <w:lang w:val="it-IT"/>
        </w:rPr>
        <w:t xml:space="preserve">Oficial </w:t>
      </w:r>
      <w:r w:rsidRPr="00785F76">
        <w:rPr>
          <w:rFonts w:ascii="Arial" w:hAnsi="Arial" w:cs="Arial"/>
          <w:sz w:val="20"/>
          <w:szCs w:val="20"/>
          <w:lang w:val="it-IT"/>
        </w:rPr>
        <w:t>constituie cazuri de forta major</w:t>
      </w:r>
      <w:r w:rsidR="00264D61" w:rsidRPr="00785F76">
        <w:rPr>
          <w:rFonts w:ascii="Arial" w:hAnsi="Arial" w:cs="Arial"/>
          <w:sz w:val="20"/>
          <w:szCs w:val="20"/>
          <w:lang w:val="it-IT"/>
        </w:rPr>
        <w:t>a urmatoarele evenimente, dar fara a se limita la acestea:</w:t>
      </w:r>
    </w:p>
    <w:p w14:paraId="51CB7F40" w14:textId="77777777" w:rsidR="001A77FE" w:rsidRPr="00785F76" w:rsidRDefault="001A77FE" w:rsidP="0035607F">
      <w:pPr>
        <w:pStyle w:val="ListParagraph"/>
        <w:numPr>
          <w:ilvl w:val="0"/>
          <w:numId w:val="25"/>
        </w:numPr>
        <w:jc w:val="both"/>
        <w:rPr>
          <w:rFonts w:ascii="Arial" w:hAnsi="Arial" w:cs="Arial"/>
          <w:sz w:val="20"/>
          <w:szCs w:val="20"/>
          <w:lang w:val="it-IT"/>
        </w:rPr>
      </w:pPr>
      <w:r w:rsidRPr="00785F76">
        <w:rPr>
          <w:rFonts w:ascii="Arial" w:hAnsi="Arial" w:cs="Arial"/>
          <w:sz w:val="20"/>
          <w:szCs w:val="20"/>
          <w:lang w:val="it-IT"/>
        </w:rPr>
        <w:t>pierderea bazelor de date care</w:t>
      </w:r>
      <w:r w:rsidR="00412A1F" w:rsidRPr="00785F76">
        <w:rPr>
          <w:rFonts w:ascii="Arial" w:hAnsi="Arial" w:cs="Arial"/>
          <w:sz w:val="20"/>
          <w:szCs w:val="20"/>
          <w:lang w:val="it-IT"/>
        </w:rPr>
        <w:t xml:space="preserve"> contin inscrierile in </w:t>
      </w:r>
      <w:r w:rsidR="007857BA" w:rsidRPr="00785F76">
        <w:rPr>
          <w:rFonts w:ascii="Arial" w:hAnsi="Arial" w:cs="Arial"/>
          <w:sz w:val="20"/>
          <w:szCs w:val="20"/>
          <w:lang w:val="it-IT"/>
        </w:rPr>
        <w:t>C</w:t>
      </w:r>
      <w:r w:rsidR="00412A1F" w:rsidRPr="00785F76">
        <w:rPr>
          <w:rFonts w:ascii="Arial" w:hAnsi="Arial" w:cs="Arial"/>
          <w:sz w:val="20"/>
          <w:szCs w:val="20"/>
          <w:lang w:val="it-IT"/>
        </w:rPr>
        <w:t>ampanie</w:t>
      </w:r>
      <w:r w:rsidRPr="00785F76">
        <w:rPr>
          <w:rFonts w:ascii="Arial" w:hAnsi="Arial" w:cs="Arial"/>
          <w:sz w:val="20"/>
          <w:szCs w:val="20"/>
          <w:lang w:val="it-IT"/>
        </w:rPr>
        <w:t>;</w:t>
      </w:r>
    </w:p>
    <w:p w14:paraId="06DD9597" w14:textId="77777777" w:rsidR="001A77FE" w:rsidRPr="00785F76" w:rsidRDefault="001A77FE" w:rsidP="0035607F">
      <w:pPr>
        <w:pStyle w:val="ListParagraph"/>
        <w:numPr>
          <w:ilvl w:val="0"/>
          <w:numId w:val="25"/>
        </w:numPr>
        <w:jc w:val="both"/>
        <w:rPr>
          <w:rFonts w:ascii="Arial" w:hAnsi="Arial" w:cs="Arial"/>
          <w:sz w:val="20"/>
          <w:szCs w:val="20"/>
          <w:lang w:val="it-IT"/>
        </w:rPr>
      </w:pPr>
      <w:r w:rsidRPr="00785F76">
        <w:rPr>
          <w:rFonts w:ascii="Arial" w:hAnsi="Arial" w:cs="Arial"/>
          <w:sz w:val="20"/>
          <w:szCs w:val="20"/>
          <w:lang w:val="it-IT"/>
        </w:rPr>
        <w:t xml:space="preserve">avarierea sistemului informatic de stocare a datelor si </w:t>
      </w:r>
      <w:r w:rsidR="00AE36FA" w:rsidRPr="00785F76">
        <w:rPr>
          <w:rFonts w:ascii="Arial" w:hAnsi="Arial" w:cs="Arial"/>
          <w:sz w:val="20"/>
          <w:szCs w:val="20"/>
          <w:lang w:val="it-IT"/>
        </w:rPr>
        <w:t xml:space="preserve">alocare </w:t>
      </w:r>
      <w:r w:rsidRPr="00785F76">
        <w:rPr>
          <w:rFonts w:ascii="Arial" w:hAnsi="Arial" w:cs="Arial"/>
          <w:sz w:val="20"/>
          <w:szCs w:val="20"/>
          <w:lang w:val="it-IT"/>
        </w:rPr>
        <w:t>a premiilor;</w:t>
      </w:r>
    </w:p>
    <w:p w14:paraId="7DC08570" w14:textId="77777777" w:rsidR="001A77FE" w:rsidRPr="00785F76" w:rsidRDefault="001A77FE" w:rsidP="0035607F">
      <w:pPr>
        <w:pStyle w:val="ListParagraph"/>
        <w:numPr>
          <w:ilvl w:val="0"/>
          <w:numId w:val="25"/>
        </w:numPr>
        <w:jc w:val="both"/>
        <w:rPr>
          <w:rFonts w:ascii="Arial" w:hAnsi="Arial" w:cs="Arial"/>
          <w:sz w:val="20"/>
          <w:szCs w:val="20"/>
          <w:lang w:val="it-IT"/>
        </w:rPr>
      </w:pPr>
      <w:r w:rsidRPr="00785F76">
        <w:rPr>
          <w:rFonts w:ascii="Arial" w:hAnsi="Arial" w:cs="Arial"/>
          <w:sz w:val="20"/>
          <w:szCs w:val="20"/>
          <w:lang w:val="it-IT"/>
        </w:rPr>
        <w:t>tentative de frauda a mecanismului Campaniei prin mijloace electronice sau alte mijloace;</w:t>
      </w:r>
    </w:p>
    <w:p w14:paraId="5DCC13BF" w14:textId="77777777" w:rsidR="005B711E" w:rsidRPr="00785F76" w:rsidRDefault="001A77FE" w:rsidP="0035607F">
      <w:pPr>
        <w:pStyle w:val="ListParagraph"/>
        <w:numPr>
          <w:ilvl w:val="0"/>
          <w:numId w:val="25"/>
        </w:numPr>
        <w:jc w:val="both"/>
        <w:rPr>
          <w:rFonts w:ascii="Arial" w:hAnsi="Arial" w:cs="Arial"/>
          <w:b/>
          <w:bCs/>
          <w:sz w:val="20"/>
          <w:szCs w:val="20"/>
          <w:lang w:val="it-IT"/>
        </w:rPr>
      </w:pPr>
      <w:r w:rsidRPr="00785F76">
        <w:rPr>
          <w:rFonts w:ascii="Arial" w:hAnsi="Arial" w:cs="Arial"/>
          <w:sz w:val="20"/>
          <w:szCs w:val="20"/>
          <w:lang w:val="it-IT"/>
        </w:rPr>
        <w:t xml:space="preserve">orice reglementare care poate aparea ulterior intrarii in vigoare a Regulamentului </w:t>
      </w:r>
      <w:r w:rsidR="00693B8C" w:rsidRPr="00785F76">
        <w:rPr>
          <w:rFonts w:ascii="Arial" w:hAnsi="Arial" w:cs="Arial"/>
          <w:sz w:val="20"/>
          <w:szCs w:val="20"/>
          <w:lang w:val="it-IT"/>
        </w:rPr>
        <w:t xml:space="preserve">Oficial </w:t>
      </w:r>
      <w:r w:rsidRPr="00785F76">
        <w:rPr>
          <w:rFonts w:ascii="Arial" w:hAnsi="Arial" w:cs="Arial"/>
          <w:sz w:val="20"/>
          <w:szCs w:val="20"/>
          <w:lang w:val="it-IT"/>
        </w:rPr>
        <w:t>si care poate interzice sau modifica termenii acestuia</w:t>
      </w:r>
      <w:r w:rsidR="007622BD" w:rsidRPr="00785F76">
        <w:rPr>
          <w:rFonts w:ascii="Arial" w:hAnsi="Arial" w:cs="Arial"/>
          <w:sz w:val="20"/>
          <w:szCs w:val="20"/>
          <w:lang w:val="it-IT"/>
        </w:rPr>
        <w:t>.</w:t>
      </w:r>
    </w:p>
    <w:p w14:paraId="791E5C2D" w14:textId="77777777" w:rsidR="00752776" w:rsidRPr="00785F76" w:rsidRDefault="00752776" w:rsidP="00752776">
      <w:pPr>
        <w:jc w:val="both"/>
        <w:rPr>
          <w:rFonts w:ascii="Arial" w:hAnsi="Arial" w:cs="Arial"/>
          <w:sz w:val="20"/>
          <w:szCs w:val="20"/>
          <w:lang w:val="es-ES"/>
        </w:rPr>
      </w:pPr>
    </w:p>
    <w:p w14:paraId="1CC329BA" w14:textId="6244BA29" w:rsidR="001A77FE" w:rsidRDefault="001A77FE" w:rsidP="00752776">
      <w:pPr>
        <w:jc w:val="both"/>
        <w:rPr>
          <w:rFonts w:ascii="Arial" w:hAnsi="Arial" w:cs="Arial"/>
          <w:sz w:val="20"/>
          <w:szCs w:val="20"/>
          <w:lang w:val="it-IT"/>
        </w:rPr>
      </w:pPr>
      <w:proofErr w:type="spellStart"/>
      <w:r w:rsidRPr="00785F76">
        <w:rPr>
          <w:rFonts w:ascii="Arial" w:hAnsi="Arial" w:cs="Arial"/>
          <w:sz w:val="20"/>
          <w:szCs w:val="20"/>
          <w:lang w:val="es-ES"/>
        </w:rPr>
        <w:t>Prezentul</w:t>
      </w:r>
      <w:proofErr w:type="spellEnd"/>
      <w:r w:rsidRPr="00785F76">
        <w:rPr>
          <w:rFonts w:ascii="Arial" w:hAnsi="Arial" w:cs="Arial"/>
          <w:sz w:val="20"/>
          <w:szCs w:val="20"/>
          <w:lang w:val="it-IT"/>
        </w:rPr>
        <w:t xml:space="preserve"> Regulament </w:t>
      </w:r>
      <w:r w:rsidR="00ED316E" w:rsidRPr="00785F76">
        <w:rPr>
          <w:rFonts w:ascii="Arial" w:hAnsi="Arial" w:cs="Arial"/>
          <w:sz w:val="20"/>
          <w:szCs w:val="20"/>
          <w:lang w:val="it-IT"/>
        </w:rPr>
        <w:t>Oficial</w:t>
      </w:r>
      <w:r w:rsidR="00A83DCD" w:rsidRPr="00785F76">
        <w:rPr>
          <w:rFonts w:ascii="Arial" w:hAnsi="Arial" w:cs="Arial"/>
          <w:sz w:val="20"/>
          <w:szCs w:val="20"/>
          <w:lang w:val="it-IT"/>
        </w:rPr>
        <w:t>, impreuna cu Anexele sale,</w:t>
      </w:r>
      <w:r w:rsidR="00ED316E" w:rsidRPr="00785F76">
        <w:rPr>
          <w:rFonts w:ascii="Arial" w:hAnsi="Arial" w:cs="Arial"/>
          <w:sz w:val="20"/>
          <w:szCs w:val="20"/>
          <w:lang w:val="it-IT"/>
        </w:rPr>
        <w:t xml:space="preserve"> </w:t>
      </w:r>
      <w:r w:rsidRPr="00785F76">
        <w:rPr>
          <w:rFonts w:ascii="Arial" w:hAnsi="Arial" w:cs="Arial"/>
          <w:sz w:val="20"/>
          <w:szCs w:val="20"/>
          <w:lang w:val="it-IT"/>
        </w:rPr>
        <w:t xml:space="preserve">a fost redactat de catre </w:t>
      </w:r>
      <w:r w:rsidR="00C87C6A" w:rsidRPr="00785F76">
        <w:rPr>
          <w:rFonts w:ascii="Arial" w:hAnsi="Arial" w:cs="Arial"/>
          <w:sz w:val="20"/>
          <w:szCs w:val="20"/>
          <w:lang w:val="it-IT"/>
        </w:rPr>
        <w:t>Agenti</w:t>
      </w:r>
      <w:r w:rsidR="00A15DF1" w:rsidRPr="00785F76">
        <w:rPr>
          <w:rFonts w:ascii="Arial" w:hAnsi="Arial" w:cs="Arial"/>
          <w:sz w:val="20"/>
          <w:szCs w:val="20"/>
          <w:lang w:val="it-IT"/>
        </w:rPr>
        <w:t>e</w:t>
      </w:r>
      <w:r w:rsidR="004E5FF5" w:rsidRPr="00785F76">
        <w:rPr>
          <w:rFonts w:ascii="Arial" w:hAnsi="Arial" w:cs="Arial"/>
          <w:sz w:val="20"/>
          <w:szCs w:val="20"/>
          <w:lang w:val="it-IT"/>
        </w:rPr>
        <w:t xml:space="preserve"> in numele Organizatorului</w:t>
      </w:r>
      <w:r w:rsidRPr="00785F76">
        <w:rPr>
          <w:rFonts w:ascii="Arial" w:hAnsi="Arial" w:cs="Arial"/>
          <w:sz w:val="20"/>
          <w:szCs w:val="20"/>
          <w:lang w:val="it-IT"/>
        </w:rPr>
        <w:t xml:space="preserve"> cu respectarea prevederilor Ordonantei de Guvern nr.</w:t>
      </w:r>
      <w:r w:rsidR="007A392E" w:rsidRPr="00785F76">
        <w:rPr>
          <w:rFonts w:ascii="Arial" w:hAnsi="Arial" w:cs="Arial"/>
          <w:sz w:val="20"/>
          <w:szCs w:val="20"/>
          <w:lang w:val="it-IT"/>
        </w:rPr>
        <w:t xml:space="preserve"> </w:t>
      </w:r>
      <w:r w:rsidRPr="00785F76">
        <w:rPr>
          <w:rFonts w:ascii="Arial" w:hAnsi="Arial" w:cs="Arial"/>
          <w:sz w:val="20"/>
          <w:szCs w:val="20"/>
          <w:lang w:val="it-IT"/>
        </w:rPr>
        <w:t xml:space="preserve">99/2000 privind comercializarea produselor si serviciilor de piata, </w:t>
      </w:r>
      <w:r w:rsidR="004E5FF5" w:rsidRPr="00785F76">
        <w:rPr>
          <w:rFonts w:ascii="Arial" w:hAnsi="Arial" w:cs="Arial"/>
          <w:sz w:val="20"/>
          <w:szCs w:val="20"/>
          <w:lang w:val="it-IT"/>
        </w:rPr>
        <w:t xml:space="preserve">modif., fiind </w:t>
      </w:r>
      <w:r w:rsidRPr="00785F76">
        <w:rPr>
          <w:rFonts w:ascii="Arial" w:hAnsi="Arial" w:cs="Arial"/>
          <w:sz w:val="20"/>
          <w:szCs w:val="20"/>
          <w:lang w:val="it-IT"/>
        </w:rPr>
        <w:t xml:space="preserve">autentificat </w:t>
      </w:r>
      <w:r w:rsidR="004E5FF5" w:rsidRPr="00785F76">
        <w:rPr>
          <w:rFonts w:ascii="Arial" w:hAnsi="Arial" w:cs="Arial"/>
          <w:sz w:val="20"/>
          <w:szCs w:val="20"/>
          <w:lang w:val="it-IT"/>
        </w:rPr>
        <w:t>de un notar public.</w:t>
      </w:r>
    </w:p>
    <w:p w14:paraId="01A68F77" w14:textId="6DDA702A" w:rsidR="000873A7" w:rsidRDefault="000873A7" w:rsidP="00752776">
      <w:pPr>
        <w:jc w:val="both"/>
        <w:rPr>
          <w:rFonts w:ascii="Arial" w:hAnsi="Arial" w:cs="Arial"/>
          <w:sz w:val="20"/>
          <w:szCs w:val="20"/>
          <w:lang w:val="it-IT"/>
        </w:rPr>
      </w:pPr>
    </w:p>
    <w:p w14:paraId="1CE3FE09" w14:textId="568FC07F" w:rsidR="000873A7" w:rsidRPr="000873A7" w:rsidRDefault="000873A7" w:rsidP="000873A7">
      <w:pPr>
        <w:jc w:val="both"/>
        <w:rPr>
          <w:rFonts w:ascii="Arial" w:hAnsi="Arial" w:cs="Arial"/>
          <w:sz w:val="20"/>
          <w:szCs w:val="20"/>
          <w:lang w:val="ro-RO"/>
        </w:rPr>
      </w:pPr>
      <w:r w:rsidRPr="000873A7">
        <w:rPr>
          <w:rFonts w:ascii="Arial" w:hAnsi="Arial" w:cs="Arial"/>
          <w:sz w:val="20"/>
          <w:szCs w:val="20"/>
          <w:lang w:val="it-IT"/>
        </w:rPr>
        <w:t xml:space="preserve">Editat și autentificat la Societatea Profesională Notarială „OPREA ALEXANDRA RODICA ȘI </w:t>
      </w:r>
      <w:r w:rsidR="007A757C">
        <w:rPr>
          <w:rFonts w:ascii="Arial" w:hAnsi="Arial" w:cs="Arial"/>
          <w:sz w:val="20"/>
          <w:szCs w:val="20"/>
          <w:lang w:val="it-IT"/>
        </w:rPr>
        <w:t>BOŞTINĂ</w:t>
      </w:r>
      <w:r w:rsidR="007A757C">
        <w:rPr>
          <w:rFonts w:ascii="Arial" w:hAnsi="Arial" w:cs="Arial"/>
          <w:sz w:val="20"/>
          <w:szCs w:val="20"/>
        </w:rPr>
        <w:t xml:space="preserve">- </w:t>
      </w:r>
      <w:r w:rsidRPr="000873A7">
        <w:rPr>
          <w:rFonts w:ascii="Arial" w:hAnsi="Arial" w:cs="Arial"/>
          <w:sz w:val="20"/>
          <w:szCs w:val="20"/>
          <w:lang w:val="it-IT"/>
        </w:rPr>
        <w:t xml:space="preserve">TONEA LAURA-ANDREEA” într-un singur exemplar original care rămâne în arhiva biroului notarial și </w:t>
      </w:r>
      <w:r w:rsidR="00D86B67">
        <w:rPr>
          <w:rFonts w:ascii="Arial" w:hAnsi="Arial" w:cs="Arial"/>
          <w:sz w:val="20"/>
          <w:szCs w:val="20"/>
          <w:lang w:val="it-IT"/>
        </w:rPr>
        <w:t>2</w:t>
      </w:r>
      <w:r w:rsidRPr="000873A7">
        <w:rPr>
          <w:rFonts w:ascii="Arial" w:hAnsi="Arial" w:cs="Arial"/>
          <w:sz w:val="20"/>
          <w:szCs w:val="20"/>
          <w:lang w:val="it-IT"/>
        </w:rPr>
        <w:t xml:space="preserve"> (</w:t>
      </w:r>
      <w:r w:rsidR="00D86B67">
        <w:rPr>
          <w:rFonts w:ascii="Arial" w:hAnsi="Arial" w:cs="Arial"/>
          <w:sz w:val="20"/>
          <w:szCs w:val="20"/>
          <w:lang w:val="it-IT"/>
        </w:rPr>
        <w:t>doua</w:t>
      </w:r>
      <w:r w:rsidRPr="000873A7">
        <w:rPr>
          <w:rFonts w:ascii="Arial" w:hAnsi="Arial" w:cs="Arial"/>
          <w:sz w:val="20"/>
          <w:szCs w:val="20"/>
          <w:lang w:val="it-IT"/>
        </w:rPr>
        <w:t>) duplica</w:t>
      </w:r>
      <w:r w:rsidR="00D86B67">
        <w:rPr>
          <w:rFonts w:ascii="Arial" w:hAnsi="Arial" w:cs="Arial"/>
          <w:sz w:val="20"/>
          <w:szCs w:val="20"/>
          <w:lang w:val="it-IT"/>
        </w:rPr>
        <w:t>t</w:t>
      </w:r>
      <w:r w:rsidRPr="000873A7">
        <w:rPr>
          <w:rFonts w:ascii="Arial" w:hAnsi="Arial" w:cs="Arial"/>
          <w:sz w:val="20"/>
          <w:szCs w:val="20"/>
          <w:lang w:val="it-IT"/>
        </w:rPr>
        <w:t xml:space="preserve">, din care 1 (un) exemplar rămâne în arhiva biroului notarial și </w:t>
      </w:r>
      <w:r w:rsidR="00D86B67">
        <w:rPr>
          <w:rFonts w:ascii="Arial" w:hAnsi="Arial" w:cs="Arial"/>
          <w:sz w:val="20"/>
          <w:szCs w:val="20"/>
          <w:lang w:val="it-IT"/>
        </w:rPr>
        <w:t>1</w:t>
      </w:r>
      <w:r w:rsidRPr="000873A7">
        <w:rPr>
          <w:rFonts w:ascii="Arial" w:hAnsi="Arial" w:cs="Arial"/>
          <w:sz w:val="20"/>
          <w:szCs w:val="20"/>
          <w:lang w:val="it-IT"/>
        </w:rPr>
        <w:t xml:space="preserve"> (</w:t>
      </w:r>
      <w:r w:rsidR="00D86B67">
        <w:rPr>
          <w:rFonts w:ascii="Arial" w:hAnsi="Arial" w:cs="Arial"/>
          <w:sz w:val="20"/>
          <w:szCs w:val="20"/>
          <w:lang w:val="it-IT"/>
        </w:rPr>
        <w:t>unul</w:t>
      </w:r>
      <w:r w:rsidRPr="000873A7">
        <w:rPr>
          <w:rFonts w:ascii="Arial" w:hAnsi="Arial" w:cs="Arial"/>
          <w:sz w:val="20"/>
          <w:szCs w:val="20"/>
          <w:lang w:val="it-IT"/>
        </w:rPr>
        <w:t>) exemplar s-a eliberat părții.</w:t>
      </w:r>
    </w:p>
    <w:p w14:paraId="700DF457" w14:textId="77777777" w:rsidR="000873A7" w:rsidRPr="00785F76" w:rsidRDefault="000873A7" w:rsidP="00752776">
      <w:pPr>
        <w:jc w:val="both"/>
        <w:rPr>
          <w:rFonts w:ascii="Arial" w:hAnsi="Arial" w:cs="Arial"/>
          <w:sz w:val="20"/>
          <w:szCs w:val="20"/>
          <w:lang w:val="it-IT"/>
        </w:rPr>
      </w:pPr>
    </w:p>
    <w:p w14:paraId="06249652" w14:textId="77777777" w:rsidR="00936009" w:rsidRPr="00785F76" w:rsidRDefault="00936009" w:rsidP="00227BEB">
      <w:pPr>
        <w:ind w:left="720"/>
        <w:jc w:val="both"/>
        <w:rPr>
          <w:rFonts w:ascii="Arial" w:hAnsi="Arial" w:cs="Arial"/>
          <w:b/>
          <w:sz w:val="20"/>
          <w:szCs w:val="20"/>
          <w:lang w:val="it-IT"/>
        </w:rPr>
      </w:pPr>
    </w:p>
    <w:p w14:paraId="44A781C9" w14:textId="77777777" w:rsidR="00B1428D" w:rsidRPr="00785F76" w:rsidRDefault="00A27277" w:rsidP="00B1428D">
      <w:pPr>
        <w:ind w:left="720"/>
        <w:jc w:val="both"/>
        <w:rPr>
          <w:rFonts w:ascii="Arial" w:hAnsi="Arial" w:cs="Arial"/>
          <w:b/>
          <w:sz w:val="20"/>
          <w:szCs w:val="20"/>
          <w:lang w:val="it-IT"/>
        </w:rPr>
      </w:pPr>
      <w:r w:rsidRPr="00785F76">
        <w:rPr>
          <w:rFonts w:ascii="Arial" w:hAnsi="Arial" w:cs="Arial"/>
          <w:b/>
          <w:sz w:val="20"/>
          <w:szCs w:val="20"/>
          <w:lang w:val="it-IT"/>
        </w:rPr>
        <w:t xml:space="preserve">Organizator </w:t>
      </w:r>
      <w:r w:rsidR="009B4DE5" w:rsidRPr="00785F76">
        <w:rPr>
          <w:rFonts w:ascii="Arial" w:hAnsi="Arial" w:cs="Arial"/>
          <w:b/>
          <w:sz w:val="20"/>
          <w:szCs w:val="20"/>
          <w:lang w:val="it-IT"/>
        </w:rPr>
        <w:t>NESTLÉ ROMANIA S.R.L</w:t>
      </w:r>
      <w:r w:rsidR="001A77FE" w:rsidRPr="00785F76">
        <w:rPr>
          <w:rFonts w:ascii="Arial" w:hAnsi="Arial" w:cs="Arial"/>
          <w:b/>
          <w:sz w:val="20"/>
          <w:szCs w:val="20"/>
          <w:lang w:val="it-IT"/>
        </w:rPr>
        <w:t>.</w:t>
      </w:r>
    </w:p>
    <w:p w14:paraId="692AC61F" w14:textId="48D8F53D" w:rsidR="00D80674" w:rsidRDefault="001A77FE" w:rsidP="000B7606">
      <w:pPr>
        <w:ind w:left="720"/>
        <w:jc w:val="both"/>
        <w:rPr>
          <w:rFonts w:ascii="Arial" w:hAnsi="Arial" w:cs="Arial"/>
          <w:sz w:val="20"/>
          <w:szCs w:val="20"/>
          <w:lang w:val="ro-RO"/>
        </w:rPr>
      </w:pPr>
      <w:r w:rsidRPr="00785F76">
        <w:rPr>
          <w:rFonts w:ascii="Arial" w:hAnsi="Arial" w:cs="Arial"/>
          <w:sz w:val="20"/>
          <w:szCs w:val="20"/>
          <w:lang w:val="it-IT"/>
        </w:rPr>
        <w:t xml:space="preserve">prin </w:t>
      </w:r>
      <w:r w:rsidR="00D43F9C" w:rsidRPr="00785F76">
        <w:rPr>
          <w:rFonts w:ascii="Arial" w:hAnsi="Arial" w:cs="Arial"/>
          <w:sz w:val="20"/>
          <w:szCs w:val="20"/>
          <w:lang w:val="ro-RO"/>
        </w:rPr>
        <w:t>Agentia</w:t>
      </w:r>
      <w:r w:rsidR="000873A7">
        <w:rPr>
          <w:rFonts w:ascii="Arial" w:hAnsi="Arial" w:cs="Arial"/>
          <w:sz w:val="20"/>
          <w:szCs w:val="20"/>
          <w:lang w:val="ro-RO"/>
        </w:rPr>
        <w:t xml:space="preserve"> Grup Sapte S.A.</w:t>
      </w:r>
    </w:p>
    <w:p w14:paraId="1CFF6EA9" w14:textId="05D1ECDE" w:rsidR="000873A7" w:rsidRPr="00785F76" w:rsidRDefault="000873A7" w:rsidP="000B7606">
      <w:pPr>
        <w:ind w:left="720"/>
        <w:jc w:val="both"/>
        <w:rPr>
          <w:rFonts w:ascii="Arial" w:hAnsi="Arial" w:cs="Arial"/>
          <w:sz w:val="20"/>
          <w:szCs w:val="20"/>
          <w:lang w:val="ro-RO"/>
        </w:rPr>
      </w:pPr>
      <w:r>
        <w:rPr>
          <w:rFonts w:ascii="Arial" w:hAnsi="Arial" w:cs="Arial"/>
          <w:sz w:val="20"/>
          <w:szCs w:val="20"/>
          <w:lang w:val="ro-RO"/>
        </w:rPr>
        <w:t>prin imputernicit:</w:t>
      </w:r>
    </w:p>
    <w:p w14:paraId="7269EF3C" w14:textId="77777777" w:rsidR="007C69CD" w:rsidRPr="00785F76" w:rsidRDefault="007C69CD" w:rsidP="006C689F">
      <w:pPr>
        <w:rPr>
          <w:rFonts w:ascii="Arial" w:hAnsi="Arial" w:cs="Arial"/>
          <w:b/>
          <w:sz w:val="20"/>
          <w:szCs w:val="20"/>
        </w:rPr>
      </w:pPr>
    </w:p>
    <w:p w14:paraId="0E867F8B" w14:textId="28551F2D" w:rsidR="007C69CD" w:rsidRDefault="007C69CD" w:rsidP="009E1E0C">
      <w:pPr>
        <w:jc w:val="center"/>
        <w:rPr>
          <w:rFonts w:ascii="Arial" w:hAnsi="Arial" w:cs="Arial"/>
          <w:b/>
          <w:sz w:val="20"/>
          <w:szCs w:val="20"/>
        </w:rPr>
      </w:pPr>
    </w:p>
    <w:p w14:paraId="6499CFB9" w14:textId="7BC2C5E5" w:rsidR="003C6165" w:rsidRDefault="003C6165" w:rsidP="009E1E0C">
      <w:pPr>
        <w:jc w:val="center"/>
        <w:rPr>
          <w:rFonts w:ascii="Arial" w:hAnsi="Arial" w:cs="Arial"/>
          <w:b/>
          <w:sz w:val="20"/>
          <w:szCs w:val="20"/>
        </w:rPr>
      </w:pPr>
    </w:p>
    <w:p w14:paraId="7A2ECC49" w14:textId="70601483" w:rsidR="003C6165" w:rsidRDefault="003C6165" w:rsidP="009E1E0C">
      <w:pPr>
        <w:jc w:val="center"/>
        <w:rPr>
          <w:rFonts w:ascii="Arial" w:hAnsi="Arial" w:cs="Arial"/>
          <w:b/>
          <w:sz w:val="20"/>
          <w:szCs w:val="20"/>
        </w:rPr>
      </w:pPr>
    </w:p>
    <w:p w14:paraId="30FFD981" w14:textId="624803B3" w:rsidR="003C6165" w:rsidRDefault="003C6165" w:rsidP="009E1E0C">
      <w:pPr>
        <w:jc w:val="center"/>
        <w:rPr>
          <w:rFonts w:ascii="Arial" w:hAnsi="Arial" w:cs="Arial"/>
          <w:b/>
          <w:sz w:val="20"/>
          <w:szCs w:val="20"/>
        </w:rPr>
      </w:pPr>
    </w:p>
    <w:p w14:paraId="7FC2E20F" w14:textId="72675933" w:rsidR="003C6165" w:rsidRDefault="003C6165" w:rsidP="009E1E0C">
      <w:pPr>
        <w:jc w:val="center"/>
        <w:rPr>
          <w:rFonts w:ascii="Arial" w:hAnsi="Arial" w:cs="Arial"/>
          <w:b/>
          <w:sz w:val="20"/>
          <w:szCs w:val="20"/>
        </w:rPr>
      </w:pPr>
    </w:p>
    <w:p w14:paraId="01D5EE32" w14:textId="071FA09A" w:rsidR="003C6165" w:rsidRDefault="003C6165" w:rsidP="009E1E0C">
      <w:pPr>
        <w:jc w:val="center"/>
        <w:rPr>
          <w:rFonts w:ascii="Arial" w:hAnsi="Arial" w:cs="Arial"/>
          <w:b/>
          <w:sz w:val="20"/>
          <w:szCs w:val="20"/>
        </w:rPr>
      </w:pPr>
    </w:p>
    <w:p w14:paraId="6360DC68" w14:textId="15F475EA" w:rsidR="003C6165" w:rsidRDefault="003C6165" w:rsidP="009E1E0C">
      <w:pPr>
        <w:jc w:val="center"/>
        <w:rPr>
          <w:rFonts w:ascii="Arial" w:hAnsi="Arial" w:cs="Arial"/>
          <w:b/>
          <w:sz w:val="20"/>
          <w:szCs w:val="20"/>
        </w:rPr>
      </w:pPr>
    </w:p>
    <w:p w14:paraId="5E5C4B07" w14:textId="15B72E27" w:rsidR="003C6165" w:rsidRDefault="003C6165" w:rsidP="009E1E0C">
      <w:pPr>
        <w:jc w:val="center"/>
        <w:rPr>
          <w:rFonts w:ascii="Arial" w:hAnsi="Arial" w:cs="Arial"/>
          <w:b/>
          <w:sz w:val="20"/>
          <w:szCs w:val="20"/>
        </w:rPr>
      </w:pPr>
    </w:p>
    <w:p w14:paraId="2F724325" w14:textId="4D86A607" w:rsidR="003C6165" w:rsidRDefault="003C6165" w:rsidP="009E1E0C">
      <w:pPr>
        <w:jc w:val="center"/>
        <w:rPr>
          <w:rFonts w:ascii="Arial" w:hAnsi="Arial" w:cs="Arial"/>
          <w:b/>
          <w:sz w:val="20"/>
          <w:szCs w:val="20"/>
        </w:rPr>
      </w:pPr>
    </w:p>
    <w:p w14:paraId="419C2E3D" w14:textId="1FA6AFE1" w:rsidR="003C6165" w:rsidRDefault="003C6165" w:rsidP="009E1E0C">
      <w:pPr>
        <w:jc w:val="center"/>
        <w:rPr>
          <w:rFonts w:ascii="Arial" w:hAnsi="Arial" w:cs="Arial"/>
          <w:b/>
          <w:sz w:val="20"/>
          <w:szCs w:val="20"/>
        </w:rPr>
      </w:pPr>
    </w:p>
    <w:p w14:paraId="58B61CC9" w14:textId="5D7B20E3" w:rsidR="003C6165" w:rsidRDefault="003C6165" w:rsidP="009E1E0C">
      <w:pPr>
        <w:jc w:val="center"/>
        <w:rPr>
          <w:rFonts w:ascii="Arial" w:hAnsi="Arial" w:cs="Arial"/>
          <w:b/>
          <w:sz w:val="20"/>
          <w:szCs w:val="20"/>
        </w:rPr>
      </w:pPr>
    </w:p>
    <w:p w14:paraId="57A98472" w14:textId="1D4AFD68" w:rsidR="003C6165" w:rsidRDefault="003C6165" w:rsidP="009E1E0C">
      <w:pPr>
        <w:jc w:val="center"/>
        <w:rPr>
          <w:rFonts w:ascii="Arial" w:hAnsi="Arial" w:cs="Arial"/>
          <w:b/>
          <w:sz w:val="20"/>
          <w:szCs w:val="20"/>
        </w:rPr>
      </w:pPr>
    </w:p>
    <w:p w14:paraId="60E83926" w14:textId="47E553C0" w:rsidR="003C6165" w:rsidRDefault="003C6165" w:rsidP="009E1E0C">
      <w:pPr>
        <w:jc w:val="center"/>
        <w:rPr>
          <w:rFonts w:ascii="Arial" w:hAnsi="Arial" w:cs="Arial"/>
          <w:b/>
          <w:sz w:val="20"/>
          <w:szCs w:val="20"/>
        </w:rPr>
      </w:pPr>
    </w:p>
    <w:p w14:paraId="43CACAA3" w14:textId="55CC998B" w:rsidR="003C6165" w:rsidRDefault="003C6165" w:rsidP="009E1E0C">
      <w:pPr>
        <w:jc w:val="center"/>
        <w:rPr>
          <w:rFonts w:ascii="Arial" w:hAnsi="Arial" w:cs="Arial"/>
          <w:b/>
          <w:sz w:val="20"/>
          <w:szCs w:val="20"/>
        </w:rPr>
      </w:pPr>
    </w:p>
    <w:p w14:paraId="252B4A88" w14:textId="08D6FF81" w:rsidR="003C6165" w:rsidRDefault="003C6165" w:rsidP="009E1E0C">
      <w:pPr>
        <w:jc w:val="center"/>
        <w:rPr>
          <w:rFonts w:ascii="Arial" w:hAnsi="Arial" w:cs="Arial"/>
          <w:b/>
          <w:sz w:val="20"/>
          <w:szCs w:val="20"/>
        </w:rPr>
      </w:pPr>
    </w:p>
    <w:p w14:paraId="3B149EE7" w14:textId="2120CFBF" w:rsidR="003C6165" w:rsidRDefault="003C6165" w:rsidP="009E1E0C">
      <w:pPr>
        <w:jc w:val="center"/>
        <w:rPr>
          <w:rFonts w:ascii="Arial" w:hAnsi="Arial" w:cs="Arial"/>
          <w:b/>
          <w:sz w:val="20"/>
          <w:szCs w:val="20"/>
        </w:rPr>
      </w:pPr>
    </w:p>
    <w:p w14:paraId="02CEA556" w14:textId="4CA98AA4" w:rsidR="003C6165" w:rsidRDefault="003C6165" w:rsidP="009E1E0C">
      <w:pPr>
        <w:jc w:val="center"/>
        <w:rPr>
          <w:rFonts w:ascii="Arial" w:hAnsi="Arial" w:cs="Arial"/>
          <w:b/>
          <w:sz w:val="20"/>
          <w:szCs w:val="20"/>
        </w:rPr>
      </w:pPr>
    </w:p>
    <w:p w14:paraId="1F388A7A" w14:textId="57252D15" w:rsidR="003C6165" w:rsidRDefault="003C6165" w:rsidP="009E1E0C">
      <w:pPr>
        <w:jc w:val="center"/>
        <w:rPr>
          <w:rFonts w:ascii="Arial" w:hAnsi="Arial" w:cs="Arial"/>
          <w:b/>
          <w:sz w:val="20"/>
          <w:szCs w:val="20"/>
        </w:rPr>
      </w:pPr>
    </w:p>
    <w:p w14:paraId="483F5266" w14:textId="4048EFBE" w:rsidR="003C6165" w:rsidRDefault="003C6165" w:rsidP="009E1E0C">
      <w:pPr>
        <w:jc w:val="center"/>
        <w:rPr>
          <w:rFonts w:ascii="Arial" w:hAnsi="Arial" w:cs="Arial"/>
          <w:b/>
          <w:sz w:val="20"/>
          <w:szCs w:val="20"/>
        </w:rPr>
      </w:pPr>
    </w:p>
    <w:p w14:paraId="492219F3" w14:textId="3C4A5585" w:rsidR="003C6165" w:rsidRDefault="003C6165" w:rsidP="009E1E0C">
      <w:pPr>
        <w:jc w:val="center"/>
        <w:rPr>
          <w:rFonts w:ascii="Arial" w:hAnsi="Arial" w:cs="Arial"/>
          <w:b/>
          <w:sz w:val="20"/>
          <w:szCs w:val="20"/>
        </w:rPr>
      </w:pPr>
    </w:p>
    <w:p w14:paraId="0ABFABC8" w14:textId="762DD0AC" w:rsidR="003C6165" w:rsidRDefault="003C6165" w:rsidP="009E1E0C">
      <w:pPr>
        <w:jc w:val="center"/>
        <w:rPr>
          <w:rFonts w:ascii="Arial" w:hAnsi="Arial" w:cs="Arial"/>
          <w:b/>
          <w:sz w:val="20"/>
          <w:szCs w:val="20"/>
        </w:rPr>
      </w:pPr>
    </w:p>
    <w:p w14:paraId="56AB5F74" w14:textId="0779C07B" w:rsidR="003C6165" w:rsidRDefault="003C6165" w:rsidP="009E1E0C">
      <w:pPr>
        <w:jc w:val="center"/>
        <w:rPr>
          <w:rFonts w:ascii="Arial" w:hAnsi="Arial" w:cs="Arial"/>
          <w:b/>
          <w:sz w:val="20"/>
          <w:szCs w:val="20"/>
        </w:rPr>
      </w:pPr>
    </w:p>
    <w:p w14:paraId="64D9F244" w14:textId="183014C4" w:rsidR="003C6165" w:rsidRDefault="003C6165" w:rsidP="009E1E0C">
      <w:pPr>
        <w:jc w:val="center"/>
        <w:rPr>
          <w:rFonts w:ascii="Arial" w:hAnsi="Arial" w:cs="Arial"/>
          <w:b/>
          <w:sz w:val="20"/>
          <w:szCs w:val="20"/>
        </w:rPr>
      </w:pPr>
    </w:p>
    <w:p w14:paraId="07995290" w14:textId="200109FF" w:rsidR="003C6165" w:rsidRDefault="003C6165" w:rsidP="009E1E0C">
      <w:pPr>
        <w:jc w:val="center"/>
        <w:rPr>
          <w:rFonts w:ascii="Arial" w:hAnsi="Arial" w:cs="Arial"/>
          <w:b/>
          <w:sz w:val="20"/>
          <w:szCs w:val="20"/>
        </w:rPr>
      </w:pPr>
    </w:p>
    <w:p w14:paraId="62E95181" w14:textId="2BE8A1D9" w:rsidR="003C6165" w:rsidRDefault="003C6165" w:rsidP="009E1E0C">
      <w:pPr>
        <w:jc w:val="center"/>
        <w:rPr>
          <w:rFonts w:ascii="Arial" w:hAnsi="Arial" w:cs="Arial"/>
          <w:b/>
          <w:sz w:val="20"/>
          <w:szCs w:val="20"/>
        </w:rPr>
      </w:pPr>
    </w:p>
    <w:p w14:paraId="1695CF76" w14:textId="0C449C3D" w:rsidR="003C6165" w:rsidRDefault="003C6165" w:rsidP="009E1E0C">
      <w:pPr>
        <w:jc w:val="center"/>
        <w:rPr>
          <w:rFonts w:ascii="Arial" w:hAnsi="Arial" w:cs="Arial"/>
          <w:b/>
          <w:sz w:val="20"/>
          <w:szCs w:val="20"/>
        </w:rPr>
      </w:pPr>
    </w:p>
    <w:p w14:paraId="1B5D50EE" w14:textId="0FE554E7" w:rsidR="00B86C39" w:rsidRPr="00785F76" w:rsidRDefault="00B86C39" w:rsidP="00CD7B5C">
      <w:pPr>
        <w:jc w:val="center"/>
        <w:rPr>
          <w:rFonts w:ascii="Arial" w:hAnsi="Arial" w:cs="Arial"/>
          <w:sz w:val="20"/>
          <w:szCs w:val="20"/>
          <w:lang w:val="ro-RO"/>
        </w:rPr>
      </w:pPr>
    </w:p>
    <w:sectPr w:rsidR="00B86C39" w:rsidRPr="00785F76" w:rsidSect="00163EF9">
      <w:headerReference w:type="even" r:id="rId12"/>
      <w:headerReference w:type="default" r:id="rId13"/>
      <w:footerReference w:type="even" r:id="rId14"/>
      <w:footerReference w:type="default" r:id="rId15"/>
      <w:headerReference w:type="first" r:id="rId16"/>
      <w:footerReference w:type="first" r:id="rId17"/>
      <w:pgSz w:w="11907" w:h="16839" w:code="9"/>
      <w:pgMar w:top="990" w:right="837" w:bottom="900" w:left="900" w:header="720" w:footer="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48EA0" w14:textId="77777777" w:rsidR="00DD3061" w:rsidRDefault="00DD3061" w:rsidP="006134DA">
      <w:r>
        <w:separator/>
      </w:r>
    </w:p>
  </w:endnote>
  <w:endnote w:type="continuationSeparator" w:id="0">
    <w:p w14:paraId="360BA777" w14:textId="77777777" w:rsidR="00DD3061" w:rsidRDefault="00DD3061" w:rsidP="0061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6A7B" w14:textId="77777777" w:rsidR="00BC266E" w:rsidRDefault="00BC2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862407"/>
      <w:docPartObj>
        <w:docPartGallery w:val="Page Numbers (Bottom of Page)"/>
        <w:docPartUnique/>
      </w:docPartObj>
    </w:sdtPr>
    <w:sdtEndPr>
      <w:rPr>
        <w:rFonts w:ascii="Arial" w:hAnsi="Arial" w:cs="Arial"/>
        <w:noProof/>
      </w:rPr>
    </w:sdtEndPr>
    <w:sdtContent>
      <w:p w14:paraId="2E0D06B9" w14:textId="6E9D496A" w:rsidR="004A044F" w:rsidRDefault="004A044F">
        <w:pPr>
          <w:pStyle w:val="Footer"/>
          <w:jc w:val="center"/>
        </w:pPr>
        <w:r w:rsidRPr="008804D0">
          <w:rPr>
            <w:sz w:val="18"/>
            <w:szCs w:val="18"/>
          </w:rPr>
          <w:fldChar w:fldCharType="begin"/>
        </w:r>
        <w:r w:rsidRPr="008804D0">
          <w:rPr>
            <w:sz w:val="18"/>
            <w:szCs w:val="18"/>
          </w:rPr>
          <w:instrText xml:space="preserve"> PAGE   \* MERGEFORMAT </w:instrText>
        </w:r>
        <w:r w:rsidRPr="008804D0">
          <w:rPr>
            <w:sz w:val="18"/>
            <w:szCs w:val="18"/>
          </w:rPr>
          <w:fldChar w:fldCharType="separate"/>
        </w:r>
        <w:r w:rsidR="00446785">
          <w:rPr>
            <w:noProof/>
            <w:sz w:val="18"/>
            <w:szCs w:val="18"/>
          </w:rPr>
          <w:t>2</w:t>
        </w:r>
        <w:r w:rsidRPr="008804D0">
          <w:rPr>
            <w:noProof/>
            <w:sz w:val="18"/>
            <w:szCs w:val="18"/>
          </w:rPr>
          <w:fldChar w:fldCharType="end"/>
        </w:r>
      </w:p>
    </w:sdtContent>
  </w:sdt>
  <w:p w14:paraId="44C7BFFF" w14:textId="77777777" w:rsidR="004A044F" w:rsidRDefault="004A04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8B80" w14:textId="77777777" w:rsidR="00BC266E" w:rsidRDefault="00BC2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63BA" w14:textId="77777777" w:rsidR="00DD3061" w:rsidRDefault="00DD3061" w:rsidP="006134DA">
      <w:r>
        <w:separator/>
      </w:r>
    </w:p>
  </w:footnote>
  <w:footnote w:type="continuationSeparator" w:id="0">
    <w:p w14:paraId="34DC60CB" w14:textId="77777777" w:rsidR="00DD3061" w:rsidRDefault="00DD3061" w:rsidP="00613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9132" w14:textId="77777777" w:rsidR="00BC266E" w:rsidRDefault="00BC2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403D" w14:textId="77777777" w:rsidR="00BC266E" w:rsidRDefault="00BC2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8276" w14:textId="77777777" w:rsidR="00BC266E" w:rsidRDefault="00BC2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588"/>
    <w:multiLevelType w:val="hybridMultilevel"/>
    <w:tmpl w:val="1C762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F1BEF"/>
    <w:multiLevelType w:val="multilevel"/>
    <w:tmpl w:val="E05CBB9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4CF34E6"/>
    <w:multiLevelType w:val="multilevel"/>
    <w:tmpl w:val="277C0432"/>
    <w:lvl w:ilvl="0">
      <w:start w:val="12"/>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F607E0"/>
    <w:multiLevelType w:val="hybridMultilevel"/>
    <w:tmpl w:val="AC140E88"/>
    <w:lvl w:ilvl="0" w:tplc="5636C144">
      <w:start w:val="1"/>
      <w:numFmt w:val="decimal"/>
      <w:lvlText w:val="7.3.%1"/>
      <w:lvlJc w:val="left"/>
      <w:pPr>
        <w:ind w:left="1440" w:hanging="360"/>
      </w:pPr>
      <w:rPr>
        <w:rFonts w:hint="default"/>
        <w:b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6170EB"/>
    <w:multiLevelType w:val="hybridMultilevel"/>
    <w:tmpl w:val="7440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938F5"/>
    <w:multiLevelType w:val="hybridMultilevel"/>
    <w:tmpl w:val="E19467DE"/>
    <w:lvl w:ilvl="0" w:tplc="04090017">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76672E"/>
    <w:multiLevelType w:val="multilevel"/>
    <w:tmpl w:val="2EE69A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D71991"/>
    <w:multiLevelType w:val="hybridMultilevel"/>
    <w:tmpl w:val="FBF6D01E"/>
    <w:lvl w:ilvl="0" w:tplc="6AB4DB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21D3C"/>
    <w:multiLevelType w:val="hybridMultilevel"/>
    <w:tmpl w:val="5764FD3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5130E5"/>
    <w:multiLevelType w:val="hybridMultilevel"/>
    <w:tmpl w:val="0CCAECC0"/>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E851E3D"/>
    <w:multiLevelType w:val="hybridMultilevel"/>
    <w:tmpl w:val="DAAC8326"/>
    <w:lvl w:ilvl="0" w:tplc="DF3455AE">
      <w:start w:val="1"/>
      <w:numFmt w:val="decimal"/>
      <w:lvlText w:val="7.2.%1."/>
      <w:lvlJc w:val="left"/>
      <w:pPr>
        <w:tabs>
          <w:tab w:val="num" w:pos="0"/>
        </w:tabs>
        <w:ind w:left="720" w:hanging="360"/>
      </w:pPr>
      <w:rPr>
        <w:rFonts w:cs="Times New Roman" w:hint="default"/>
      </w:rPr>
    </w:lvl>
    <w:lvl w:ilvl="1" w:tplc="DF3455AE">
      <w:start w:val="1"/>
      <w:numFmt w:val="decimal"/>
      <w:pStyle w:val="NoSpacing"/>
      <w:lvlText w:val="7.2.%2."/>
      <w:lvlJc w:val="left"/>
      <w:pPr>
        <w:ind w:left="1440" w:hanging="360"/>
      </w:pPr>
      <w:rPr>
        <w:rFonts w:ascii="Calibri" w:hAnsi="Calibri" w:cs="Times New Roman" w:hint="default"/>
        <w:b w:val="0"/>
        <w:sz w:val="22"/>
        <w:szCs w:val="22"/>
      </w:rPr>
    </w:lvl>
    <w:lvl w:ilvl="2" w:tplc="4BE2B22E">
      <w:start w:val="1"/>
      <w:numFmt w:val="lowerRoman"/>
      <w:lvlText w:val="%3."/>
      <w:lvlJc w:val="right"/>
      <w:pPr>
        <w:ind w:left="2160" w:hanging="180"/>
      </w:pPr>
      <w:rPr>
        <w:rFonts w:ascii="Calibri" w:hAnsi="Calibri" w:cs="Times New Roman" w:hint="default"/>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1" w15:restartNumberingAfterBreak="0">
    <w:nsid w:val="26FA727A"/>
    <w:multiLevelType w:val="multilevel"/>
    <w:tmpl w:val="083AD9A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b w:val="0"/>
      </w:rPr>
    </w:lvl>
    <w:lvl w:ilvl="2">
      <w:numFmt w:val="bullet"/>
      <w:lvlText w:val=""/>
      <w:lvlJc w:val="left"/>
      <w:pPr>
        <w:ind w:left="2340" w:hanging="360"/>
      </w:pPr>
      <w:rPr>
        <w:rFonts w:ascii="Symbol" w:eastAsia="Times New Roman" w:hAnsi="Symbol" w:hint="default"/>
      </w:rPr>
    </w:lvl>
    <w:lvl w:ilvl="3">
      <w:start w:val="1"/>
      <w:numFmt w:val="lowerLetter"/>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3C4139B0"/>
    <w:multiLevelType w:val="multilevel"/>
    <w:tmpl w:val="CF408AA8"/>
    <w:lvl w:ilvl="0">
      <w:start w:val="14"/>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1249C8"/>
    <w:multiLevelType w:val="multilevel"/>
    <w:tmpl w:val="695ED3D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AE3ED6"/>
    <w:multiLevelType w:val="multilevel"/>
    <w:tmpl w:val="1174E25A"/>
    <w:lvl w:ilvl="0">
      <w:start w:val="1"/>
      <w:numFmt w:val="lowerLetter"/>
      <w:lvlText w:val="%1)"/>
      <w:lvlJc w:val="left"/>
      <w:pPr>
        <w:ind w:left="1548" w:hanging="360"/>
      </w:pPr>
      <w:rPr>
        <w:rFonts w:hint="default"/>
      </w:rPr>
    </w:lvl>
    <w:lvl w:ilvl="1">
      <w:start w:val="1"/>
      <w:numFmt w:val="bullet"/>
      <w:lvlText w:val=""/>
      <w:lvlJc w:val="left"/>
      <w:pPr>
        <w:ind w:left="2268" w:hanging="360"/>
      </w:pPr>
      <w:rPr>
        <w:rFonts w:ascii="Symbol" w:hAnsi="Symbol" w:hint="default"/>
      </w:rPr>
    </w:lvl>
    <w:lvl w:ilvl="2">
      <w:numFmt w:val="bullet"/>
      <w:lvlText w:val=""/>
      <w:lvlJc w:val="left"/>
      <w:pPr>
        <w:ind w:left="3168" w:hanging="360"/>
      </w:pPr>
      <w:rPr>
        <w:rFonts w:ascii="Symbol" w:eastAsia="Times New Roman" w:hAnsi="Symbol" w:hint="default"/>
      </w:rPr>
    </w:lvl>
    <w:lvl w:ilvl="3">
      <w:start w:val="1"/>
      <w:numFmt w:val="lowerLetter"/>
      <w:lvlText w:val="%4)"/>
      <w:lvlJc w:val="left"/>
      <w:pPr>
        <w:ind w:left="3708" w:hanging="360"/>
      </w:pPr>
      <w:rPr>
        <w:rFonts w:cs="Times New Roman" w:hint="default"/>
      </w:rPr>
    </w:lvl>
    <w:lvl w:ilvl="4">
      <w:start w:val="1"/>
      <w:numFmt w:val="lowerLetter"/>
      <w:lvlText w:val="%5."/>
      <w:lvlJc w:val="left"/>
      <w:pPr>
        <w:ind w:left="4428" w:hanging="360"/>
      </w:pPr>
      <w:rPr>
        <w:rFonts w:cs="Times New Roman" w:hint="default"/>
      </w:rPr>
    </w:lvl>
    <w:lvl w:ilvl="5">
      <w:start w:val="1"/>
      <w:numFmt w:val="lowerRoman"/>
      <w:lvlText w:val="%6."/>
      <w:lvlJc w:val="right"/>
      <w:pPr>
        <w:ind w:left="5148" w:hanging="180"/>
      </w:pPr>
      <w:rPr>
        <w:rFonts w:cs="Times New Roman"/>
      </w:rPr>
    </w:lvl>
    <w:lvl w:ilvl="6">
      <w:start w:val="1"/>
      <w:numFmt w:val="decimal"/>
      <w:lvlText w:val="%7."/>
      <w:lvlJc w:val="left"/>
      <w:pPr>
        <w:ind w:left="5868" w:hanging="360"/>
      </w:pPr>
      <w:rPr>
        <w:rFonts w:cs="Times New Roman"/>
      </w:rPr>
    </w:lvl>
    <w:lvl w:ilvl="7">
      <w:start w:val="1"/>
      <w:numFmt w:val="lowerLetter"/>
      <w:lvlText w:val="%8."/>
      <w:lvlJc w:val="left"/>
      <w:pPr>
        <w:ind w:left="6588" w:hanging="360"/>
      </w:pPr>
      <w:rPr>
        <w:rFonts w:cs="Times New Roman"/>
      </w:rPr>
    </w:lvl>
    <w:lvl w:ilvl="8">
      <w:start w:val="1"/>
      <w:numFmt w:val="lowerRoman"/>
      <w:lvlText w:val="%9."/>
      <w:lvlJc w:val="right"/>
      <w:pPr>
        <w:ind w:left="7308" w:hanging="180"/>
      </w:pPr>
      <w:rPr>
        <w:rFonts w:cs="Times New Roman"/>
      </w:rPr>
    </w:lvl>
  </w:abstractNum>
  <w:abstractNum w:abstractNumId="15" w15:restartNumberingAfterBreak="0">
    <w:nsid w:val="458E2C38"/>
    <w:multiLevelType w:val="hybridMultilevel"/>
    <w:tmpl w:val="16B69E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4D5F7E"/>
    <w:multiLevelType w:val="multilevel"/>
    <w:tmpl w:val="E174A9CE"/>
    <w:lvl w:ilvl="0">
      <w:start w:val="8"/>
      <w:numFmt w:val="decimal"/>
      <w:lvlText w:val="%1."/>
      <w:lvlJc w:val="left"/>
      <w:pPr>
        <w:tabs>
          <w:tab w:val="num" w:pos="645"/>
        </w:tabs>
        <w:ind w:left="645" w:hanging="645"/>
      </w:pPr>
      <w:rPr>
        <w:rFonts w:cs="Times New Roman" w:hint="default"/>
      </w:rPr>
    </w:lvl>
    <w:lvl w:ilvl="1">
      <w:start w:val="1"/>
      <w:numFmt w:val="decimal"/>
      <w:lvlText w:val="8.%2."/>
      <w:lvlJc w:val="left"/>
      <w:pPr>
        <w:tabs>
          <w:tab w:val="num" w:pos="645"/>
        </w:tabs>
        <w:ind w:left="645" w:hanging="645"/>
      </w:pPr>
      <w:rPr>
        <w:rFonts w:cs="Times New Roman" w:hint="default"/>
      </w:rPr>
    </w:lvl>
    <w:lvl w:ilvl="2">
      <w:start w:val="1"/>
      <w:numFmt w:val="lowerLetter"/>
      <w:lvlText w:val="%3)"/>
      <w:lvlJc w:val="left"/>
      <w:pPr>
        <w:tabs>
          <w:tab w:val="num" w:pos="496"/>
        </w:tabs>
        <w:ind w:left="496" w:hanging="360"/>
      </w:pPr>
      <w:rPr>
        <w:rFonts w:hint="default"/>
        <w:color w:val="auto"/>
      </w:rPr>
    </w:lvl>
    <w:lvl w:ilvl="3">
      <w:start w:val="1"/>
      <w:numFmt w:val="decimal"/>
      <w:lvlText w:val="%1.%2.%3.%4."/>
      <w:lvlJc w:val="left"/>
      <w:pPr>
        <w:tabs>
          <w:tab w:val="num" w:pos="924"/>
        </w:tabs>
        <w:ind w:left="924" w:hanging="720"/>
      </w:pPr>
      <w:rPr>
        <w:rFonts w:cs="Times New Roman" w:hint="default"/>
      </w:rPr>
    </w:lvl>
    <w:lvl w:ilvl="4">
      <w:start w:val="1"/>
      <w:numFmt w:val="decimal"/>
      <w:lvlText w:val="%1.%2.%3.%4.%5."/>
      <w:lvlJc w:val="left"/>
      <w:pPr>
        <w:tabs>
          <w:tab w:val="num" w:pos="1352"/>
        </w:tabs>
        <w:ind w:left="1352" w:hanging="1080"/>
      </w:pPr>
      <w:rPr>
        <w:rFonts w:cs="Times New Roman" w:hint="default"/>
      </w:rPr>
    </w:lvl>
    <w:lvl w:ilvl="5">
      <w:start w:val="1"/>
      <w:numFmt w:val="decimal"/>
      <w:lvlText w:val="%1.%2.%3.%4.%5.%6."/>
      <w:lvlJc w:val="left"/>
      <w:pPr>
        <w:tabs>
          <w:tab w:val="num" w:pos="1420"/>
        </w:tabs>
        <w:ind w:left="1420" w:hanging="1080"/>
      </w:pPr>
      <w:rPr>
        <w:rFonts w:cs="Times New Roman" w:hint="default"/>
      </w:rPr>
    </w:lvl>
    <w:lvl w:ilvl="6">
      <w:start w:val="1"/>
      <w:numFmt w:val="decimal"/>
      <w:lvlText w:val="%1.%2.%3.%4.%5.%6.%7."/>
      <w:lvlJc w:val="left"/>
      <w:pPr>
        <w:tabs>
          <w:tab w:val="num" w:pos="1848"/>
        </w:tabs>
        <w:ind w:left="1848" w:hanging="1440"/>
      </w:pPr>
      <w:rPr>
        <w:rFonts w:cs="Times New Roman" w:hint="default"/>
      </w:rPr>
    </w:lvl>
    <w:lvl w:ilvl="7">
      <w:start w:val="1"/>
      <w:numFmt w:val="decimal"/>
      <w:lvlText w:val="%1.%2.%3.%4.%5.%6.%7.%8."/>
      <w:lvlJc w:val="left"/>
      <w:pPr>
        <w:tabs>
          <w:tab w:val="num" w:pos="1916"/>
        </w:tabs>
        <w:ind w:left="1916" w:hanging="1440"/>
      </w:pPr>
      <w:rPr>
        <w:rFonts w:cs="Times New Roman" w:hint="default"/>
      </w:rPr>
    </w:lvl>
    <w:lvl w:ilvl="8">
      <w:start w:val="1"/>
      <w:numFmt w:val="decimal"/>
      <w:lvlText w:val="%1.%2.%3.%4.%5.%6.%7.%8.%9."/>
      <w:lvlJc w:val="left"/>
      <w:pPr>
        <w:tabs>
          <w:tab w:val="num" w:pos="2344"/>
        </w:tabs>
        <w:ind w:left="2344" w:hanging="1800"/>
      </w:pPr>
      <w:rPr>
        <w:rFonts w:cs="Times New Roman" w:hint="default"/>
      </w:rPr>
    </w:lvl>
  </w:abstractNum>
  <w:abstractNum w:abstractNumId="17" w15:restartNumberingAfterBreak="0">
    <w:nsid w:val="4AA44391"/>
    <w:multiLevelType w:val="multilevel"/>
    <w:tmpl w:val="BA70F698"/>
    <w:lvl w:ilvl="0">
      <w:start w:val="4"/>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8" w15:restartNumberingAfterBreak="0">
    <w:nsid w:val="4C9F3D9E"/>
    <w:multiLevelType w:val="hybridMultilevel"/>
    <w:tmpl w:val="3F9CD68E"/>
    <w:lvl w:ilvl="0" w:tplc="A298542C">
      <w:start w:val="1"/>
      <w:numFmt w:val="decimal"/>
      <w:lvlText w:val="1.%1."/>
      <w:lvlJc w:val="left"/>
      <w:pPr>
        <w:ind w:left="720" w:hanging="360"/>
      </w:pPr>
      <w:rPr>
        <w:rFonts w:cs="Times New Roman" w:hint="default"/>
        <w:b w:val="0"/>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9" w15:restartNumberingAfterBreak="0">
    <w:nsid w:val="4DDE0F99"/>
    <w:multiLevelType w:val="hybridMultilevel"/>
    <w:tmpl w:val="10B09AA0"/>
    <w:lvl w:ilvl="0" w:tplc="0409001B">
      <w:start w:val="1"/>
      <w:numFmt w:val="lowerRoman"/>
      <w:lvlText w:val="%1."/>
      <w:lvlJc w:val="right"/>
      <w:pPr>
        <w:ind w:left="3808" w:hanging="360"/>
      </w:pPr>
    </w:lvl>
    <w:lvl w:ilvl="1" w:tplc="04090019">
      <w:start w:val="1"/>
      <w:numFmt w:val="lowerLetter"/>
      <w:lvlText w:val="%2."/>
      <w:lvlJc w:val="left"/>
      <w:pPr>
        <w:ind w:left="4528" w:hanging="360"/>
      </w:pPr>
      <w:rPr>
        <w:rFonts w:cs="Times New Roman"/>
      </w:rPr>
    </w:lvl>
    <w:lvl w:ilvl="2" w:tplc="0409001B">
      <w:start w:val="1"/>
      <w:numFmt w:val="lowerRoman"/>
      <w:lvlText w:val="%3."/>
      <w:lvlJc w:val="right"/>
      <w:pPr>
        <w:ind w:left="5248" w:hanging="180"/>
      </w:pPr>
      <w:rPr>
        <w:rFonts w:cs="Times New Roman"/>
      </w:rPr>
    </w:lvl>
    <w:lvl w:ilvl="3" w:tplc="0409000F">
      <w:start w:val="1"/>
      <w:numFmt w:val="decimal"/>
      <w:lvlText w:val="%4."/>
      <w:lvlJc w:val="left"/>
      <w:pPr>
        <w:ind w:left="5968" w:hanging="360"/>
      </w:pPr>
      <w:rPr>
        <w:rFonts w:cs="Times New Roman"/>
      </w:rPr>
    </w:lvl>
    <w:lvl w:ilvl="4" w:tplc="04090019">
      <w:start w:val="1"/>
      <w:numFmt w:val="lowerLetter"/>
      <w:lvlText w:val="%5."/>
      <w:lvlJc w:val="left"/>
      <w:pPr>
        <w:ind w:left="6688" w:hanging="360"/>
      </w:pPr>
      <w:rPr>
        <w:rFonts w:cs="Times New Roman"/>
      </w:rPr>
    </w:lvl>
    <w:lvl w:ilvl="5" w:tplc="0409001B">
      <w:start w:val="1"/>
      <w:numFmt w:val="lowerRoman"/>
      <w:lvlText w:val="%6."/>
      <w:lvlJc w:val="right"/>
      <w:pPr>
        <w:ind w:left="7408" w:hanging="180"/>
      </w:pPr>
      <w:rPr>
        <w:rFonts w:cs="Times New Roman"/>
      </w:rPr>
    </w:lvl>
    <w:lvl w:ilvl="6" w:tplc="0409000F">
      <w:start w:val="1"/>
      <w:numFmt w:val="decimal"/>
      <w:lvlText w:val="%7."/>
      <w:lvlJc w:val="left"/>
      <w:pPr>
        <w:ind w:left="8128" w:hanging="360"/>
      </w:pPr>
      <w:rPr>
        <w:rFonts w:cs="Times New Roman"/>
      </w:rPr>
    </w:lvl>
    <w:lvl w:ilvl="7" w:tplc="04090019">
      <w:start w:val="1"/>
      <w:numFmt w:val="lowerLetter"/>
      <w:lvlText w:val="%8."/>
      <w:lvlJc w:val="left"/>
      <w:pPr>
        <w:ind w:left="8848" w:hanging="360"/>
      </w:pPr>
      <w:rPr>
        <w:rFonts w:cs="Times New Roman"/>
      </w:rPr>
    </w:lvl>
    <w:lvl w:ilvl="8" w:tplc="0409001B">
      <w:start w:val="1"/>
      <w:numFmt w:val="lowerRoman"/>
      <w:lvlText w:val="%9."/>
      <w:lvlJc w:val="right"/>
      <w:pPr>
        <w:ind w:left="9568" w:hanging="180"/>
      </w:pPr>
      <w:rPr>
        <w:rFonts w:cs="Times New Roman"/>
      </w:rPr>
    </w:lvl>
  </w:abstractNum>
  <w:abstractNum w:abstractNumId="20" w15:restartNumberingAfterBreak="0">
    <w:nsid w:val="515851B6"/>
    <w:multiLevelType w:val="multilevel"/>
    <w:tmpl w:val="D44AD5EC"/>
    <w:lvl w:ilvl="0">
      <w:start w:val="8"/>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1" w15:restartNumberingAfterBreak="0">
    <w:nsid w:val="52A1336C"/>
    <w:multiLevelType w:val="multilevel"/>
    <w:tmpl w:val="E8EA148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C932B8"/>
    <w:multiLevelType w:val="hybridMultilevel"/>
    <w:tmpl w:val="A7BC4404"/>
    <w:lvl w:ilvl="0" w:tplc="B164FDE2">
      <w:start w:val="1"/>
      <w:numFmt w:val="decimal"/>
      <w:lvlText w:val="2.%1."/>
      <w:lvlJc w:val="left"/>
      <w:pPr>
        <w:ind w:left="720" w:hanging="360"/>
      </w:pPr>
      <w:rPr>
        <w:rFonts w:cs="Times New Roman" w:hint="default"/>
        <w:b w:val="0"/>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3" w15:restartNumberingAfterBreak="0">
    <w:nsid w:val="638F3028"/>
    <w:multiLevelType w:val="multilevel"/>
    <w:tmpl w:val="40265576"/>
    <w:lvl w:ilvl="0">
      <w:start w:val="13"/>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81D7E7A"/>
    <w:multiLevelType w:val="multilevel"/>
    <w:tmpl w:val="B00684C4"/>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F364597"/>
    <w:multiLevelType w:val="multilevel"/>
    <w:tmpl w:val="C6E867D4"/>
    <w:lvl w:ilvl="0">
      <w:start w:val="9"/>
      <w:numFmt w:val="decimal"/>
      <w:lvlText w:val="%1"/>
      <w:lvlJc w:val="left"/>
      <w:pPr>
        <w:ind w:left="390" w:hanging="390"/>
      </w:pPr>
      <w:rPr>
        <w:rFonts w:hint="default"/>
      </w:rPr>
    </w:lvl>
    <w:lvl w:ilvl="1">
      <w:start w:val="10"/>
      <w:numFmt w:val="decimal"/>
      <w:lvlText w:val="%1.%2"/>
      <w:lvlJc w:val="left"/>
      <w:pPr>
        <w:ind w:left="458" w:hanging="39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1984" w:hanging="1440"/>
      </w:pPr>
      <w:rPr>
        <w:rFonts w:hint="default"/>
      </w:rPr>
    </w:lvl>
  </w:abstractNum>
  <w:abstractNum w:abstractNumId="26" w15:restartNumberingAfterBreak="0">
    <w:nsid w:val="73D92B12"/>
    <w:multiLevelType w:val="multilevel"/>
    <w:tmpl w:val="33DCC63A"/>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0B2C85"/>
    <w:multiLevelType w:val="multilevel"/>
    <w:tmpl w:val="3300D3D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605B74"/>
    <w:multiLevelType w:val="multilevel"/>
    <w:tmpl w:val="5E28AB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4727F94"/>
    <w:multiLevelType w:val="multilevel"/>
    <w:tmpl w:val="2B96828C"/>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53701FE"/>
    <w:multiLevelType w:val="multilevel"/>
    <w:tmpl w:val="3140ECA8"/>
    <w:lvl w:ilvl="0">
      <w:start w:val="7"/>
      <w:numFmt w:val="decimal"/>
      <w:lvlText w:val="%1."/>
      <w:lvlJc w:val="left"/>
      <w:pPr>
        <w:ind w:left="360" w:hanging="360"/>
      </w:pPr>
      <w:rPr>
        <w:rFonts w:eastAsia="Calibri" w:hint="default"/>
      </w:rPr>
    </w:lvl>
    <w:lvl w:ilvl="1">
      <w:start w:val="8"/>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1" w15:restartNumberingAfterBreak="0">
    <w:nsid w:val="79172F64"/>
    <w:multiLevelType w:val="hybridMultilevel"/>
    <w:tmpl w:val="C6B81E88"/>
    <w:lvl w:ilvl="0" w:tplc="04090019">
      <w:start w:val="1"/>
      <w:numFmt w:val="lowerLetter"/>
      <w:lvlText w:val="%1."/>
      <w:lvlJc w:val="left"/>
      <w:pPr>
        <w:ind w:left="1440" w:hanging="360"/>
      </w:p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EC3788"/>
    <w:multiLevelType w:val="hybridMultilevel"/>
    <w:tmpl w:val="82EAA960"/>
    <w:lvl w:ilvl="0" w:tplc="937C8D7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12917"/>
    <w:multiLevelType w:val="multilevel"/>
    <w:tmpl w:val="15D87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8D7756"/>
    <w:multiLevelType w:val="multilevel"/>
    <w:tmpl w:val="C5363BC2"/>
    <w:lvl w:ilvl="0">
      <w:start w:val="4"/>
      <w:numFmt w:val="decimal"/>
      <w:lvlText w:val="%1"/>
      <w:lvlJc w:val="left"/>
      <w:pPr>
        <w:ind w:left="360" w:hanging="360"/>
      </w:pPr>
      <w:rPr>
        <w:rFonts w:cstheme="minorHAnsi" w:hint="default"/>
      </w:rPr>
    </w:lvl>
    <w:lvl w:ilvl="1">
      <w:start w:val="1"/>
      <w:numFmt w:val="lowerLetter"/>
      <w:lvlText w:val="%2)"/>
      <w:lvlJc w:val="left"/>
      <w:pPr>
        <w:ind w:left="1170" w:hanging="360"/>
      </w:pPr>
      <w:rPr>
        <w:rFonts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35" w15:restartNumberingAfterBreak="0">
    <w:nsid w:val="7D3419C6"/>
    <w:multiLevelType w:val="multilevel"/>
    <w:tmpl w:val="0282A83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22"/>
  </w:num>
  <w:num w:numId="3">
    <w:abstractNumId w:val="10"/>
  </w:num>
  <w:num w:numId="4">
    <w:abstractNumId w:val="14"/>
  </w:num>
  <w:num w:numId="5">
    <w:abstractNumId w:val="19"/>
  </w:num>
  <w:num w:numId="6">
    <w:abstractNumId w:val="16"/>
  </w:num>
  <w:num w:numId="7">
    <w:abstractNumId w:val="31"/>
  </w:num>
  <w:num w:numId="8">
    <w:abstractNumId w:val="5"/>
  </w:num>
  <w:num w:numId="9">
    <w:abstractNumId w:val="9"/>
  </w:num>
  <w:num w:numId="10">
    <w:abstractNumId w:val="3"/>
  </w:num>
  <w:num w:numId="11">
    <w:abstractNumId w:val="8"/>
  </w:num>
  <w:num w:numId="12">
    <w:abstractNumId w:val="17"/>
  </w:num>
  <w:num w:numId="13">
    <w:abstractNumId w:val="1"/>
  </w:num>
  <w:num w:numId="14">
    <w:abstractNumId w:val="0"/>
  </w:num>
  <w:num w:numId="15">
    <w:abstractNumId w:val="35"/>
  </w:num>
  <w:num w:numId="16">
    <w:abstractNumId w:val="6"/>
  </w:num>
  <w:num w:numId="17">
    <w:abstractNumId w:val="20"/>
  </w:num>
  <w:num w:numId="18">
    <w:abstractNumId w:val="21"/>
  </w:num>
  <w:num w:numId="19">
    <w:abstractNumId w:val="25"/>
  </w:num>
  <w:num w:numId="20">
    <w:abstractNumId w:val="24"/>
  </w:num>
  <w:num w:numId="21">
    <w:abstractNumId w:val="29"/>
  </w:num>
  <w:num w:numId="22">
    <w:abstractNumId w:val="2"/>
  </w:num>
  <w:num w:numId="23">
    <w:abstractNumId w:val="12"/>
  </w:num>
  <w:num w:numId="24">
    <w:abstractNumId w:val="34"/>
  </w:num>
  <w:num w:numId="25">
    <w:abstractNumId w:val="11"/>
  </w:num>
  <w:num w:numId="26">
    <w:abstractNumId w:val="23"/>
  </w:num>
  <w:num w:numId="27">
    <w:abstractNumId w:val="28"/>
  </w:num>
  <w:num w:numId="28">
    <w:abstractNumId w:val="26"/>
  </w:num>
  <w:num w:numId="29">
    <w:abstractNumId w:val="13"/>
  </w:num>
  <w:num w:numId="30">
    <w:abstractNumId w:val="30"/>
  </w:num>
  <w:num w:numId="31">
    <w:abstractNumId w:val="32"/>
  </w:num>
  <w:num w:numId="32">
    <w:abstractNumId w:val="27"/>
  </w:num>
  <w:num w:numId="33">
    <w:abstractNumId w:val="33"/>
  </w:num>
  <w:num w:numId="34">
    <w:abstractNumId w:val="15"/>
  </w:num>
  <w:num w:numId="35">
    <w:abstractNumId w:val="7"/>
  </w:num>
  <w:num w:numId="36">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77"/>
    <w:rsid w:val="00000A71"/>
    <w:rsid w:val="0000114F"/>
    <w:rsid w:val="0000169E"/>
    <w:rsid w:val="000019ED"/>
    <w:rsid w:val="00001A0A"/>
    <w:rsid w:val="00002191"/>
    <w:rsid w:val="000027DF"/>
    <w:rsid w:val="00002BB0"/>
    <w:rsid w:val="00003027"/>
    <w:rsid w:val="000035E1"/>
    <w:rsid w:val="00004207"/>
    <w:rsid w:val="00004EBA"/>
    <w:rsid w:val="0000520C"/>
    <w:rsid w:val="00006EA9"/>
    <w:rsid w:val="00010594"/>
    <w:rsid w:val="000105A0"/>
    <w:rsid w:val="000105B6"/>
    <w:rsid w:val="000108B4"/>
    <w:rsid w:val="00012157"/>
    <w:rsid w:val="00012554"/>
    <w:rsid w:val="00012565"/>
    <w:rsid w:val="0001259B"/>
    <w:rsid w:val="00013197"/>
    <w:rsid w:val="0001413A"/>
    <w:rsid w:val="000147D6"/>
    <w:rsid w:val="00014D56"/>
    <w:rsid w:val="00014F6A"/>
    <w:rsid w:val="00015A6F"/>
    <w:rsid w:val="00015EE7"/>
    <w:rsid w:val="00016020"/>
    <w:rsid w:val="000171CD"/>
    <w:rsid w:val="00017896"/>
    <w:rsid w:val="00017D80"/>
    <w:rsid w:val="00017E54"/>
    <w:rsid w:val="000206EE"/>
    <w:rsid w:val="00021A8A"/>
    <w:rsid w:val="00021CD9"/>
    <w:rsid w:val="00022F39"/>
    <w:rsid w:val="000238EE"/>
    <w:rsid w:val="000246CA"/>
    <w:rsid w:val="000252D1"/>
    <w:rsid w:val="00025A86"/>
    <w:rsid w:val="00025FA1"/>
    <w:rsid w:val="00025FD6"/>
    <w:rsid w:val="00026CF7"/>
    <w:rsid w:val="00027441"/>
    <w:rsid w:val="00030898"/>
    <w:rsid w:val="000314ED"/>
    <w:rsid w:val="00031B0F"/>
    <w:rsid w:val="00031DE3"/>
    <w:rsid w:val="00032842"/>
    <w:rsid w:val="00032DEE"/>
    <w:rsid w:val="00033026"/>
    <w:rsid w:val="000332C8"/>
    <w:rsid w:val="000332E7"/>
    <w:rsid w:val="0003341E"/>
    <w:rsid w:val="00033915"/>
    <w:rsid w:val="00033B58"/>
    <w:rsid w:val="0003438A"/>
    <w:rsid w:val="00034F2D"/>
    <w:rsid w:val="00035BDB"/>
    <w:rsid w:val="00035EDB"/>
    <w:rsid w:val="00035EDD"/>
    <w:rsid w:val="0003610E"/>
    <w:rsid w:val="00037429"/>
    <w:rsid w:val="00037867"/>
    <w:rsid w:val="00037CC6"/>
    <w:rsid w:val="000415D9"/>
    <w:rsid w:val="00042287"/>
    <w:rsid w:val="00042321"/>
    <w:rsid w:val="00044288"/>
    <w:rsid w:val="000446D1"/>
    <w:rsid w:val="000468EC"/>
    <w:rsid w:val="000479A4"/>
    <w:rsid w:val="000479D6"/>
    <w:rsid w:val="0005062C"/>
    <w:rsid w:val="0005178D"/>
    <w:rsid w:val="00051E38"/>
    <w:rsid w:val="00051EAA"/>
    <w:rsid w:val="00051ED9"/>
    <w:rsid w:val="00051FEE"/>
    <w:rsid w:val="00052C29"/>
    <w:rsid w:val="0005312F"/>
    <w:rsid w:val="00055C3C"/>
    <w:rsid w:val="00055F70"/>
    <w:rsid w:val="0005616A"/>
    <w:rsid w:val="00056315"/>
    <w:rsid w:val="00056758"/>
    <w:rsid w:val="00057860"/>
    <w:rsid w:val="000579C3"/>
    <w:rsid w:val="00057B31"/>
    <w:rsid w:val="00061445"/>
    <w:rsid w:val="00061EFD"/>
    <w:rsid w:val="00062A82"/>
    <w:rsid w:val="00063DB0"/>
    <w:rsid w:val="0006453A"/>
    <w:rsid w:val="0006469D"/>
    <w:rsid w:val="00064709"/>
    <w:rsid w:val="000649A5"/>
    <w:rsid w:val="00064A46"/>
    <w:rsid w:val="0006530C"/>
    <w:rsid w:val="00065678"/>
    <w:rsid w:val="00065F81"/>
    <w:rsid w:val="00065FDC"/>
    <w:rsid w:val="00066972"/>
    <w:rsid w:val="00066C4D"/>
    <w:rsid w:val="00066EF0"/>
    <w:rsid w:val="00067561"/>
    <w:rsid w:val="0006777C"/>
    <w:rsid w:val="00070389"/>
    <w:rsid w:val="000703AC"/>
    <w:rsid w:val="00071C9E"/>
    <w:rsid w:val="0007205C"/>
    <w:rsid w:val="000729E5"/>
    <w:rsid w:val="00072C9B"/>
    <w:rsid w:val="00072F95"/>
    <w:rsid w:val="00074381"/>
    <w:rsid w:val="0007462B"/>
    <w:rsid w:val="00075322"/>
    <w:rsid w:val="000755F4"/>
    <w:rsid w:val="00075AA5"/>
    <w:rsid w:val="000764D1"/>
    <w:rsid w:val="00076902"/>
    <w:rsid w:val="00076952"/>
    <w:rsid w:val="00077110"/>
    <w:rsid w:val="0008032D"/>
    <w:rsid w:val="00080491"/>
    <w:rsid w:val="00080598"/>
    <w:rsid w:val="00081046"/>
    <w:rsid w:val="00082249"/>
    <w:rsid w:val="00083813"/>
    <w:rsid w:val="00083C05"/>
    <w:rsid w:val="000841A4"/>
    <w:rsid w:val="0008530C"/>
    <w:rsid w:val="00085852"/>
    <w:rsid w:val="000869F2"/>
    <w:rsid w:val="000873A7"/>
    <w:rsid w:val="00087F9A"/>
    <w:rsid w:val="00090973"/>
    <w:rsid w:val="00091745"/>
    <w:rsid w:val="000921A9"/>
    <w:rsid w:val="0009221F"/>
    <w:rsid w:val="000923A1"/>
    <w:rsid w:val="000924CC"/>
    <w:rsid w:val="00092D6A"/>
    <w:rsid w:val="00094032"/>
    <w:rsid w:val="000954C0"/>
    <w:rsid w:val="000955F1"/>
    <w:rsid w:val="00095E9F"/>
    <w:rsid w:val="0009611C"/>
    <w:rsid w:val="000961B2"/>
    <w:rsid w:val="000966EF"/>
    <w:rsid w:val="00096D30"/>
    <w:rsid w:val="00097899"/>
    <w:rsid w:val="00097BA8"/>
    <w:rsid w:val="00097C7C"/>
    <w:rsid w:val="00097D40"/>
    <w:rsid w:val="000A0FE5"/>
    <w:rsid w:val="000A334E"/>
    <w:rsid w:val="000A3735"/>
    <w:rsid w:val="000A4F0B"/>
    <w:rsid w:val="000A58AB"/>
    <w:rsid w:val="000A61E0"/>
    <w:rsid w:val="000A64F4"/>
    <w:rsid w:val="000A751A"/>
    <w:rsid w:val="000A7672"/>
    <w:rsid w:val="000B0480"/>
    <w:rsid w:val="000B1105"/>
    <w:rsid w:val="000B19FD"/>
    <w:rsid w:val="000B2B15"/>
    <w:rsid w:val="000B2B32"/>
    <w:rsid w:val="000B3803"/>
    <w:rsid w:val="000B38DF"/>
    <w:rsid w:val="000B3DE8"/>
    <w:rsid w:val="000B48B0"/>
    <w:rsid w:val="000B4EF2"/>
    <w:rsid w:val="000B5495"/>
    <w:rsid w:val="000B588B"/>
    <w:rsid w:val="000B5C0B"/>
    <w:rsid w:val="000B6C37"/>
    <w:rsid w:val="000B71EF"/>
    <w:rsid w:val="000B7606"/>
    <w:rsid w:val="000B7C75"/>
    <w:rsid w:val="000C0DE4"/>
    <w:rsid w:val="000C1403"/>
    <w:rsid w:val="000C177C"/>
    <w:rsid w:val="000C2811"/>
    <w:rsid w:val="000C2DF8"/>
    <w:rsid w:val="000C2F28"/>
    <w:rsid w:val="000C314B"/>
    <w:rsid w:val="000C4021"/>
    <w:rsid w:val="000C6292"/>
    <w:rsid w:val="000C6531"/>
    <w:rsid w:val="000C66FB"/>
    <w:rsid w:val="000C6D45"/>
    <w:rsid w:val="000C74EA"/>
    <w:rsid w:val="000C7C3D"/>
    <w:rsid w:val="000D03E4"/>
    <w:rsid w:val="000D17B9"/>
    <w:rsid w:val="000D1A82"/>
    <w:rsid w:val="000D22C7"/>
    <w:rsid w:val="000D231A"/>
    <w:rsid w:val="000D4D21"/>
    <w:rsid w:val="000D5631"/>
    <w:rsid w:val="000D5FED"/>
    <w:rsid w:val="000D6060"/>
    <w:rsid w:val="000D6697"/>
    <w:rsid w:val="000D6CB2"/>
    <w:rsid w:val="000D7DB0"/>
    <w:rsid w:val="000E0CEF"/>
    <w:rsid w:val="000E17F3"/>
    <w:rsid w:val="000E18C1"/>
    <w:rsid w:val="000E1A71"/>
    <w:rsid w:val="000E1D79"/>
    <w:rsid w:val="000E2AE0"/>
    <w:rsid w:val="000E2C65"/>
    <w:rsid w:val="000E339A"/>
    <w:rsid w:val="000E39F4"/>
    <w:rsid w:val="000E450F"/>
    <w:rsid w:val="000E4536"/>
    <w:rsid w:val="000E4642"/>
    <w:rsid w:val="000E478C"/>
    <w:rsid w:val="000E6226"/>
    <w:rsid w:val="000E645A"/>
    <w:rsid w:val="000E6FB5"/>
    <w:rsid w:val="000E7195"/>
    <w:rsid w:val="000E7380"/>
    <w:rsid w:val="000E79B0"/>
    <w:rsid w:val="000F0575"/>
    <w:rsid w:val="000F0F72"/>
    <w:rsid w:val="000F1074"/>
    <w:rsid w:val="000F1639"/>
    <w:rsid w:val="000F25F0"/>
    <w:rsid w:val="000F30BF"/>
    <w:rsid w:val="000F3ABC"/>
    <w:rsid w:val="000F3E0F"/>
    <w:rsid w:val="000F4682"/>
    <w:rsid w:val="000F4AA3"/>
    <w:rsid w:val="000F61FC"/>
    <w:rsid w:val="000F6831"/>
    <w:rsid w:val="000F692C"/>
    <w:rsid w:val="000F6BB1"/>
    <w:rsid w:val="000F7090"/>
    <w:rsid w:val="000F7220"/>
    <w:rsid w:val="001000C9"/>
    <w:rsid w:val="001000FA"/>
    <w:rsid w:val="00100A35"/>
    <w:rsid w:val="00100C97"/>
    <w:rsid w:val="001011E2"/>
    <w:rsid w:val="001018F7"/>
    <w:rsid w:val="00101E25"/>
    <w:rsid w:val="00102721"/>
    <w:rsid w:val="0010361B"/>
    <w:rsid w:val="001040FE"/>
    <w:rsid w:val="00104241"/>
    <w:rsid w:val="00104B9B"/>
    <w:rsid w:val="001050C7"/>
    <w:rsid w:val="001068B1"/>
    <w:rsid w:val="00107FA0"/>
    <w:rsid w:val="00110BDE"/>
    <w:rsid w:val="00111310"/>
    <w:rsid w:val="001113F5"/>
    <w:rsid w:val="0011167C"/>
    <w:rsid w:val="00111791"/>
    <w:rsid w:val="00111BE0"/>
    <w:rsid w:val="00112412"/>
    <w:rsid w:val="00112524"/>
    <w:rsid w:val="00112689"/>
    <w:rsid w:val="001134DF"/>
    <w:rsid w:val="0011350B"/>
    <w:rsid w:val="00113E96"/>
    <w:rsid w:val="0011450F"/>
    <w:rsid w:val="001150D3"/>
    <w:rsid w:val="00115706"/>
    <w:rsid w:val="00115FB8"/>
    <w:rsid w:val="00116494"/>
    <w:rsid w:val="00116EEA"/>
    <w:rsid w:val="001176BE"/>
    <w:rsid w:val="00117BF5"/>
    <w:rsid w:val="001215DA"/>
    <w:rsid w:val="001218A7"/>
    <w:rsid w:val="00121C69"/>
    <w:rsid w:val="001229D1"/>
    <w:rsid w:val="00124646"/>
    <w:rsid w:val="00124810"/>
    <w:rsid w:val="00124DE8"/>
    <w:rsid w:val="00125123"/>
    <w:rsid w:val="0012532F"/>
    <w:rsid w:val="001256FF"/>
    <w:rsid w:val="001260EA"/>
    <w:rsid w:val="001264F9"/>
    <w:rsid w:val="001266E0"/>
    <w:rsid w:val="00126760"/>
    <w:rsid w:val="00127C9B"/>
    <w:rsid w:val="00130409"/>
    <w:rsid w:val="001311D6"/>
    <w:rsid w:val="00131494"/>
    <w:rsid w:val="00131C9F"/>
    <w:rsid w:val="001328D3"/>
    <w:rsid w:val="00133102"/>
    <w:rsid w:val="001331F3"/>
    <w:rsid w:val="001334C8"/>
    <w:rsid w:val="0013357E"/>
    <w:rsid w:val="001338AB"/>
    <w:rsid w:val="001346A4"/>
    <w:rsid w:val="00134DCF"/>
    <w:rsid w:val="00135529"/>
    <w:rsid w:val="00135E33"/>
    <w:rsid w:val="001363AC"/>
    <w:rsid w:val="00136842"/>
    <w:rsid w:val="00136F27"/>
    <w:rsid w:val="00137F08"/>
    <w:rsid w:val="00140716"/>
    <w:rsid w:val="0014093E"/>
    <w:rsid w:val="00140FB2"/>
    <w:rsid w:val="0014225A"/>
    <w:rsid w:val="0014284B"/>
    <w:rsid w:val="001428D8"/>
    <w:rsid w:val="00142A1E"/>
    <w:rsid w:val="00142E62"/>
    <w:rsid w:val="001430BE"/>
    <w:rsid w:val="00143185"/>
    <w:rsid w:val="001445EF"/>
    <w:rsid w:val="00145026"/>
    <w:rsid w:val="00145BFB"/>
    <w:rsid w:val="0014714F"/>
    <w:rsid w:val="001474BC"/>
    <w:rsid w:val="00150475"/>
    <w:rsid w:val="00150AA1"/>
    <w:rsid w:val="00150DD0"/>
    <w:rsid w:val="00150E6A"/>
    <w:rsid w:val="00150FBA"/>
    <w:rsid w:val="00152346"/>
    <w:rsid w:val="00152BC6"/>
    <w:rsid w:val="0015348D"/>
    <w:rsid w:val="00154061"/>
    <w:rsid w:val="001546F4"/>
    <w:rsid w:val="00154AA3"/>
    <w:rsid w:val="00155251"/>
    <w:rsid w:val="001559CC"/>
    <w:rsid w:val="00157279"/>
    <w:rsid w:val="00157A39"/>
    <w:rsid w:val="001613CB"/>
    <w:rsid w:val="00162624"/>
    <w:rsid w:val="00162C69"/>
    <w:rsid w:val="001635E4"/>
    <w:rsid w:val="00163EF9"/>
    <w:rsid w:val="00164272"/>
    <w:rsid w:val="00164F36"/>
    <w:rsid w:val="00165A23"/>
    <w:rsid w:val="00166D1A"/>
    <w:rsid w:val="0016722B"/>
    <w:rsid w:val="00167F1C"/>
    <w:rsid w:val="00170233"/>
    <w:rsid w:val="0017068A"/>
    <w:rsid w:val="001707EA"/>
    <w:rsid w:val="001708B9"/>
    <w:rsid w:val="0017239D"/>
    <w:rsid w:val="00172509"/>
    <w:rsid w:val="0017269D"/>
    <w:rsid w:val="00172EA9"/>
    <w:rsid w:val="00172EFB"/>
    <w:rsid w:val="00173627"/>
    <w:rsid w:val="00173DC6"/>
    <w:rsid w:val="00174230"/>
    <w:rsid w:val="00174AAD"/>
    <w:rsid w:val="00176A6D"/>
    <w:rsid w:val="00177530"/>
    <w:rsid w:val="0017782D"/>
    <w:rsid w:val="00177A75"/>
    <w:rsid w:val="00177BB1"/>
    <w:rsid w:val="00177D39"/>
    <w:rsid w:val="00177F66"/>
    <w:rsid w:val="00180670"/>
    <w:rsid w:val="0018071A"/>
    <w:rsid w:val="00180A7A"/>
    <w:rsid w:val="00180E6F"/>
    <w:rsid w:val="0018101D"/>
    <w:rsid w:val="001811C9"/>
    <w:rsid w:val="0018163F"/>
    <w:rsid w:val="00181645"/>
    <w:rsid w:val="001816D1"/>
    <w:rsid w:val="00181EC7"/>
    <w:rsid w:val="00181FC3"/>
    <w:rsid w:val="00182621"/>
    <w:rsid w:val="00182623"/>
    <w:rsid w:val="00182BAE"/>
    <w:rsid w:val="00184585"/>
    <w:rsid w:val="0018532C"/>
    <w:rsid w:val="00185443"/>
    <w:rsid w:val="00185F00"/>
    <w:rsid w:val="001871A9"/>
    <w:rsid w:val="001873B3"/>
    <w:rsid w:val="00187F02"/>
    <w:rsid w:val="00190826"/>
    <w:rsid w:val="00190E15"/>
    <w:rsid w:val="00191442"/>
    <w:rsid w:val="00191897"/>
    <w:rsid w:val="00192441"/>
    <w:rsid w:val="001924A1"/>
    <w:rsid w:val="0019303B"/>
    <w:rsid w:val="0019331F"/>
    <w:rsid w:val="00193454"/>
    <w:rsid w:val="00193DDC"/>
    <w:rsid w:val="00194172"/>
    <w:rsid w:val="00194353"/>
    <w:rsid w:val="001948BE"/>
    <w:rsid w:val="00195CA6"/>
    <w:rsid w:val="0019644B"/>
    <w:rsid w:val="00196945"/>
    <w:rsid w:val="00196A2B"/>
    <w:rsid w:val="00196CC0"/>
    <w:rsid w:val="00197853"/>
    <w:rsid w:val="001A0379"/>
    <w:rsid w:val="001A0F55"/>
    <w:rsid w:val="001A167D"/>
    <w:rsid w:val="001A26D9"/>
    <w:rsid w:val="001A368C"/>
    <w:rsid w:val="001A3DDD"/>
    <w:rsid w:val="001A3ED7"/>
    <w:rsid w:val="001A463F"/>
    <w:rsid w:val="001A4DE4"/>
    <w:rsid w:val="001A4E5A"/>
    <w:rsid w:val="001A5059"/>
    <w:rsid w:val="001A570F"/>
    <w:rsid w:val="001A5B1A"/>
    <w:rsid w:val="001A63CD"/>
    <w:rsid w:val="001A63D1"/>
    <w:rsid w:val="001A77FE"/>
    <w:rsid w:val="001A7854"/>
    <w:rsid w:val="001B01B8"/>
    <w:rsid w:val="001B0E43"/>
    <w:rsid w:val="001B1083"/>
    <w:rsid w:val="001B26E6"/>
    <w:rsid w:val="001B28FD"/>
    <w:rsid w:val="001B2E01"/>
    <w:rsid w:val="001B2EE5"/>
    <w:rsid w:val="001B45BC"/>
    <w:rsid w:val="001B4D65"/>
    <w:rsid w:val="001B4D70"/>
    <w:rsid w:val="001B50CB"/>
    <w:rsid w:val="001B50F2"/>
    <w:rsid w:val="001B52E6"/>
    <w:rsid w:val="001B5E8C"/>
    <w:rsid w:val="001B728E"/>
    <w:rsid w:val="001B729E"/>
    <w:rsid w:val="001B72FC"/>
    <w:rsid w:val="001B76D6"/>
    <w:rsid w:val="001B7AFA"/>
    <w:rsid w:val="001C07ED"/>
    <w:rsid w:val="001C0B3D"/>
    <w:rsid w:val="001C0D89"/>
    <w:rsid w:val="001C17A7"/>
    <w:rsid w:val="001C256B"/>
    <w:rsid w:val="001C273E"/>
    <w:rsid w:val="001C32FA"/>
    <w:rsid w:val="001C3DC5"/>
    <w:rsid w:val="001C3F9B"/>
    <w:rsid w:val="001C4165"/>
    <w:rsid w:val="001C47C0"/>
    <w:rsid w:val="001C4E52"/>
    <w:rsid w:val="001C4EF8"/>
    <w:rsid w:val="001C529F"/>
    <w:rsid w:val="001C6233"/>
    <w:rsid w:val="001C675D"/>
    <w:rsid w:val="001C7D5D"/>
    <w:rsid w:val="001C7D99"/>
    <w:rsid w:val="001D0FCB"/>
    <w:rsid w:val="001D287B"/>
    <w:rsid w:val="001D32AA"/>
    <w:rsid w:val="001D38A2"/>
    <w:rsid w:val="001D4C72"/>
    <w:rsid w:val="001D588B"/>
    <w:rsid w:val="001D6882"/>
    <w:rsid w:val="001D6E4B"/>
    <w:rsid w:val="001D6F15"/>
    <w:rsid w:val="001D733B"/>
    <w:rsid w:val="001D7661"/>
    <w:rsid w:val="001E03CA"/>
    <w:rsid w:val="001E045F"/>
    <w:rsid w:val="001E0D32"/>
    <w:rsid w:val="001E0F89"/>
    <w:rsid w:val="001E1D7F"/>
    <w:rsid w:val="001E2599"/>
    <w:rsid w:val="001E2612"/>
    <w:rsid w:val="001E3156"/>
    <w:rsid w:val="001E3A5A"/>
    <w:rsid w:val="001E40FA"/>
    <w:rsid w:val="001E4716"/>
    <w:rsid w:val="001E4946"/>
    <w:rsid w:val="001E4DB7"/>
    <w:rsid w:val="001E5859"/>
    <w:rsid w:val="001E61F1"/>
    <w:rsid w:val="001E6251"/>
    <w:rsid w:val="001E6366"/>
    <w:rsid w:val="001E6BF1"/>
    <w:rsid w:val="001E70EE"/>
    <w:rsid w:val="001F0220"/>
    <w:rsid w:val="001F026F"/>
    <w:rsid w:val="001F08E0"/>
    <w:rsid w:val="001F0AA8"/>
    <w:rsid w:val="001F1DC5"/>
    <w:rsid w:val="001F2335"/>
    <w:rsid w:val="001F2627"/>
    <w:rsid w:val="001F2EBC"/>
    <w:rsid w:val="001F3E99"/>
    <w:rsid w:val="001F4463"/>
    <w:rsid w:val="001F5D4B"/>
    <w:rsid w:val="001F6828"/>
    <w:rsid w:val="001F7425"/>
    <w:rsid w:val="001F7621"/>
    <w:rsid w:val="00200AD7"/>
    <w:rsid w:val="00200F0A"/>
    <w:rsid w:val="0020171E"/>
    <w:rsid w:val="002018C7"/>
    <w:rsid w:val="00202F17"/>
    <w:rsid w:val="00203075"/>
    <w:rsid w:val="0020352B"/>
    <w:rsid w:val="0020427B"/>
    <w:rsid w:val="002046FD"/>
    <w:rsid w:val="00204CFC"/>
    <w:rsid w:val="002062A4"/>
    <w:rsid w:val="00207137"/>
    <w:rsid w:val="00207504"/>
    <w:rsid w:val="002075BF"/>
    <w:rsid w:val="002103D5"/>
    <w:rsid w:val="002104DF"/>
    <w:rsid w:val="0021055D"/>
    <w:rsid w:val="00210831"/>
    <w:rsid w:val="002117B7"/>
    <w:rsid w:val="00211BDF"/>
    <w:rsid w:val="0021340C"/>
    <w:rsid w:val="002138D2"/>
    <w:rsid w:val="00213FC7"/>
    <w:rsid w:val="0021491D"/>
    <w:rsid w:val="00215930"/>
    <w:rsid w:val="00215B1E"/>
    <w:rsid w:val="00216F7A"/>
    <w:rsid w:val="002170BA"/>
    <w:rsid w:val="002172A6"/>
    <w:rsid w:val="00217421"/>
    <w:rsid w:val="002208D4"/>
    <w:rsid w:val="002226DB"/>
    <w:rsid w:val="00222B4E"/>
    <w:rsid w:val="00223D9F"/>
    <w:rsid w:val="002246FF"/>
    <w:rsid w:val="00224998"/>
    <w:rsid w:val="0022582F"/>
    <w:rsid w:val="00225ABA"/>
    <w:rsid w:val="00225E1C"/>
    <w:rsid w:val="00226B6C"/>
    <w:rsid w:val="00227867"/>
    <w:rsid w:val="00227BEB"/>
    <w:rsid w:val="00227C9F"/>
    <w:rsid w:val="002303A3"/>
    <w:rsid w:val="00230D22"/>
    <w:rsid w:val="00231C52"/>
    <w:rsid w:val="0023209C"/>
    <w:rsid w:val="002321CB"/>
    <w:rsid w:val="002328FA"/>
    <w:rsid w:val="0023299F"/>
    <w:rsid w:val="00232D8E"/>
    <w:rsid w:val="00233091"/>
    <w:rsid w:val="00233140"/>
    <w:rsid w:val="00233883"/>
    <w:rsid w:val="0023455E"/>
    <w:rsid w:val="0023490A"/>
    <w:rsid w:val="002355D5"/>
    <w:rsid w:val="002364F1"/>
    <w:rsid w:val="00236AAB"/>
    <w:rsid w:val="00237A2A"/>
    <w:rsid w:val="00237B4D"/>
    <w:rsid w:val="00237E45"/>
    <w:rsid w:val="00240E41"/>
    <w:rsid w:val="00241022"/>
    <w:rsid w:val="0024138B"/>
    <w:rsid w:val="00241AFB"/>
    <w:rsid w:val="00241D07"/>
    <w:rsid w:val="0024219F"/>
    <w:rsid w:val="002423B7"/>
    <w:rsid w:val="002430C9"/>
    <w:rsid w:val="00243D68"/>
    <w:rsid w:val="0024419C"/>
    <w:rsid w:val="00244609"/>
    <w:rsid w:val="00244875"/>
    <w:rsid w:val="00244FDF"/>
    <w:rsid w:val="00245594"/>
    <w:rsid w:val="00245CB7"/>
    <w:rsid w:val="00245F28"/>
    <w:rsid w:val="00246F25"/>
    <w:rsid w:val="002474DD"/>
    <w:rsid w:val="00247836"/>
    <w:rsid w:val="00250AFE"/>
    <w:rsid w:val="00250CF8"/>
    <w:rsid w:val="00251F78"/>
    <w:rsid w:val="00252322"/>
    <w:rsid w:val="0025248C"/>
    <w:rsid w:val="00253485"/>
    <w:rsid w:val="002541F5"/>
    <w:rsid w:val="00254451"/>
    <w:rsid w:val="00254E64"/>
    <w:rsid w:val="0025521D"/>
    <w:rsid w:val="00255549"/>
    <w:rsid w:val="00255652"/>
    <w:rsid w:val="00255E00"/>
    <w:rsid w:val="0025666E"/>
    <w:rsid w:val="00257B55"/>
    <w:rsid w:val="00257C10"/>
    <w:rsid w:val="00257D31"/>
    <w:rsid w:val="00260ECF"/>
    <w:rsid w:val="0026242F"/>
    <w:rsid w:val="00263179"/>
    <w:rsid w:val="00263854"/>
    <w:rsid w:val="00264103"/>
    <w:rsid w:val="0026456B"/>
    <w:rsid w:val="00264D61"/>
    <w:rsid w:val="00265342"/>
    <w:rsid w:val="002654A4"/>
    <w:rsid w:val="00266D3D"/>
    <w:rsid w:val="00267DBE"/>
    <w:rsid w:val="00271028"/>
    <w:rsid w:val="0027129C"/>
    <w:rsid w:val="00271C3F"/>
    <w:rsid w:val="00271DDD"/>
    <w:rsid w:val="00271F23"/>
    <w:rsid w:val="002722E4"/>
    <w:rsid w:val="00274064"/>
    <w:rsid w:val="00275823"/>
    <w:rsid w:val="0027599C"/>
    <w:rsid w:val="00275C62"/>
    <w:rsid w:val="002761D0"/>
    <w:rsid w:val="00276C39"/>
    <w:rsid w:val="00277C4F"/>
    <w:rsid w:val="00277C76"/>
    <w:rsid w:val="00282635"/>
    <w:rsid w:val="00282A7D"/>
    <w:rsid w:val="00285451"/>
    <w:rsid w:val="0028574B"/>
    <w:rsid w:val="002857C3"/>
    <w:rsid w:val="002863BC"/>
    <w:rsid w:val="002867F4"/>
    <w:rsid w:val="00286D3D"/>
    <w:rsid w:val="00286EDC"/>
    <w:rsid w:val="00286FAD"/>
    <w:rsid w:val="00287972"/>
    <w:rsid w:val="00287BE6"/>
    <w:rsid w:val="00287D81"/>
    <w:rsid w:val="00290473"/>
    <w:rsid w:val="00291143"/>
    <w:rsid w:val="00291680"/>
    <w:rsid w:val="0029292A"/>
    <w:rsid w:val="0029409C"/>
    <w:rsid w:val="00294B92"/>
    <w:rsid w:val="00295429"/>
    <w:rsid w:val="002954DC"/>
    <w:rsid w:val="002959F7"/>
    <w:rsid w:val="00296F90"/>
    <w:rsid w:val="002974A8"/>
    <w:rsid w:val="002974CA"/>
    <w:rsid w:val="002975A1"/>
    <w:rsid w:val="002A0162"/>
    <w:rsid w:val="002A08C2"/>
    <w:rsid w:val="002A0A02"/>
    <w:rsid w:val="002A0FA3"/>
    <w:rsid w:val="002A11CA"/>
    <w:rsid w:val="002A32F8"/>
    <w:rsid w:val="002A3420"/>
    <w:rsid w:val="002A4B48"/>
    <w:rsid w:val="002A512C"/>
    <w:rsid w:val="002A58C1"/>
    <w:rsid w:val="002A58D1"/>
    <w:rsid w:val="002A6F22"/>
    <w:rsid w:val="002A748E"/>
    <w:rsid w:val="002A7758"/>
    <w:rsid w:val="002A7829"/>
    <w:rsid w:val="002A7A4B"/>
    <w:rsid w:val="002A7C5F"/>
    <w:rsid w:val="002B144C"/>
    <w:rsid w:val="002B168B"/>
    <w:rsid w:val="002B28EE"/>
    <w:rsid w:val="002B292C"/>
    <w:rsid w:val="002B337C"/>
    <w:rsid w:val="002B348B"/>
    <w:rsid w:val="002B376E"/>
    <w:rsid w:val="002B3B21"/>
    <w:rsid w:val="002B3EAC"/>
    <w:rsid w:val="002B46EA"/>
    <w:rsid w:val="002B4AED"/>
    <w:rsid w:val="002B4F8B"/>
    <w:rsid w:val="002B55AD"/>
    <w:rsid w:val="002B598C"/>
    <w:rsid w:val="002B6772"/>
    <w:rsid w:val="002B6C8F"/>
    <w:rsid w:val="002C018A"/>
    <w:rsid w:val="002C030C"/>
    <w:rsid w:val="002C03CC"/>
    <w:rsid w:val="002C107D"/>
    <w:rsid w:val="002C11B0"/>
    <w:rsid w:val="002C1298"/>
    <w:rsid w:val="002C18A2"/>
    <w:rsid w:val="002C1C73"/>
    <w:rsid w:val="002C2167"/>
    <w:rsid w:val="002C22D6"/>
    <w:rsid w:val="002C35DA"/>
    <w:rsid w:val="002C44AB"/>
    <w:rsid w:val="002C45CB"/>
    <w:rsid w:val="002C528B"/>
    <w:rsid w:val="002C6197"/>
    <w:rsid w:val="002C65E4"/>
    <w:rsid w:val="002C73D7"/>
    <w:rsid w:val="002C76E9"/>
    <w:rsid w:val="002D0146"/>
    <w:rsid w:val="002D2352"/>
    <w:rsid w:val="002D247C"/>
    <w:rsid w:val="002D256D"/>
    <w:rsid w:val="002D2833"/>
    <w:rsid w:val="002D39C6"/>
    <w:rsid w:val="002D450A"/>
    <w:rsid w:val="002D51AE"/>
    <w:rsid w:val="002D5FED"/>
    <w:rsid w:val="002D6539"/>
    <w:rsid w:val="002D658C"/>
    <w:rsid w:val="002D660B"/>
    <w:rsid w:val="002D67F0"/>
    <w:rsid w:val="002D6D22"/>
    <w:rsid w:val="002D7088"/>
    <w:rsid w:val="002D7526"/>
    <w:rsid w:val="002D790E"/>
    <w:rsid w:val="002E11B0"/>
    <w:rsid w:val="002E2E99"/>
    <w:rsid w:val="002E3958"/>
    <w:rsid w:val="002E4B18"/>
    <w:rsid w:val="002E523B"/>
    <w:rsid w:val="002E5300"/>
    <w:rsid w:val="002E5B05"/>
    <w:rsid w:val="002E6071"/>
    <w:rsid w:val="002E65F2"/>
    <w:rsid w:val="002E6E2C"/>
    <w:rsid w:val="002E72D4"/>
    <w:rsid w:val="002E7A3E"/>
    <w:rsid w:val="002F08FC"/>
    <w:rsid w:val="002F0FD0"/>
    <w:rsid w:val="002F16A4"/>
    <w:rsid w:val="002F18CF"/>
    <w:rsid w:val="002F20ED"/>
    <w:rsid w:val="002F284B"/>
    <w:rsid w:val="002F3021"/>
    <w:rsid w:val="002F3E73"/>
    <w:rsid w:val="002F4014"/>
    <w:rsid w:val="002F4F42"/>
    <w:rsid w:val="002F746B"/>
    <w:rsid w:val="002F7601"/>
    <w:rsid w:val="00300235"/>
    <w:rsid w:val="00300428"/>
    <w:rsid w:val="00301E9E"/>
    <w:rsid w:val="00302CFB"/>
    <w:rsid w:val="003041F8"/>
    <w:rsid w:val="003046D0"/>
    <w:rsid w:val="0030547B"/>
    <w:rsid w:val="003058B8"/>
    <w:rsid w:val="003060A1"/>
    <w:rsid w:val="00306542"/>
    <w:rsid w:val="00310517"/>
    <w:rsid w:val="00311535"/>
    <w:rsid w:val="003134E6"/>
    <w:rsid w:val="00313866"/>
    <w:rsid w:val="00313FC8"/>
    <w:rsid w:val="00314908"/>
    <w:rsid w:val="00314AA3"/>
    <w:rsid w:val="003154C0"/>
    <w:rsid w:val="00316942"/>
    <w:rsid w:val="00316EB1"/>
    <w:rsid w:val="00316F3D"/>
    <w:rsid w:val="003177CB"/>
    <w:rsid w:val="00317B80"/>
    <w:rsid w:val="00320654"/>
    <w:rsid w:val="00320673"/>
    <w:rsid w:val="0032134B"/>
    <w:rsid w:val="00321D8A"/>
    <w:rsid w:val="003223DB"/>
    <w:rsid w:val="0032250A"/>
    <w:rsid w:val="00322712"/>
    <w:rsid w:val="00322AD5"/>
    <w:rsid w:val="003251FA"/>
    <w:rsid w:val="00325FEF"/>
    <w:rsid w:val="003260F6"/>
    <w:rsid w:val="00326CFE"/>
    <w:rsid w:val="003272E6"/>
    <w:rsid w:val="00327328"/>
    <w:rsid w:val="00327FA5"/>
    <w:rsid w:val="0033063C"/>
    <w:rsid w:val="003312C0"/>
    <w:rsid w:val="003319D5"/>
    <w:rsid w:val="00331BC5"/>
    <w:rsid w:val="00331F01"/>
    <w:rsid w:val="003320EA"/>
    <w:rsid w:val="0033255D"/>
    <w:rsid w:val="003326C8"/>
    <w:rsid w:val="003335FA"/>
    <w:rsid w:val="00333C52"/>
    <w:rsid w:val="00335402"/>
    <w:rsid w:val="00335D8F"/>
    <w:rsid w:val="003361C7"/>
    <w:rsid w:val="00336578"/>
    <w:rsid w:val="00336678"/>
    <w:rsid w:val="00336ABD"/>
    <w:rsid w:val="00337B86"/>
    <w:rsid w:val="00337F21"/>
    <w:rsid w:val="00337F25"/>
    <w:rsid w:val="003405D5"/>
    <w:rsid w:val="00340BDA"/>
    <w:rsid w:val="00342081"/>
    <w:rsid w:val="003422C3"/>
    <w:rsid w:val="003425AB"/>
    <w:rsid w:val="003433B5"/>
    <w:rsid w:val="003433D7"/>
    <w:rsid w:val="00343AE6"/>
    <w:rsid w:val="00343C0D"/>
    <w:rsid w:val="00344B69"/>
    <w:rsid w:val="00344CF9"/>
    <w:rsid w:val="003452FC"/>
    <w:rsid w:val="00345B5E"/>
    <w:rsid w:val="00346F8F"/>
    <w:rsid w:val="00347977"/>
    <w:rsid w:val="00350616"/>
    <w:rsid w:val="003524AD"/>
    <w:rsid w:val="00353AE8"/>
    <w:rsid w:val="00353F01"/>
    <w:rsid w:val="00354001"/>
    <w:rsid w:val="00354353"/>
    <w:rsid w:val="00354D3E"/>
    <w:rsid w:val="0035501D"/>
    <w:rsid w:val="00355C35"/>
    <w:rsid w:val="0035607F"/>
    <w:rsid w:val="003561D1"/>
    <w:rsid w:val="00356F47"/>
    <w:rsid w:val="0035712D"/>
    <w:rsid w:val="00357A4C"/>
    <w:rsid w:val="00357ABA"/>
    <w:rsid w:val="00357B39"/>
    <w:rsid w:val="00360277"/>
    <w:rsid w:val="00360A2D"/>
    <w:rsid w:val="00360A7B"/>
    <w:rsid w:val="00360E1D"/>
    <w:rsid w:val="00361F9E"/>
    <w:rsid w:val="00362918"/>
    <w:rsid w:val="003634C1"/>
    <w:rsid w:val="003636C1"/>
    <w:rsid w:val="0036480B"/>
    <w:rsid w:val="00370B3B"/>
    <w:rsid w:val="00370C0A"/>
    <w:rsid w:val="00371A6A"/>
    <w:rsid w:val="003723C2"/>
    <w:rsid w:val="003729E7"/>
    <w:rsid w:val="00372DAC"/>
    <w:rsid w:val="00372EA1"/>
    <w:rsid w:val="00373608"/>
    <w:rsid w:val="00374330"/>
    <w:rsid w:val="003745E3"/>
    <w:rsid w:val="00374DA4"/>
    <w:rsid w:val="00375E01"/>
    <w:rsid w:val="00375FFD"/>
    <w:rsid w:val="00376A27"/>
    <w:rsid w:val="00376C1D"/>
    <w:rsid w:val="00376CC2"/>
    <w:rsid w:val="0037796B"/>
    <w:rsid w:val="00377CFD"/>
    <w:rsid w:val="003807C5"/>
    <w:rsid w:val="00380817"/>
    <w:rsid w:val="00380831"/>
    <w:rsid w:val="00380A61"/>
    <w:rsid w:val="0038114A"/>
    <w:rsid w:val="0038122D"/>
    <w:rsid w:val="00381844"/>
    <w:rsid w:val="00381E1E"/>
    <w:rsid w:val="00382593"/>
    <w:rsid w:val="00383137"/>
    <w:rsid w:val="00383B82"/>
    <w:rsid w:val="00383C7A"/>
    <w:rsid w:val="00384232"/>
    <w:rsid w:val="0038501B"/>
    <w:rsid w:val="003853CB"/>
    <w:rsid w:val="0038604C"/>
    <w:rsid w:val="003863D7"/>
    <w:rsid w:val="003864E4"/>
    <w:rsid w:val="003866CB"/>
    <w:rsid w:val="003876E2"/>
    <w:rsid w:val="00391066"/>
    <w:rsid w:val="00391F75"/>
    <w:rsid w:val="00391FEC"/>
    <w:rsid w:val="003928AB"/>
    <w:rsid w:val="00392B91"/>
    <w:rsid w:val="00393062"/>
    <w:rsid w:val="00393103"/>
    <w:rsid w:val="0039324A"/>
    <w:rsid w:val="00393608"/>
    <w:rsid w:val="003938C1"/>
    <w:rsid w:val="00393BE7"/>
    <w:rsid w:val="00393D50"/>
    <w:rsid w:val="003941D0"/>
    <w:rsid w:val="003947C1"/>
    <w:rsid w:val="003963F1"/>
    <w:rsid w:val="00396405"/>
    <w:rsid w:val="003969BA"/>
    <w:rsid w:val="00396CE0"/>
    <w:rsid w:val="0039760C"/>
    <w:rsid w:val="003976AE"/>
    <w:rsid w:val="00397EBE"/>
    <w:rsid w:val="003A0401"/>
    <w:rsid w:val="003A0B7D"/>
    <w:rsid w:val="003A15A3"/>
    <w:rsid w:val="003A1A96"/>
    <w:rsid w:val="003A2225"/>
    <w:rsid w:val="003A264D"/>
    <w:rsid w:val="003A35B7"/>
    <w:rsid w:val="003A3846"/>
    <w:rsid w:val="003A3EE3"/>
    <w:rsid w:val="003A4332"/>
    <w:rsid w:val="003A4FE6"/>
    <w:rsid w:val="003A7601"/>
    <w:rsid w:val="003A79B5"/>
    <w:rsid w:val="003B0117"/>
    <w:rsid w:val="003B026F"/>
    <w:rsid w:val="003B1328"/>
    <w:rsid w:val="003B142D"/>
    <w:rsid w:val="003B14F8"/>
    <w:rsid w:val="003B3981"/>
    <w:rsid w:val="003B4140"/>
    <w:rsid w:val="003B44BA"/>
    <w:rsid w:val="003B4A90"/>
    <w:rsid w:val="003B53CF"/>
    <w:rsid w:val="003B5417"/>
    <w:rsid w:val="003B5E35"/>
    <w:rsid w:val="003B6E67"/>
    <w:rsid w:val="003C015F"/>
    <w:rsid w:val="003C0D45"/>
    <w:rsid w:val="003C0FD7"/>
    <w:rsid w:val="003C164B"/>
    <w:rsid w:val="003C16C7"/>
    <w:rsid w:val="003C1979"/>
    <w:rsid w:val="003C1AA7"/>
    <w:rsid w:val="003C1D63"/>
    <w:rsid w:val="003C207D"/>
    <w:rsid w:val="003C3A85"/>
    <w:rsid w:val="003C4D5D"/>
    <w:rsid w:val="003C57CD"/>
    <w:rsid w:val="003C58B1"/>
    <w:rsid w:val="003C5E0D"/>
    <w:rsid w:val="003C6165"/>
    <w:rsid w:val="003C6202"/>
    <w:rsid w:val="003C6F1F"/>
    <w:rsid w:val="003C7800"/>
    <w:rsid w:val="003C7F7B"/>
    <w:rsid w:val="003D0564"/>
    <w:rsid w:val="003D0A35"/>
    <w:rsid w:val="003D1106"/>
    <w:rsid w:val="003D1E22"/>
    <w:rsid w:val="003D2357"/>
    <w:rsid w:val="003D28C6"/>
    <w:rsid w:val="003D2F5F"/>
    <w:rsid w:val="003D3488"/>
    <w:rsid w:val="003D358E"/>
    <w:rsid w:val="003D4108"/>
    <w:rsid w:val="003D482D"/>
    <w:rsid w:val="003D49F7"/>
    <w:rsid w:val="003D4A9C"/>
    <w:rsid w:val="003D4E24"/>
    <w:rsid w:val="003D52C9"/>
    <w:rsid w:val="003D5672"/>
    <w:rsid w:val="003D5A55"/>
    <w:rsid w:val="003D7306"/>
    <w:rsid w:val="003D73B9"/>
    <w:rsid w:val="003D75A2"/>
    <w:rsid w:val="003D76B0"/>
    <w:rsid w:val="003D7B57"/>
    <w:rsid w:val="003E092B"/>
    <w:rsid w:val="003E2A60"/>
    <w:rsid w:val="003E2D1B"/>
    <w:rsid w:val="003E3632"/>
    <w:rsid w:val="003E4AB5"/>
    <w:rsid w:val="003E4E65"/>
    <w:rsid w:val="003E4F8D"/>
    <w:rsid w:val="003E504B"/>
    <w:rsid w:val="003E6A68"/>
    <w:rsid w:val="003E6E34"/>
    <w:rsid w:val="003E749F"/>
    <w:rsid w:val="003E7F7E"/>
    <w:rsid w:val="003E7FDE"/>
    <w:rsid w:val="003F0350"/>
    <w:rsid w:val="003F0E92"/>
    <w:rsid w:val="003F1105"/>
    <w:rsid w:val="003F26FC"/>
    <w:rsid w:val="003F3AE9"/>
    <w:rsid w:val="003F450F"/>
    <w:rsid w:val="003F46F2"/>
    <w:rsid w:val="003F4A6F"/>
    <w:rsid w:val="003F5847"/>
    <w:rsid w:val="003F5F93"/>
    <w:rsid w:val="003F601F"/>
    <w:rsid w:val="00400C74"/>
    <w:rsid w:val="00402032"/>
    <w:rsid w:val="00402071"/>
    <w:rsid w:val="00402857"/>
    <w:rsid w:val="00402888"/>
    <w:rsid w:val="00403304"/>
    <w:rsid w:val="0040332A"/>
    <w:rsid w:val="00403B17"/>
    <w:rsid w:val="00404F36"/>
    <w:rsid w:val="00404FC4"/>
    <w:rsid w:val="004054AB"/>
    <w:rsid w:val="00406AC8"/>
    <w:rsid w:val="00406E80"/>
    <w:rsid w:val="004074EA"/>
    <w:rsid w:val="00407CA9"/>
    <w:rsid w:val="00407F52"/>
    <w:rsid w:val="00410A56"/>
    <w:rsid w:val="00410E88"/>
    <w:rsid w:val="00412A1F"/>
    <w:rsid w:val="00412E01"/>
    <w:rsid w:val="00412E2F"/>
    <w:rsid w:val="00415114"/>
    <w:rsid w:val="004152EE"/>
    <w:rsid w:val="00416527"/>
    <w:rsid w:val="004170C6"/>
    <w:rsid w:val="004171E0"/>
    <w:rsid w:val="00417266"/>
    <w:rsid w:val="004206E5"/>
    <w:rsid w:val="00420B32"/>
    <w:rsid w:val="00420C42"/>
    <w:rsid w:val="00421200"/>
    <w:rsid w:val="0042177D"/>
    <w:rsid w:val="004222AF"/>
    <w:rsid w:val="00422539"/>
    <w:rsid w:val="00422580"/>
    <w:rsid w:val="004227FA"/>
    <w:rsid w:val="00422816"/>
    <w:rsid w:val="00422970"/>
    <w:rsid w:val="00422B7F"/>
    <w:rsid w:val="00422C3B"/>
    <w:rsid w:val="00423D1F"/>
    <w:rsid w:val="00424EBC"/>
    <w:rsid w:val="00425863"/>
    <w:rsid w:val="00425C35"/>
    <w:rsid w:val="00427734"/>
    <w:rsid w:val="004278F6"/>
    <w:rsid w:val="00431C79"/>
    <w:rsid w:val="004323D8"/>
    <w:rsid w:val="00432D92"/>
    <w:rsid w:val="00434B94"/>
    <w:rsid w:val="00434EED"/>
    <w:rsid w:val="00435457"/>
    <w:rsid w:val="00435A40"/>
    <w:rsid w:val="00436C3F"/>
    <w:rsid w:val="00436DE8"/>
    <w:rsid w:val="00437188"/>
    <w:rsid w:val="0043723C"/>
    <w:rsid w:val="00437479"/>
    <w:rsid w:val="0044059E"/>
    <w:rsid w:val="00440963"/>
    <w:rsid w:val="00442089"/>
    <w:rsid w:val="004421E7"/>
    <w:rsid w:val="0044252B"/>
    <w:rsid w:val="0044304F"/>
    <w:rsid w:val="004434FB"/>
    <w:rsid w:val="00443529"/>
    <w:rsid w:val="00443EA4"/>
    <w:rsid w:val="004451DB"/>
    <w:rsid w:val="0044568A"/>
    <w:rsid w:val="00445D5F"/>
    <w:rsid w:val="00446028"/>
    <w:rsid w:val="00446556"/>
    <w:rsid w:val="00446579"/>
    <w:rsid w:val="00446785"/>
    <w:rsid w:val="00446900"/>
    <w:rsid w:val="00447171"/>
    <w:rsid w:val="00447CE6"/>
    <w:rsid w:val="00450303"/>
    <w:rsid w:val="004505BA"/>
    <w:rsid w:val="0045078F"/>
    <w:rsid w:val="00451089"/>
    <w:rsid w:val="004510DD"/>
    <w:rsid w:val="0045218D"/>
    <w:rsid w:val="004527ED"/>
    <w:rsid w:val="00453919"/>
    <w:rsid w:val="00453D99"/>
    <w:rsid w:val="00453E82"/>
    <w:rsid w:val="00454669"/>
    <w:rsid w:val="00454A72"/>
    <w:rsid w:val="00454D2F"/>
    <w:rsid w:val="00454D44"/>
    <w:rsid w:val="00456696"/>
    <w:rsid w:val="004567A2"/>
    <w:rsid w:val="00456CFA"/>
    <w:rsid w:val="00457161"/>
    <w:rsid w:val="00457725"/>
    <w:rsid w:val="00460AAB"/>
    <w:rsid w:val="00460F19"/>
    <w:rsid w:val="00460F5E"/>
    <w:rsid w:val="00461BFB"/>
    <w:rsid w:val="00462C43"/>
    <w:rsid w:val="00463288"/>
    <w:rsid w:val="00463EFA"/>
    <w:rsid w:val="00464124"/>
    <w:rsid w:val="00464FE8"/>
    <w:rsid w:val="004651DB"/>
    <w:rsid w:val="00465D73"/>
    <w:rsid w:val="00466CFB"/>
    <w:rsid w:val="00466DFA"/>
    <w:rsid w:val="0046759F"/>
    <w:rsid w:val="004676DC"/>
    <w:rsid w:val="004706FF"/>
    <w:rsid w:val="004707E3"/>
    <w:rsid w:val="0047265D"/>
    <w:rsid w:val="00473566"/>
    <w:rsid w:val="004736FD"/>
    <w:rsid w:val="004739E7"/>
    <w:rsid w:val="00473B6E"/>
    <w:rsid w:val="0047437A"/>
    <w:rsid w:val="00474BFA"/>
    <w:rsid w:val="00475C65"/>
    <w:rsid w:val="00476595"/>
    <w:rsid w:val="00476E5E"/>
    <w:rsid w:val="0047715F"/>
    <w:rsid w:val="00477671"/>
    <w:rsid w:val="00477CDC"/>
    <w:rsid w:val="0048017A"/>
    <w:rsid w:val="0048113B"/>
    <w:rsid w:val="0048179D"/>
    <w:rsid w:val="00482167"/>
    <w:rsid w:val="00483179"/>
    <w:rsid w:val="004835F0"/>
    <w:rsid w:val="0048377A"/>
    <w:rsid w:val="00483AB4"/>
    <w:rsid w:val="00485F0F"/>
    <w:rsid w:val="00485F6C"/>
    <w:rsid w:val="00487247"/>
    <w:rsid w:val="00487843"/>
    <w:rsid w:val="00490257"/>
    <w:rsid w:val="00491CB8"/>
    <w:rsid w:val="00491F15"/>
    <w:rsid w:val="00491FB5"/>
    <w:rsid w:val="004923FF"/>
    <w:rsid w:val="0049254F"/>
    <w:rsid w:val="00492982"/>
    <w:rsid w:val="004935D8"/>
    <w:rsid w:val="00493E2E"/>
    <w:rsid w:val="00494113"/>
    <w:rsid w:val="00494649"/>
    <w:rsid w:val="00494710"/>
    <w:rsid w:val="004947F1"/>
    <w:rsid w:val="0049628C"/>
    <w:rsid w:val="00496F95"/>
    <w:rsid w:val="004972A3"/>
    <w:rsid w:val="00497A83"/>
    <w:rsid w:val="004A0045"/>
    <w:rsid w:val="004A044F"/>
    <w:rsid w:val="004A0530"/>
    <w:rsid w:val="004A053C"/>
    <w:rsid w:val="004A08AD"/>
    <w:rsid w:val="004A0955"/>
    <w:rsid w:val="004A0994"/>
    <w:rsid w:val="004A0A3F"/>
    <w:rsid w:val="004A0A9A"/>
    <w:rsid w:val="004A179B"/>
    <w:rsid w:val="004A1DC1"/>
    <w:rsid w:val="004A2555"/>
    <w:rsid w:val="004A2A7E"/>
    <w:rsid w:val="004A2E25"/>
    <w:rsid w:val="004A3235"/>
    <w:rsid w:val="004A33A2"/>
    <w:rsid w:val="004A3E06"/>
    <w:rsid w:val="004A4444"/>
    <w:rsid w:val="004A511A"/>
    <w:rsid w:val="004A5A23"/>
    <w:rsid w:val="004A62DD"/>
    <w:rsid w:val="004A67F8"/>
    <w:rsid w:val="004A6A0A"/>
    <w:rsid w:val="004A6DF6"/>
    <w:rsid w:val="004A7223"/>
    <w:rsid w:val="004A7370"/>
    <w:rsid w:val="004A7C1F"/>
    <w:rsid w:val="004A7E24"/>
    <w:rsid w:val="004B3BA7"/>
    <w:rsid w:val="004B4D53"/>
    <w:rsid w:val="004B6061"/>
    <w:rsid w:val="004B66E1"/>
    <w:rsid w:val="004B753F"/>
    <w:rsid w:val="004B7A65"/>
    <w:rsid w:val="004B7F49"/>
    <w:rsid w:val="004C0811"/>
    <w:rsid w:val="004C0E15"/>
    <w:rsid w:val="004C1DBF"/>
    <w:rsid w:val="004C1DC9"/>
    <w:rsid w:val="004C2B3D"/>
    <w:rsid w:val="004C333F"/>
    <w:rsid w:val="004C3416"/>
    <w:rsid w:val="004C345C"/>
    <w:rsid w:val="004C34A2"/>
    <w:rsid w:val="004C3DAD"/>
    <w:rsid w:val="004C4281"/>
    <w:rsid w:val="004C4B41"/>
    <w:rsid w:val="004C4D95"/>
    <w:rsid w:val="004C4F37"/>
    <w:rsid w:val="004C594A"/>
    <w:rsid w:val="004C5B05"/>
    <w:rsid w:val="004C5C43"/>
    <w:rsid w:val="004C79F1"/>
    <w:rsid w:val="004C7F96"/>
    <w:rsid w:val="004C7F9C"/>
    <w:rsid w:val="004D013F"/>
    <w:rsid w:val="004D1074"/>
    <w:rsid w:val="004D12B6"/>
    <w:rsid w:val="004D1339"/>
    <w:rsid w:val="004D195E"/>
    <w:rsid w:val="004D2F61"/>
    <w:rsid w:val="004D3B6A"/>
    <w:rsid w:val="004D4127"/>
    <w:rsid w:val="004D4772"/>
    <w:rsid w:val="004D49CD"/>
    <w:rsid w:val="004D4DA8"/>
    <w:rsid w:val="004D5035"/>
    <w:rsid w:val="004D59EB"/>
    <w:rsid w:val="004D5A93"/>
    <w:rsid w:val="004D5FEF"/>
    <w:rsid w:val="004D71FD"/>
    <w:rsid w:val="004D7B56"/>
    <w:rsid w:val="004D7DCB"/>
    <w:rsid w:val="004E0B87"/>
    <w:rsid w:val="004E0B92"/>
    <w:rsid w:val="004E1B08"/>
    <w:rsid w:val="004E1FFA"/>
    <w:rsid w:val="004E2097"/>
    <w:rsid w:val="004E25F4"/>
    <w:rsid w:val="004E284F"/>
    <w:rsid w:val="004E2DEC"/>
    <w:rsid w:val="004E33B8"/>
    <w:rsid w:val="004E3517"/>
    <w:rsid w:val="004E391C"/>
    <w:rsid w:val="004E3D50"/>
    <w:rsid w:val="004E3DC1"/>
    <w:rsid w:val="004E50BB"/>
    <w:rsid w:val="004E51ED"/>
    <w:rsid w:val="004E5FF5"/>
    <w:rsid w:val="004E6CDE"/>
    <w:rsid w:val="004E74CB"/>
    <w:rsid w:val="004E771C"/>
    <w:rsid w:val="004E7904"/>
    <w:rsid w:val="004E7E37"/>
    <w:rsid w:val="004F03F9"/>
    <w:rsid w:val="004F05E2"/>
    <w:rsid w:val="004F07A5"/>
    <w:rsid w:val="004F098E"/>
    <w:rsid w:val="004F09E4"/>
    <w:rsid w:val="004F19D8"/>
    <w:rsid w:val="004F28E3"/>
    <w:rsid w:val="004F2EC7"/>
    <w:rsid w:val="004F3EF5"/>
    <w:rsid w:val="004F5612"/>
    <w:rsid w:val="004F5E9D"/>
    <w:rsid w:val="004F6130"/>
    <w:rsid w:val="004F6501"/>
    <w:rsid w:val="004F7122"/>
    <w:rsid w:val="004F773E"/>
    <w:rsid w:val="005001BB"/>
    <w:rsid w:val="00500859"/>
    <w:rsid w:val="00501887"/>
    <w:rsid w:val="00501D6D"/>
    <w:rsid w:val="00501EAA"/>
    <w:rsid w:val="0050220C"/>
    <w:rsid w:val="005022EB"/>
    <w:rsid w:val="00503088"/>
    <w:rsid w:val="00503148"/>
    <w:rsid w:val="00503CB3"/>
    <w:rsid w:val="005049CB"/>
    <w:rsid w:val="00504C13"/>
    <w:rsid w:val="00505220"/>
    <w:rsid w:val="0050569A"/>
    <w:rsid w:val="00505C65"/>
    <w:rsid w:val="00505E41"/>
    <w:rsid w:val="00506125"/>
    <w:rsid w:val="00506746"/>
    <w:rsid w:val="00506C01"/>
    <w:rsid w:val="0050731E"/>
    <w:rsid w:val="00510944"/>
    <w:rsid w:val="00511414"/>
    <w:rsid w:val="00512246"/>
    <w:rsid w:val="00512635"/>
    <w:rsid w:val="005127EF"/>
    <w:rsid w:val="00513244"/>
    <w:rsid w:val="005132F6"/>
    <w:rsid w:val="005133B8"/>
    <w:rsid w:val="00513F84"/>
    <w:rsid w:val="00513FAA"/>
    <w:rsid w:val="0051475C"/>
    <w:rsid w:val="005149E8"/>
    <w:rsid w:val="00514A47"/>
    <w:rsid w:val="00514D73"/>
    <w:rsid w:val="0051506B"/>
    <w:rsid w:val="00516542"/>
    <w:rsid w:val="0051675B"/>
    <w:rsid w:val="00517028"/>
    <w:rsid w:val="00517580"/>
    <w:rsid w:val="005206E0"/>
    <w:rsid w:val="00520B80"/>
    <w:rsid w:val="00520C41"/>
    <w:rsid w:val="00522554"/>
    <w:rsid w:val="0052268A"/>
    <w:rsid w:val="00523781"/>
    <w:rsid w:val="00523ED6"/>
    <w:rsid w:val="00523FD6"/>
    <w:rsid w:val="00524333"/>
    <w:rsid w:val="00524909"/>
    <w:rsid w:val="00525464"/>
    <w:rsid w:val="00525A0D"/>
    <w:rsid w:val="00525A9E"/>
    <w:rsid w:val="00525CD8"/>
    <w:rsid w:val="00526C67"/>
    <w:rsid w:val="005271D6"/>
    <w:rsid w:val="005272BC"/>
    <w:rsid w:val="00530715"/>
    <w:rsid w:val="00530C49"/>
    <w:rsid w:val="00531B4C"/>
    <w:rsid w:val="00531BEA"/>
    <w:rsid w:val="00532DF2"/>
    <w:rsid w:val="00533A5C"/>
    <w:rsid w:val="00533FAA"/>
    <w:rsid w:val="00534F0C"/>
    <w:rsid w:val="0053605D"/>
    <w:rsid w:val="00537AFC"/>
    <w:rsid w:val="00540569"/>
    <w:rsid w:val="005407BF"/>
    <w:rsid w:val="00541458"/>
    <w:rsid w:val="00541F23"/>
    <w:rsid w:val="00542FF6"/>
    <w:rsid w:val="00543A31"/>
    <w:rsid w:val="00543F58"/>
    <w:rsid w:val="0054468A"/>
    <w:rsid w:val="00545B55"/>
    <w:rsid w:val="0054609F"/>
    <w:rsid w:val="0054616E"/>
    <w:rsid w:val="0054640A"/>
    <w:rsid w:val="0054649A"/>
    <w:rsid w:val="005465CD"/>
    <w:rsid w:val="005501FF"/>
    <w:rsid w:val="00550FBE"/>
    <w:rsid w:val="00551488"/>
    <w:rsid w:val="0055202B"/>
    <w:rsid w:val="00552166"/>
    <w:rsid w:val="00552978"/>
    <w:rsid w:val="00552A83"/>
    <w:rsid w:val="00552FC3"/>
    <w:rsid w:val="0055337C"/>
    <w:rsid w:val="00554228"/>
    <w:rsid w:val="00554710"/>
    <w:rsid w:val="00554A1F"/>
    <w:rsid w:val="005553DD"/>
    <w:rsid w:val="00555969"/>
    <w:rsid w:val="00555F8E"/>
    <w:rsid w:val="00557FAD"/>
    <w:rsid w:val="0056001A"/>
    <w:rsid w:val="0056076A"/>
    <w:rsid w:val="00560D1E"/>
    <w:rsid w:val="00560E10"/>
    <w:rsid w:val="00561248"/>
    <w:rsid w:val="00561AD1"/>
    <w:rsid w:val="00562072"/>
    <w:rsid w:val="00562179"/>
    <w:rsid w:val="0056247D"/>
    <w:rsid w:val="0056284B"/>
    <w:rsid w:val="00562995"/>
    <w:rsid w:val="0056318C"/>
    <w:rsid w:val="0056381E"/>
    <w:rsid w:val="00563866"/>
    <w:rsid w:val="005643C0"/>
    <w:rsid w:val="00565067"/>
    <w:rsid w:val="00565E81"/>
    <w:rsid w:val="00565FC8"/>
    <w:rsid w:val="00566D63"/>
    <w:rsid w:val="00567E75"/>
    <w:rsid w:val="0057020F"/>
    <w:rsid w:val="005707B5"/>
    <w:rsid w:val="00570A46"/>
    <w:rsid w:val="00571C28"/>
    <w:rsid w:val="00571CFA"/>
    <w:rsid w:val="00572E85"/>
    <w:rsid w:val="0057342D"/>
    <w:rsid w:val="0057399E"/>
    <w:rsid w:val="00574150"/>
    <w:rsid w:val="00576329"/>
    <w:rsid w:val="0057638F"/>
    <w:rsid w:val="0057644C"/>
    <w:rsid w:val="00576530"/>
    <w:rsid w:val="00576F8D"/>
    <w:rsid w:val="005770F4"/>
    <w:rsid w:val="005776E7"/>
    <w:rsid w:val="00580638"/>
    <w:rsid w:val="00580820"/>
    <w:rsid w:val="005816AC"/>
    <w:rsid w:val="00581CB5"/>
    <w:rsid w:val="005822A7"/>
    <w:rsid w:val="00582E57"/>
    <w:rsid w:val="00583424"/>
    <w:rsid w:val="00583493"/>
    <w:rsid w:val="005836CB"/>
    <w:rsid w:val="00584F6A"/>
    <w:rsid w:val="00584F6E"/>
    <w:rsid w:val="00585491"/>
    <w:rsid w:val="00585521"/>
    <w:rsid w:val="00586B0B"/>
    <w:rsid w:val="00586FF3"/>
    <w:rsid w:val="005873B2"/>
    <w:rsid w:val="00587C49"/>
    <w:rsid w:val="00587D87"/>
    <w:rsid w:val="00587F26"/>
    <w:rsid w:val="00590105"/>
    <w:rsid w:val="00590686"/>
    <w:rsid w:val="00590976"/>
    <w:rsid w:val="00590A91"/>
    <w:rsid w:val="00591FD3"/>
    <w:rsid w:val="005927D5"/>
    <w:rsid w:val="00592999"/>
    <w:rsid w:val="00592E71"/>
    <w:rsid w:val="005936CC"/>
    <w:rsid w:val="005944D3"/>
    <w:rsid w:val="005944D4"/>
    <w:rsid w:val="00594B31"/>
    <w:rsid w:val="00594CF0"/>
    <w:rsid w:val="00594D55"/>
    <w:rsid w:val="00595521"/>
    <w:rsid w:val="0059644B"/>
    <w:rsid w:val="005969D1"/>
    <w:rsid w:val="00597702"/>
    <w:rsid w:val="00597F93"/>
    <w:rsid w:val="005A0772"/>
    <w:rsid w:val="005A08D9"/>
    <w:rsid w:val="005A0B8D"/>
    <w:rsid w:val="005A22BE"/>
    <w:rsid w:val="005A33F6"/>
    <w:rsid w:val="005A3620"/>
    <w:rsid w:val="005A37A3"/>
    <w:rsid w:val="005A39D1"/>
    <w:rsid w:val="005A3BA9"/>
    <w:rsid w:val="005A3EC1"/>
    <w:rsid w:val="005A470D"/>
    <w:rsid w:val="005A6879"/>
    <w:rsid w:val="005A7EDA"/>
    <w:rsid w:val="005B0878"/>
    <w:rsid w:val="005B12B6"/>
    <w:rsid w:val="005B12CA"/>
    <w:rsid w:val="005B1625"/>
    <w:rsid w:val="005B1E45"/>
    <w:rsid w:val="005B2AC4"/>
    <w:rsid w:val="005B2C32"/>
    <w:rsid w:val="005B2C95"/>
    <w:rsid w:val="005B3500"/>
    <w:rsid w:val="005B3E39"/>
    <w:rsid w:val="005B5003"/>
    <w:rsid w:val="005B5399"/>
    <w:rsid w:val="005B603E"/>
    <w:rsid w:val="005B65C7"/>
    <w:rsid w:val="005B6874"/>
    <w:rsid w:val="005B6A22"/>
    <w:rsid w:val="005B6AEC"/>
    <w:rsid w:val="005B6F1E"/>
    <w:rsid w:val="005B711E"/>
    <w:rsid w:val="005C0BF1"/>
    <w:rsid w:val="005C1862"/>
    <w:rsid w:val="005C2974"/>
    <w:rsid w:val="005C337F"/>
    <w:rsid w:val="005C3630"/>
    <w:rsid w:val="005C494C"/>
    <w:rsid w:val="005C49BB"/>
    <w:rsid w:val="005C51FD"/>
    <w:rsid w:val="005C5CE3"/>
    <w:rsid w:val="005C6042"/>
    <w:rsid w:val="005C6816"/>
    <w:rsid w:val="005C7091"/>
    <w:rsid w:val="005C72A3"/>
    <w:rsid w:val="005D0F20"/>
    <w:rsid w:val="005D142A"/>
    <w:rsid w:val="005D1A12"/>
    <w:rsid w:val="005D2572"/>
    <w:rsid w:val="005D284E"/>
    <w:rsid w:val="005D32EE"/>
    <w:rsid w:val="005D3732"/>
    <w:rsid w:val="005D3D1A"/>
    <w:rsid w:val="005D55E1"/>
    <w:rsid w:val="005D5D0C"/>
    <w:rsid w:val="005D7368"/>
    <w:rsid w:val="005E00A2"/>
    <w:rsid w:val="005E046E"/>
    <w:rsid w:val="005E11FA"/>
    <w:rsid w:val="005E18DA"/>
    <w:rsid w:val="005E1D5F"/>
    <w:rsid w:val="005E2F97"/>
    <w:rsid w:val="005E31BD"/>
    <w:rsid w:val="005E3720"/>
    <w:rsid w:val="005E4072"/>
    <w:rsid w:val="005E40A0"/>
    <w:rsid w:val="005E5F44"/>
    <w:rsid w:val="005E652E"/>
    <w:rsid w:val="005E6DA2"/>
    <w:rsid w:val="005F0D3C"/>
    <w:rsid w:val="005F23FC"/>
    <w:rsid w:val="005F2982"/>
    <w:rsid w:val="005F2C6F"/>
    <w:rsid w:val="005F34EC"/>
    <w:rsid w:val="005F3FBD"/>
    <w:rsid w:val="005F41EE"/>
    <w:rsid w:val="005F4CBF"/>
    <w:rsid w:val="005F58A2"/>
    <w:rsid w:val="005F5B2D"/>
    <w:rsid w:val="005F5DF0"/>
    <w:rsid w:val="005F60A2"/>
    <w:rsid w:val="005F74D8"/>
    <w:rsid w:val="005F7BC7"/>
    <w:rsid w:val="00600183"/>
    <w:rsid w:val="00600360"/>
    <w:rsid w:val="00600ABB"/>
    <w:rsid w:val="00600ABC"/>
    <w:rsid w:val="00601453"/>
    <w:rsid w:val="00602199"/>
    <w:rsid w:val="00603A65"/>
    <w:rsid w:val="00603B0A"/>
    <w:rsid w:val="006040A8"/>
    <w:rsid w:val="006049FF"/>
    <w:rsid w:val="0060569A"/>
    <w:rsid w:val="0060590D"/>
    <w:rsid w:val="00605A09"/>
    <w:rsid w:val="00605B75"/>
    <w:rsid w:val="00605BD0"/>
    <w:rsid w:val="00605CDF"/>
    <w:rsid w:val="006064C4"/>
    <w:rsid w:val="006074EE"/>
    <w:rsid w:val="0060758D"/>
    <w:rsid w:val="00607F9E"/>
    <w:rsid w:val="006104A4"/>
    <w:rsid w:val="0061058B"/>
    <w:rsid w:val="00610A41"/>
    <w:rsid w:val="00611870"/>
    <w:rsid w:val="0061245E"/>
    <w:rsid w:val="00612A72"/>
    <w:rsid w:val="006134DA"/>
    <w:rsid w:val="00614046"/>
    <w:rsid w:val="0061453C"/>
    <w:rsid w:val="00614E2A"/>
    <w:rsid w:val="00614E86"/>
    <w:rsid w:val="00614F32"/>
    <w:rsid w:val="00615497"/>
    <w:rsid w:val="00615545"/>
    <w:rsid w:val="00616882"/>
    <w:rsid w:val="0062057A"/>
    <w:rsid w:val="006208AB"/>
    <w:rsid w:val="00620D04"/>
    <w:rsid w:val="00620E11"/>
    <w:rsid w:val="0062163C"/>
    <w:rsid w:val="00621ECB"/>
    <w:rsid w:val="006226E9"/>
    <w:rsid w:val="00623145"/>
    <w:rsid w:val="006232A4"/>
    <w:rsid w:val="00623977"/>
    <w:rsid w:val="00623DC5"/>
    <w:rsid w:val="0062411C"/>
    <w:rsid w:val="006251EB"/>
    <w:rsid w:val="0062576A"/>
    <w:rsid w:val="006257F7"/>
    <w:rsid w:val="00625AC9"/>
    <w:rsid w:val="00627773"/>
    <w:rsid w:val="006304F8"/>
    <w:rsid w:val="00631125"/>
    <w:rsid w:val="00631AC1"/>
    <w:rsid w:val="006332FF"/>
    <w:rsid w:val="0063494A"/>
    <w:rsid w:val="0063518A"/>
    <w:rsid w:val="006363CF"/>
    <w:rsid w:val="0063679D"/>
    <w:rsid w:val="00636DDF"/>
    <w:rsid w:val="00636DFF"/>
    <w:rsid w:val="006370AD"/>
    <w:rsid w:val="00637B96"/>
    <w:rsid w:val="0064072D"/>
    <w:rsid w:val="00640E52"/>
    <w:rsid w:val="00641F69"/>
    <w:rsid w:val="0064295F"/>
    <w:rsid w:val="00642F34"/>
    <w:rsid w:val="0064369F"/>
    <w:rsid w:val="00646157"/>
    <w:rsid w:val="00647740"/>
    <w:rsid w:val="00650355"/>
    <w:rsid w:val="00650F7C"/>
    <w:rsid w:val="00651EE7"/>
    <w:rsid w:val="0065230B"/>
    <w:rsid w:val="00652615"/>
    <w:rsid w:val="00653874"/>
    <w:rsid w:val="00653B78"/>
    <w:rsid w:val="006543B5"/>
    <w:rsid w:val="00654953"/>
    <w:rsid w:val="00654DDA"/>
    <w:rsid w:val="00655526"/>
    <w:rsid w:val="006558DC"/>
    <w:rsid w:val="0065624D"/>
    <w:rsid w:val="00656345"/>
    <w:rsid w:val="00657400"/>
    <w:rsid w:val="006578B9"/>
    <w:rsid w:val="006607D1"/>
    <w:rsid w:val="00660A6B"/>
    <w:rsid w:val="006610CE"/>
    <w:rsid w:val="00663520"/>
    <w:rsid w:val="006640DE"/>
    <w:rsid w:val="0066422F"/>
    <w:rsid w:val="0066426F"/>
    <w:rsid w:val="00665371"/>
    <w:rsid w:val="00665B5C"/>
    <w:rsid w:val="006660BC"/>
    <w:rsid w:val="0066610F"/>
    <w:rsid w:val="006662B3"/>
    <w:rsid w:val="00666DB9"/>
    <w:rsid w:val="0066791D"/>
    <w:rsid w:val="00670996"/>
    <w:rsid w:val="00671F57"/>
    <w:rsid w:val="00672D82"/>
    <w:rsid w:val="00673FEB"/>
    <w:rsid w:val="00674A92"/>
    <w:rsid w:val="00674B68"/>
    <w:rsid w:val="00675838"/>
    <w:rsid w:val="00675F30"/>
    <w:rsid w:val="0067711A"/>
    <w:rsid w:val="00677279"/>
    <w:rsid w:val="00677290"/>
    <w:rsid w:val="00677A26"/>
    <w:rsid w:val="0068058F"/>
    <w:rsid w:val="00682519"/>
    <w:rsid w:val="00682E65"/>
    <w:rsid w:val="00682EAF"/>
    <w:rsid w:val="00683DB8"/>
    <w:rsid w:val="00684185"/>
    <w:rsid w:val="0068463D"/>
    <w:rsid w:val="00685BB3"/>
    <w:rsid w:val="00685E04"/>
    <w:rsid w:val="00686060"/>
    <w:rsid w:val="00686319"/>
    <w:rsid w:val="006876D6"/>
    <w:rsid w:val="00690185"/>
    <w:rsid w:val="0069038F"/>
    <w:rsid w:val="006908CC"/>
    <w:rsid w:val="00692BF2"/>
    <w:rsid w:val="00693936"/>
    <w:rsid w:val="00693B8C"/>
    <w:rsid w:val="00693E99"/>
    <w:rsid w:val="0069418B"/>
    <w:rsid w:val="00695D56"/>
    <w:rsid w:val="00696C12"/>
    <w:rsid w:val="00696E61"/>
    <w:rsid w:val="006A05E7"/>
    <w:rsid w:val="006A0B9E"/>
    <w:rsid w:val="006A23B6"/>
    <w:rsid w:val="006A2653"/>
    <w:rsid w:val="006A280D"/>
    <w:rsid w:val="006A2A70"/>
    <w:rsid w:val="006A41D9"/>
    <w:rsid w:val="006A556B"/>
    <w:rsid w:val="006A6210"/>
    <w:rsid w:val="006A636D"/>
    <w:rsid w:val="006A6697"/>
    <w:rsid w:val="006A7E08"/>
    <w:rsid w:val="006B0113"/>
    <w:rsid w:val="006B0180"/>
    <w:rsid w:val="006B04BB"/>
    <w:rsid w:val="006B0933"/>
    <w:rsid w:val="006B13CA"/>
    <w:rsid w:val="006B13EB"/>
    <w:rsid w:val="006B14D6"/>
    <w:rsid w:val="006B1B63"/>
    <w:rsid w:val="006B25BF"/>
    <w:rsid w:val="006B25D7"/>
    <w:rsid w:val="006B26EA"/>
    <w:rsid w:val="006B2FDB"/>
    <w:rsid w:val="006B3215"/>
    <w:rsid w:val="006B3F63"/>
    <w:rsid w:val="006B5A99"/>
    <w:rsid w:val="006B5D23"/>
    <w:rsid w:val="006B6172"/>
    <w:rsid w:val="006B627F"/>
    <w:rsid w:val="006B682A"/>
    <w:rsid w:val="006B768A"/>
    <w:rsid w:val="006C023C"/>
    <w:rsid w:val="006C031B"/>
    <w:rsid w:val="006C0929"/>
    <w:rsid w:val="006C139D"/>
    <w:rsid w:val="006C3D2D"/>
    <w:rsid w:val="006C4B49"/>
    <w:rsid w:val="006C513C"/>
    <w:rsid w:val="006C55B1"/>
    <w:rsid w:val="006C5C1D"/>
    <w:rsid w:val="006C689F"/>
    <w:rsid w:val="006C6B77"/>
    <w:rsid w:val="006C7256"/>
    <w:rsid w:val="006D0FC1"/>
    <w:rsid w:val="006D15EB"/>
    <w:rsid w:val="006D17B6"/>
    <w:rsid w:val="006D25C1"/>
    <w:rsid w:val="006D282A"/>
    <w:rsid w:val="006D4814"/>
    <w:rsid w:val="006D4869"/>
    <w:rsid w:val="006D5231"/>
    <w:rsid w:val="006D5804"/>
    <w:rsid w:val="006D5FC5"/>
    <w:rsid w:val="006D65AF"/>
    <w:rsid w:val="006D69AD"/>
    <w:rsid w:val="006D7A61"/>
    <w:rsid w:val="006D7BD5"/>
    <w:rsid w:val="006D7C26"/>
    <w:rsid w:val="006E02F1"/>
    <w:rsid w:val="006E05E1"/>
    <w:rsid w:val="006E08A9"/>
    <w:rsid w:val="006E0D3E"/>
    <w:rsid w:val="006E1EA2"/>
    <w:rsid w:val="006E20DA"/>
    <w:rsid w:val="006E22E0"/>
    <w:rsid w:val="006E2738"/>
    <w:rsid w:val="006E2F2D"/>
    <w:rsid w:val="006E3530"/>
    <w:rsid w:val="006E3A27"/>
    <w:rsid w:val="006E3B25"/>
    <w:rsid w:val="006E4279"/>
    <w:rsid w:val="006E428B"/>
    <w:rsid w:val="006E4FAA"/>
    <w:rsid w:val="006E538F"/>
    <w:rsid w:val="006E67A6"/>
    <w:rsid w:val="006E71BF"/>
    <w:rsid w:val="006F0233"/>
    <w:rsid w:val="006F06DE"/>
    <w:rsid w:val="006F109A"/>
    <w:rsid w:val="006F1AA6"/>
    <w:rsid w:val="006F1D52"/>
    <w:rsid w:val="006F1F13"/>
    <w:rsid w:val="006F2B33"/>
    <w:rsid w:val="006F2E8F"/>
    <w:rsid w:val="006F31E9"/>
    <w:rsid w:val="006F3728"/>
    <w:rsid w:val="006F378B"/>
    <w:rsid w:val="006F3792"/>
    <w:rsid w:val="006F3CAD"/>
    <w:rsid w:val="006F422D"/>
    <w:rsid w:val="006F424E"/>
    <w:rsid w:val="006F43AF"/>
    <w:rsid w:val="006F442D"/>
    <w:rsid w:val="006F73DA"/>
    <w:rsid w:val="006F7C53"/>
    <w:rsid w:val="00700122"/>
    <w:rsid w:val="00700F43"/>
    <w:rsid w:val="007013BF"/>
    <w:rsid w:val="00702298"/>
    <w:rsid w:val="007026F0"/>
    <w:rsid w:val="00702778"/>
    <w:rsid w:val="00703286"/>
    <w:rsid w:val="007032CC"/>
    <w:rsid w:val="007041AD"/>
    <w:rsid w:val="0070445C"/>
    <w:rsid w:val="00704BA1"/>
    <w:rsid w:val="00704E30"/>
    <w:rsid w:val="00704FEB"/>
    <w:rsid w:val="0070513B"/>
    <w:rsid w:val="00705CB3"/>
    <w:rsid w:val="00705F85"/>
    <w:rsid w:val="00705FC3"/>
    <w:rsid w:val="00707192"/>
    <w:rsid w:val="007078C4"/>
    <w:rsid w:val="00707B8C"/>
    <w:rsid w:val="007109C2"/>
    <w:rsid w:val="00711858"/>
    <w:rsid w:val="007119EA"/>
    <w:rsid w:val="0071232D"/>
    <w:rsid w:val="00713861"/>
    <w:rsid w:val="00713AB6"/>
    <w:rsid w:val="00713B88"/>
    <w:rsid w:val="00714AF7"/>
    <w:rsid w:val="0071515D"/>
    <w:rsid w:val="007157FB"/>
    <w:rsid w:val="00715CA5"/>
    <w:rsid w:val="00715D67"/>
    <w:rsid w:val="00715E78"/>
    <w:rsid w:val="00716CE4"/>
    <w:rsid w:val="00716D36"/>
    <w:rsid w:val="00717169"/>
    <w:rsid w:val="007175D7"/>
    <w:rsid w:val="00717B78"/>
    <w:rsid w:val="007206EB"/>
    <w:rsid w:val="00720A60"/>
    <w:rsid w:val="0072149C"/>
    <w:rsid w:val="00725B61"/>
    <w:rsid w:val="00725EEC"/>
    <w:rsid w:val="0072605E"/>
    <w:rsid w:val="007261E6"/>
    <w:rsid w:val="00726E5A"/>
    <w:rsid w:val="0072770B"/>
    <w:rsid w:val="00730345"/>
    <w:rsid w:val="007309F6"/>
    <w:rsid w:val="00730A7A"/>
    <w:rsid w:val="00731431"/>
    <w:rsid w:val="00731698"/>
    <w:rsid w:val="007316E1"/>
    <w:rsid w:val="00731816"/>
    <w:rsid w:val="0073258E"/>
    <w:rsid w:val="007331CC"/>
    <w:rsid w:val="00733218"/>
    <w:rsid w:val="0073488C"/>
    <w:rsid w:val="007349E4"/>
    <w:rsid w:val="00734E64"/>
    <w:rsid w:val="007364B1"/>
    <w:rsid w:val="00736913"/>
    <w:rsid w:val="0073757B"/>
    <w:rsid w:val="007378EF"/>
    <w:rsid w:val="00740064"/>
    <w:rsid w:val="007406A1"/>
    <w:rsid w:val="007410C1"/>
    <w:rsid w:val="0074115B"/>
    <w:rsid w:val="00741168"/>
    <w:rsid w:val="007413C8"/>
    <w:rsid w:val="0074193D"/>
    <w:rsid w:val="00742843"/>
    <w:rsid w:val="00744570"/>
    <w:rsid w:val="007449D7"/>
    <w:rsid w:val="00744E77"/>
    <w:rsid w:val="00744F2B"/>
    <w:rsid w:val="007450E7"/>
    <w:rsid w:val="007469BB"/>
    <w:rsid w:val="00746DB5"/>
    <w:rsid w:val="00750565"/>
    <w:rsid w:val="0075105C"/>
    <w:rsid w:val="0075118F"/>
    <w:rsid w:val="00751265"/>
    <w:rsid w:val="007512A3"/>
    <w:rsid w:val="007518F5"/>
    <w:rsid w:val="00752776"/>
    <w:rsid w:val="00753176"/>
    <w:rsid w:val="00753518"/>
    <w:rsid w:val="00753B2E"/>
    <w:rsid w:val="00754095"/>
    <w:rsid w:val="0075456B"/>
    <w:rsid w:val="00755A94"/>
    <w:rsid w:val="00755EDC"/>
    <w:rsid w:val="007562B9"/>
    <w:rsid w:val="00757089"/>
    <w:rsid w:val="00757DF4"/>
    <w:rsid w:val="00761670"/>
    <w:rsid w:val="00761D6C"/>
    <w:rsid w:val="007622BD"/>
    <w:rsid w:val="007623DB"/>
    <w:rsid w:val="00762697"/>
    <w:rsid w:val="00762883"/>
    <w:rsid w:val="00762BA5"/>
    <w:rsid w:val="00763023"/>
    <w:rsid w:val="0076316E"/>
    <w:rsid w:val="0076324C"/>
    <w:rsid w:val="00764299"/>
    <w:rsid w:val="00764529"/>
    <w:rsid w:val="00764AEF"/>
    <w:rsid w:val="00764ED3"/>
    <w:rsid w:val="0076542F"/>
    <w:rsid w:val="00765532"/>
    <w:rsid w:val="007659C3"/>
    <w:rsid w:val="00765B54"/>
    <w:rsid w:val="00765CB3"/>
    <w:rsid w:val="00765DC5"/>
    <w:rsid w:val="0076673D"/>
    <w:rsid w:val="00766BF0"/>
    <w:rsid w:val="00767374"/>
    <w:rsid w:val="0076741E"/>
    <w:rsid w:val="007677F7"/>
    <w:rsid w:val="007702C9"/>
    <w:rsid w:val="007706DD"/>
    <w:rsid w:val="007713DE"/>
    <w:rsid w:val="0077148D"/>
    <w:rsid w:val="00771E58"/>
    <w:rsid w:val="00773FCA"/>
    <w:rsid w:val="00774426"/>
    <w:rsid w:val="00776C94"/>
    <w:rsid w:val="00776F6E"/>
    <w:rsid w:val="007775EB"/>
    <w:rsid w:val="007779F1"/>
    <w:rsid w:val="00777CAF"/>
    <w:rsid w:val="00777CCE"/>
    <w:rsid w:val="0078075E"/>
    <w:rsid w:val="00780C61"/>
    <w:rsid w:val="00781DCE"/>
    <w:rsid w:val="007827D1"/>
    <w:rsid w:val="00782980"/>
    <w:rsid w:val="00782DF1"/>
    <w:rsid w:val="007837DF"/>
    <w:rsid w:val="007847CF"/>
    <w:rsid w:val="0078516B"/>
    <w:rsid w:val="007857BA"/>
    <w:rsid w:val="00785D5A"/>
    <w:rsid w:val="00785F76"/>
    <w:rsid w:val="00785FAE"/>
    <w:rsid w:val="0078686D"/>
    <w:rsid w:val="00786CFF"/>
    <w:rsid w:val="00787817"/>
    <w:rsid w:val="007905BC"/>
    <w:rsid w:val="00790623"/>
    <w:rsid w:val="00791095"/>
    <w:rsid w:val="007912FC"/>
    <w:rsid w:val="00791B0B"/>
    <w:rsid w:val="00791CBD"/>
    <w:rsid w:val="00792014"/>
    <w:rsid w:val="007931D3"/>
    <w:rsid w:val="007937D3"/>
    <w:rsid w:val="007938AF"/>
    <w:rsid w:val="00793BCE"/>
    <w:rsid w:val="007940A8"/>
    <w:rsid w:val="00794AC0"/>
    <w:rsid w:val="00794DB1"/>
    <w:rsid w:val="00794E53"/>
    <w:rsid w:val="00794EAA"/>
    <w:rsid w:val="00795BDC"/>
    <w:rsid w:val="00795ED4"/>
    <w:rsid w:val="007960CA"/>
    <w:rsid w:val="00796F7F"/>
    <w:rsid w:val="00797415"/>
    <w:rsid w:val="007974A2"/>
    <w:rsid w:val="007978E5"/>
    <w:rsid w:val="007A0B8A"/>
    <w:rsid w:val="007A11E0"/>
    <w:rsid w:val="007A1979"/>
    <w:rsid w:val="007A1BD6"/>
    <w:rsid w:val="007A1BD7"/>
    <w:rsid w:val="007A1D47"/>
    <w:rsid w:val="007A392E"/>
    <w:rsid w:val="007A5724"/>
    <w:rsid w:val="007A6785"/>
    <w:rsid w:val="007A7382"/>
    <w:rsid w:val="007A757C"/>
    <w:rsid w:val="007A760A"/>
    <w:rsid w:val="007B013E"/>
    <w:rsid w:val="007B0C48"/>
    <w:rsid w:val="007B1EB6"/>
    <w:rsid w:val="007B4011"/>
    <w:rsid w:val="007B4423"/>
    <w:rsid w:val="007B4618"/>
    <w:rsid w:val="007B4C33"/>
    <w:rsid w:val="007B4FD2"/>
    <w:rsid w:val="007B518B"/>
    <w:rsid w:val="007B5220"/>
    <w:rsid w:val="007B5604"/>
    <w:rsid w:val="007B65E9"/>
    <w:rsid w:val="007B7C06"/>
    <w:rsid w:val="007B7F32"/>
    <w:rsid w:val="007C0577"/>
    <w:rsid w:val="007C08F0"/>
    <w:rsid w:val="007C141C"/>
    <w:rsid w:val="007C1B64"/>
    <w:rsid w:val="007C2391"/>
    <w:rsid w:val="007C349F"/>
    <w:rsid w:val="007C3C2E"/>
    <w:rsid w:val="007C430A"/>
    <w:rsid w:val="007C471F"/>
    <w:rsid w:val="007C4EFA"/>
    <w:rsid w:val="007C54FB"/>
    <w:rsid w:val="007C5A93"/>
    <w:rsid w:val="007C6569"/>
    <w:rsid w:val="007C69CD"/>
    <w:rsid w:val="007C6BAF"/>
    <w:rsid w:val="007C79F9"/>
    <w:rsid w:val="007D0A51"/>
    <w:rsid w:val="007D0DCC"/>
    <w:rsid w:val="007D1778"/>
    <w:rsid w:val="007D2156"/>
    <w:rsid w:val="007D225F"/>
    <w:rsid w:val="007D23A7"/>
    <w:rsid w:val="007D2868"/>
    <w:rsid w:val="007D3561"/>
    <w:rsid w:val="007D49A9"/>
    <w:rsid w:val="007D4AB6"/>
    <w:rsid w:val="007D4BCA"/>
    <w:rsid w:val="007D4E31"/>
    <w:rsid w:val="007D4EAF"/>
    <w:rsid w:val="007D5C83"/>
    <w:rsid w:val="007D7B47"/>
    <w:rsid w:val="007D7DE0"/>
    <w:rsid w:val="007E046F"/>
    <w:rsid w:val="007E18F1"/>
    <w:rsid w:val="007E1ACD"/>
    <w:rsid w:val="007E1B55"/>
    <w:rsid w:val="007E1BBD"/>
    <w:rsid w:val="007E2B22"/>
    <w:rsid w:val="007E306E"/>
    <w:rsid w:val="007E3DDF"/>
    <w:rsid w:val="007E438D"/>
    <w:rsid w:val="007E5DD9"/>
    <w:rsid w:val="007E658A"/>
    <w:rsid w:val="007E6CA3"/>
    <w:rsid w:val="007E7B3F"/>
    <w:rsid w:val="007E7C8D"/>
    <w:rsid w:val="007F044F"/>
    <w:rsid w:val="007F1691"/>
    <w:rsid w:val="007F1A3F"/>
    <w:rsid w:val="007F2CCF"/>
    <w:rsid w:val="007F3AC3"/>
    <w:rsid w:val="007F3F09"/>
    <w:rsid w:val="007F40F8"/>
    <w:rsid w:val="007F46CA"/>
    <w:rsid w:val="007F4952"/>
    <w:rsid w:val="007F5DED"/>
    <w:rsid w:val="007F5FFE"/>
    <w:rsid w:val="007F6C4A"/>
    <w:rsid w:val="008000C0"/>
    <w:rsid w:val="008004A3"/>
    <w:rsid w:val="00801299"/>
    <w:rsid w:val="00801672"/>
    <w:rsid w:val="008033C4"/>
    <w:rsid w:val="008037A4"/>
    <w:rsid w:val="00803B27"/>
    <w:rsid w:val="00803FC8"/>
    <w:rsid w:val="00804283"/>
    <w:rsid w:val="00805162"/>
    <w:rsid w:val="008053FB"/>
    <w:rsid w:val="008059F1"/>
    <w:rsid w:val="0080604E"/>
    <w:rsid w:val="008070B4"/>
    <w:rsid w:val="00807233"/>
    <w:rsid w:val="008120A9"/>
    <w:rsid w:val="00812C40"/>
    <w:rsid w:val="00812CC7"/>
    <w:rsid w:val="0081338F"/>
    <w:rsid w:val="00813E7D"/>
    <w:rsid w:val="008155D9"/>
    <w:rsid w:val="0081613A"/>
    <w:rsid w:val="0081689B"/>
    <w:rsid w:val="00817C28"/>
    <w:rsid w:val="00820382"/>
    <w:rsid w:val="00820F28"/>
    <w:rsid w:val="00821CE3"/>
    <w:rsid w:val="00823120"/>
    <w:rsid w:val="008239C9"/>
    <w:rsid w:val="0082423A"/>
    <w:rsid w:val="00824608"/>
    <w:rsid w:val="00825270"/>
    <w:rsid w:val="008265A8"/>
    <w:rsid w:val="0082676C"/>
    <w:rsid w:val="00826DFE"/>
    <w:rsid w:val="00827284"/>
    <w:rsid w:val="008275EB"/>
    <w:rsid w:val="00827734"/>
    <w:rsid w:val="00827769"/>
    <w:rsid w:val="00827B63"/>
    <w:rsid w:val="008311A0"/>
    <w:rsid w:val="008315AC"/>
    <w:rsid w:val="0083182A"/>
    <w:rsid w:val="00831906"/>
    <w:rsid w:val="00831960"/>
    <w:rsid w:val="00831A2D"/>
    <w:rsid w:val="008324E3"/>
    <w:rsid w:val="00833576"/>
    <w:rsid w:val="00833D5B"/>
    <w:rsid w:val="00833FA7"/>
    <w:rsid w:val="00834D5C"/>
    <w:rsid w:val="00834DB7"/>
    <w:rsid w:val="00835535"/>
    <w:rsid w:val="00835CD5"/>
    <w:rsid w:val="00835EE4"/>
    <w:rsid w:val="00836590"/>
    <w:rsid w:val="00836F57"/>
    <w:rsid w:val="00837377"/>
    <w:rsid w:val="00840023"/>
    <w:rsid w:val="00841EB9"/>
    <w:rsid w:val="00842D71"/>
    <w:rsid w:val="0084377A"/>
    <w:rsid w:val="00843DB4"/>
    <w:rsid w:val="00844ADB"/>
    <w:rsid w:val="00844D74"/>
    <w:rsid w:val="00845025"/>
    <w:rsid w:val="0084583B"/>
    <w:rsid w:val="00846C47"/>
    <w:rsid w:val="00847918"/>
    <w:rsid w:val="00847C3E"/>
    <w:rsid w:val="0085076C"/>
    <w:rsid w:val="00850BFD"/>
    <w:rsid w:val="008512AB"/>
    <w:rsid w:val="00851603"/>
    <w:rsid w:val="00852564"/>
    <w:rsid w:val="00852982"/>
    <w:rsid w:val="00853A2A"/>
    <w:rsid w:val="00853B0E"/>
    <w:rsid w:val="00853FD3"/>
    <w:rsid w:val="008541DC"/>
    <w:rsid w:val="0085450A"/>
    <w:rsid w:val="00854855"/>
    <w:rsid w:val="00854B7E"/>
    <w:rsid w:val="00854E12"/>
    <w:rsid w:val="00855363"/>
    <w:rsid w:val="00855891"/>
    <w:rsid w:val="008562D2"/>
    <w:rsid w:val="008564B2"/>
    <w:rsid w:val="0085653E"/>
    <w:rsid w:val="00856899"/>
    <w:rsid w:val="00857965"/>
    <w:rsid w:val="00857974"/>
    <w:rsid w:val="008579EB"/>
    <w:rsid w:val="008600D8"/>
    <w:rsid w:val="00861AA5"/>
    <w:rsid w:val="00861B91"/>
    <w:rsid w:val="00862150"/>
    <w:rsid w:val="00863307"/>
    <w:rsid w:val="0086354C"/>
    <w:rsid w:val="008635F4"/>
    <w:rsid w:val="008644A9"/>
    <w:rsid w:val="00864BFB"/>
    <w:rsid w:val="008655A6"/>
    <w:rsid w:val="008659CD"/>
    <w:rsid w:val="00866E43"/>
    <w:rsid w:val="00870A30"/>
    <w:rsid w:val="00872154"/>
    <w:rsid w:val="008723EB"/>
    <w:rsid w:val="0087318C"/>
    <w:rsid w:val="008737C6"/>
    <w:rsid w:val="00874A4C"/>
    <w:rsid w:val="00875054"/>
    <w:rsid w:val="008754D4"/>
    <w:rsid w:val="00875D5F"/>
    <w:rsid w:val="00875FBB"/>
    <w:rsid w:val="00877083"/>
    <w:rsid w:val="0087743C"/>
    <w:rsid w:val="00880069"/>
    <w:rsid w:val="008804D0"/>
    <w:rsid w:val="008804E0"/>
    <w:rsid w:val="00880F30"/>
    <w:rsid w:val="00881B88"/>
    <w:rsid w:val="00881B8A"/>
    <w:rsid w:val="00881CC8"/>
    <w:rsid w:val="00881EDC"/>
    <w:rsid w:val="008827C4"/>
    <w:rsid w:val="0088293F"/>
    <w:rsid w:val="00882B26"/>
    <w:rsid w:val="00883B31"/>
    <w:rsid w:val="00883C93"/>
    <w:rsid w:val="008842D8"/>
    <w:rsid w:val="00884B36"/>
    <w:rsid w:val="008856C7"/>
    <w:rsid w:val="00885B1E"/>
    <w:rsid w:val="00886579"/>
    <w:rsid w:val="00886907"/>
    <w:rsid w:val="0088692F"/>
    <w:rsid w:val="00890A58"/>
    <w:rsid w:val="00891720"/>
    <w:rsid w:val="0089269A"/>
    <w:rsid w:val="00892831"/>
    <w:rsid w:val="0089303D"/>
    <w:rsid w:val="0089318E"/>
    <w:rsid w:val="0089320A"/>
    <w:rsid w:val="008937B8"/>
    <w:rsid w:val="00896155"/>
    <w:rsid w:val="00896566"/>
    <w:rsid w:val="00896665"/>
    <w:rsid w:val="00897534"/>
    <w:rsid w:val="00897DC5"/>
    <w:rsid w:val="008A06F6"/>
    <w:rsid w:val="008A0B18"/>
    <w:rsid w:val="008A19FF"/>
    <w:rsid w:val="008A1D28"/>
    <w:rsid w:val="008A231E"/>
    <w:rsid w:val="008A2337"/>
    <w:rsid w:val="008A2509"/>
    <w:rsid w:val="008A28C6"/>
    <w:rsid w:val="008A40BF"/>
    <w:rsid w:val="008A5310"/>
    <w:rsid w:val="008A5737"/>
    <w:rsid w:val="008A5B5C"/>
    <w:rsid w:val="008A7071"/>
    <w:rsid w:val="008A762F"/>
    <w:rsid w:val="008B03AF"/>
    <w:rsid w:val="008B0DB1"/>
    <w:rsid w:val="008B13E6"/>
    <w:rsid w:val="008B14CD"/>
    <w:rsid w:val="008B1B05"/>
    <w:rsid w:val="008B301D"/>
    <w:rsid w:val="008B30A0"/>
    <w:rsid w:val="008B3357"/>
    <w:rsid w:val="008B359F"/>
    <w:rsid w:val="008B360B"/>
    <w:rsid w:val="008B528D"/>
    <w:rsid w:val="008B599C"/>
    <w:rsid w:val="008B6AC0"/>
    <w:rsid w:val="008B6B94"/>
    <w:rsid w:val="008B6F4F"/>
    <w:rsid w:val="008B7735"/>
    <w:rsid w:val="008B7C93"/>
    <w:rsid w:val="008C0116"/>
    <w:rsid w:val="008C01F5"/>
    <w:rsid w:val="008C092A"/>
    <w:rsid w:val="008C1298"/>
    <w:rsid w:val="008C19D0"/>
    <w:rsid w:val="008C19F2"/>
    <w:rsid w:val="008C1AA3"/>
    <w:rsid w:val="008C21D8"/>
    <w:rsid w:val="008C2686"/>
    <w:rsid w:val="008C2835"/>
    <w:rsid w:val="008C290F"/>
    <w:rsid w:val="008C309E"/>
    <w:rsid w:val="008C37ED"/>
    <w:rsid w:val="008C39E7"/>
    <w:rsid w:val="008C4100"/>
    <w:rsid w:val="008C41AC"/>
    <w:rsid w:val="008C41E0"/>
    <w:rsid w:val="008C52D3"/>
    <w:rsid w:val="008C54E1"/>
    <w:rsid w:val="008C569C"/>
    <w:rsid w:val="008C5F4D"/>
    <w:rsid w:val="008C5FE1"/>
    <w:rsid w:val="008C76EB"/>
    <w:rsid w:val="008C7751"/>
    <w:rsid w:val="008C7C87"/>
    <w:rsid w:val="008C7F38"/>
    <w:rsid w:val="008C7F9B"/>
    <w:rsid w:val="008D005F"/>
    <w:rsid w:val="008D04BA"/>
    <w:rsid w:val="008D0526"/>
    <w:rsid w:val="008D1BC2"/>
    <w:rsid w:val="008D2FD6"/>
    <w:rsid w:val="008D40E9"/>
    <w:rsid w:val="008D455A"/>
    <w:rsid w:val="008D495E"/>
    <w:rsid w:val="008D5A01"/>
    <w:rsid w:val="008D5A85"/>
    <w:rsid w:val="008D5BA3"/>
    <w:rsid w:val="008D7C7D"/>
    <w:rsid w:val="008E0A36"/>
    <w:rsid w:val="008E0CD3"/>
    <w:rsid w:val="008E2844"/>
    <w:rsid w:val="008E2BD2"/>
    <w:rsid w:val="008E2CAB"/>
    <w:rsid w:val="008E2D10"/>
    <w:rsid w:val="008E2D36"/>
    <w:rsid w:val="008E315B"/>
    <w:rsid w:val="008E39EC"/>
    <w:rsid w:val="008E3C20"/>
    <w:rsid w:val="008E414B"/>
    <w:rsid w:val="008E4898"/>
    <w:rsid w:val="008E4B64"/>
    <w:rsid w:val="008E5599"/>
    <w:rsid w:val="008E65FF"/>
    <w:rsid w:val="008E71A9"/>
    <w:rsid w:val="008F003C"/>
    <w:rsid w:val="008F00C7"/>
    <w:rsid w:val="008F07AF"/>
    <w:rsid w:val="008F137C"/>
    <w:rsid w:val="008F35E6"/>
    <w:rsid w:val="008F3AA1"/>
    <w:rsid w:val="008F4E45"/>
    <w:rsid w:val="008F5536"/>
    <w:rsid w:val="008F57D0"/>
    <w:rsid w:val="008F5D50"/>
    <w:rsid w:val="008F5E1F"/>
    <w:rsid w:val="008F6091"/>
    <w:rsid w:val="008F62DB"/>
    <w:rsid w:val="008F79DD"/>
    <w:rsid w:val="008F7B04"/>
    <w:rsid w:val="008F7D15"/>
    <w:rsid w:val="00900621"/>
    <w:rsid w:val="009011B9"/>
    <w:rsid w:val="009012ED"/>
    <w:rsid w:val="00902447"/>
    <w:rsid w:val="0090317B"/>
    <w:rsid w:val="00903603"/>
    <w:rsid w:val="00904B97"/>
    <w:rsid w:val="00904D77"/>
    <w:rsid w:val="0090539E"/>
    <w:rsid w:val="00906155"/>
    <w:rsid w:val="009068FF"/>
    <w:rsid w:val="00906D71"/>
    <w:rsid w:val="00907322"/>
    <w:rsid w:val="009078D3"/>
    <w:rsid w:val="00907B4E"/>
    <w:rsid w:val="00907CC4"/>
    <w:rsid w:val="0091189C"/>
    <w:rsid w:val="009118DB"/>
    <w:rsid w:val="00911BFD"/>
    <w:rsid w:val="00912C0E"/>
    <w:rsid w:val="00912C3E"/>
    <w:rsid w:val="00913C10"/>
    <w:rsid w:val="00914BC8"/>
    <w:rsid w:val="00914E8D"/>
    <w:rsid w:val="00915715"/>
    <w:rsid w:val="00915808"/>
    <w:rsid w:val="00916129"/>
    <w:rsid w:val="00917C9C"/>
    <w:rsid w:val="00920C4E"/>
    <w:rsid w:val="009217C4"/>
    <w:rsid w:val="009219B6"/>
    <w:rsid w:val="00921CD7"/>
    <w:rsid w:val="0092215C"/>
    <w:rsid w:val="0092478F"/>
    <w:rsid w:val="00924B2C"/>
    <w:rsid w:val="00925086"/>
    <w:rsid w:val="00925BB9"/>
    <w:rsid w:val="00925D08"/>
    <w:rsid w:val="009266C1"/>
    <w:rsid w:val="009266E3"/>
    <w:rsid w:val="00926AD4"/>
    <w:rsid w:val="0092723F"/>
    <w:rsid w:val="0092787B"/>
    <w:rsid w:val="00930408"/>
    <w:rsid w:val="00930F0A"/>
    <w:rsid w:val="0093110F"/>
    <w:rsid w:val="009311A9"/>
    <w:rsid w:val="009311C9"/>
    <w:rsid w:val="00932A8F"/>
    <w:rsid w:val="00932B73"/>
    <w:rsid w:val="00932D3B"/>
    <w:rsid w:val="00932EFC"/>
    <w:rsid w:val="00933F86"/>
    <w:rsid w:val="0093423F"/>
    <w:rsid w:val="009346D7"/>
    <w:rsid w:val="00935887"/>
    <w:rsid w:val="00935F56"/>
    <w:rsid w:val="00936009"/>
    <w:rsid w:val="009367B1"/>
    <w:rsid w:val="009375C5"/>
    <w:rsid w:val="009400AC"/>
    <w:rsid w:val="009406DF"/>
    <w:rsid w:val="00940A36"/>
    <w:rsid w:val="00940E99"/>
    <w:rsid w:val="00941C3E"/>
    <w:rsid w:val="00941C4A"/>
    <w:rsid w:val="00941E96"/>
    <w:rsid w:val="009432D3"/>
    <w:rsid w:val="00944F28"/>
    <w:rsid w:val="00944F90"/>
    <w:rsid w:val="0094546B"/>
    <w:rsid w:val="00947915"/>
    <w:rsid w:val="009510F7"/>
    <w:rsid w:val="0095135D"/>
    <w:rsid w:val="00952DDA"/>
    <w:rsid w:val="0095401F"/>
    <w:rsid w:val="00955200"/>
    <w:rsid w:val="00955504"/>
    <w:rsid w:val="00956C1B"/>
    <w:rsid w:val="00957038"/>
    <w:rsid w:val="009576C0"/>
    <w:rsid w:val="00960181"/>
    <w:rsid w:val="0096022B"/>
    <w:rsid w:val="00960B72"/>
    <w:rsid w:val="00961244"/>
    <w:rsid w:val="00961AB5"/>
    <w:rsid w:val="009624B7"/>
    <w:rsid w:val="00963056"/>
    <w:rsid w:val="00963B4C"/>
    <w:rsid w:val="00963B78"/>
    <w:rsid w:val="00963BB9"/>
    <w:rsid w:val="0096441B"/>
    <w:rsid w:val="0096492D"/>
    <w:rsid w:val="00964C80"/>
    <w:rsid w:val="00965568"/>
    <w:rsid w:val="00965C56"/>
    <w:rsid w:val="00966959"/>
    <w:rsid w:val="00966E20"/>
    <w:rsid w:val="00970046"/>
    <w:rsid w:val="009704A4"/>
    <w:rsid w:val="00972952"/>
    <w:rsid w:val="00972C1D"/>
    <w:rsid w:val="00972CC7"/>
    <w:rsid w:val="00972FA5"/>
    <w:rsid w:val="0097352F"/>
    <w:rsid w:val="009744B6"/>
    <w:rsid w:val="00975445"/>
    <w:rsid w:val="009760DD"/>
    <w:rsid w:val="009760E7"/>
    <w:rsid w:val="00976212"/>
    <w:rsid w:val="00976C9F"/>
    <w:rsid w:val="00977141"/>
    <w:rsid w:val="00977412"/>
    <w:rsid w:val="00980B64"/>
    <w:rsid w:val="0098105D"/>
    <w:rsid w:val="00981612"/>
    <w:rsid w:val="00982AAD"/>
    <w:rsid w:val="00982B6A"/>
    <w:rsid w:val="00982C3B"/>
    <w:rsid w:val="00982D7B"/>
    <w:rsid w:val="009831F5"/>
    <w:rsid w:val="00983631"/>
    <w:rsid w:val="00983AEB"/>
    <w:rsid w:val="00983C7B"/>
    <w:rsid w:val="00984811"/>
    <w:rsid w:val="00984825"/>
    <w:rsid w:val="009861DB"/>
    <w:rsid w:val="009863F7"/>
    <w:rsid w:val="00986469"/>
    <w:rsid w:val="009873ED"/>
    <w:rsid w:val="00990354"/>
    <w:rsid w:val="00991000"/>
    <w:rsid w:val="00991400"/>
    <w:rsid w:val="009914A5"/>
    <w:rsid w:val="009917AF"/>
    <w:rsid w:val="00991B25"/>
    <w:rsid w:val="00991E1E"/>
    <w:rsid w:val="00992426"/>
    <w:rsid w:val="009924D4"/>
    <w:rsid w:val="0099314C"/>
    <w:rsid w:val="0099373E"/>
    <w:rsid w:val="00994107"/>
    <w:rsid w:val="009949B3"/>
    <w:rsid w:val="0099588C"/>
    <w:rsid w:val="00996709"/>
    <w:rsid w:val="00996864"/>
    <w:rsid w:val="00996D4F"/>
    <w:rsid w:val="009978CE"/>
    <w:rsid w:val="009A23D2"/>
    <w:rsid w:val="009A278F"/>
    <w:rsid w:val="009A2E81"/>
    <w:rsid w:val="009A30A1"/>
    <w:rsid w:val="009A319F"/>
    <w:rsid w:val="009A4AF2"/>
    <w:rsid w:val="009A4E74"/>
    <w:rsid w:val="009A514A"/>
    <w:rsid w:val="009A53D1"/>
    <w:rsid w:val="009A5759"/>
    <w:rsid w:val="009A7364"/>
    <w:rsid w:val="009A76CA"/>
    <w:rsid w:val="009B0E16"/>
    <w:rsid w:val="009B1EE6"/>
    <w:rsid w:val="009B2010"/>
    <w:rsid w:val="009B2850"/>
    <w:rsid w:val="009B3B1D"/>
    <w:rsid w:val="009B460D"/>
    <w:rsid w:val="009B4909"/>
    <w:rsid w:val="009B4DE5"/>
    <w:rsid w:val="009B4F9F"/>
    <w:rsid w:val="009B66D4"/>
    <w:rsid w:val="009B6F78"/>
    <w:rsid w:val="009B793A"/>
    <w:rsid w:val="009B7D7E"/>
    <w:rsid w:val="009B7F83"/>
    <w:rsid w:val="009C030F"/>
    <w:rsid w:val="009C050A"/>
    <w:rsid w:val="009C05CF"/>
    <w:rsid w:val="009C076C"/>
    <w:rsid w:val="009C087A"/>
    <w:rsid w:val="009C1F3D"/>
    <w:rsid w:val="009C2874"/>
    <w:rsid w:val="009C311E"/>
    <w:rsid w:val="009C340E"/>
    <w:rsid w:val="009C36D3"/>
    <w:rsid w:val="009C4438"/>
    <w:rsid w:val="009C617E"/>
    <w:rsid w:val="009C6A88"/>
    <w:rsid w:val="009C6D2E"/>
    <w:rsid w:val="009C7892"/>
    <w:rsid w:val="009C78DA"/>
    <w:rsid w:val="009C7D86"/>
    <w:rsid w:val="009D032D"/>
    <w:rsid w:val="009D1894"/>
    <w:rsid w:val="009D2678"/>
    <w:rsid w:val="009D309E"/>
    <w:rsid w:val="009D320A"/>
    <w:rsid w:val="009D3CCB"/>
    <w:rsid w:val="009D46FC"/>
    <w:rsid w:val="009D5541"/>
    <w:rsid w:val="009D5852"/>
    <w:rsid w:val="009D5FB6"/>
    <w:rsid w:val="009D6E98"/>
    <w:rsid w:val="009D7A93"/>
    <w:rsid w:val="009E0021"/>
    <w:rsid w:val="009E0209"/>
    <w:rsid w:val="009E1E0C"/>
    <w:rsid w:val="009E2D7C"/>
    <w:rsid w:val="009E2F91"/>
    <w:rsid w:val="009E31B7"/>
    <w:rsid w:val="009E36BB"/>
    <w:rsid w:val="009E3C5B"/>
    <w:rsid w:val="009E3F93"/>
    <w:rsid w:val="009E4381"/>
    <w:rsid w:val="009E4AA3"/>
    <w:rsid w:val="009E4C8C"/>
    <w:rsid w:val="009E5660"/>
    <w:rsid w:val="009F054B"/>
    <w:rsid w:val="009F07D8"/>
    <w:rsid w:val="009F0F7F"/>
    <w:rsid w:val="009F217F"/>
    <w:rsid w:val="009F223E"/>
    <w:rsid w:val="009F2998"/>
    <w:rsid w:val="009F2E2D"/>
    <w:rsid w:val="009F30AC"/>
    <w:rsid w:val="009F33A0"/>
    <w:rsid w:val="009F3637"/>
    <w:rsid w:val="009F3A7D"/>
    <w:rsid w:val="009F5894"/>
    <w:rsid w:val="009F6DAF"/>
    <w:rsid w:val="009F702A"/>
    <w:rsid w:val="009F74AA"/>
    <w:rsid w:val="009F7C89"/>
    <w:rsid w:val="009F7FAF"/>
    <w:rsid w:val="00A0181F"/>
    <w:rsid w:val="00A01988"/>
    <w:rsid w:val="00A01A0F"/>
    <w:rsid w:val="00A02557"/>
    <w:rsid w:val="00A02C63"/>
    <w:rsid w:val="00A04875"/>
    <w:rsid w:val="00A050F1"/>
    <w:rsid w:val="00A052E0"/>
    <w:rsid w:val="00A06970"/>
    <w:rsid w:val="00A06C9B"/>
    <w:rsid w:val="00A071B5"/>
    <w:rsid w:val="00A1078F"/>
    <w:rsid w:val="00A1080A"/>
    <w:rsid w:val="00A10A45"/>
    <w:rsid w:val="00A10ED6"/>
    <w:rsid w:val="00A11783"/>
    <w:rsid w:val="00A119D5"/>
    <w:rsid w:val="00A11B80"/>
    <w:rsid w:val="00A120A5"/>
    <w:rsid w:val="00A12D80"/>
    <w:rsid w:val="00A13F99"/>
    <w:rsid w:val="00A14145"/>
    <w:rsid w:val="00A1478F"/>
    <w:rsid w:val="00A153BB"/>
    <w:rsid w:val="00A15DF1"/>
    <w:rsid w:val="00A163B0"/>
    <w:rsid w:val="00A16C57"/>
    <w:rsid w:val="00A16EEC"/>
    <w:rsid w:val="00A17955"/>
    <w:rsid w:val="00A17D5F"/>
    <w:rsid w:val="00A20FA7"/>
    <w:rsid w:val="00A216FE"/>
    <w:rsid w:val="00A21A61"/>
    <w:rsid w:val="00A221B3"/>
    <w:rsid w:val="00A22583"/>
    <w:rsid w:val="00A228C2"/>
    <w:rsid w:val="00A228C9"/>
    <w:rsid w:val="00A23866"/>
    <w:rsid w:val="00A2391A"/>
    <w:rsid w:val="00A24624"/>
    <w:rsid w:val="00A2528E"/>
    <w:rsid w:val="00A26133"/>
    <w:rsid w:val="00A263C5"/>
    <w:rsid w:val="00A2716A"/>
    <w:rsid w:val="00A27277"/>
    <w:rsid w:val="00A273C5"/>
    <w:rsid w:val="00A27613"/>
    <w:rsid w:val="00A277F5"/>
    <w:rsid w:val="00A3018E"/>
    <w:rsid w:val="00A31401"/>
    <w:rsid w:val="00A32797"/>
    <w:rsid w:val="00A32A7B"/>
    <w:rsid w:val="00A32B04"/>
    <w:rsid w:val="00A3306D"/>
    <w:rsid w:val="00A33127"/>
    <w:rsid w:val="00A33D91"/>
    <w:rsid w:val="00A35185"/>
    <w:rsid w:val="00A353B5"/>
    <w:rsid w:val="00A35854"/>
    <w:rsid w:val="00A35A9A"/>
    <w:rsid w:val="00A35DC1"/>
    <w:rsid w:val="00A3616E"/>
    <w:rsid w:val="00A37CC1"/>
    <w:rsid w:val="00A406A9"/>
    <w:rsid w:val="00A40A76"/>
    <w:rsid w:val="00A41B5C"/>
    <w:rsid w:val="00A41FD4"/>
    <w:rsid w:val="00A42CE5"/>
    <w:rsid w:val="00A43075"/>
    <w:rsid w:val="00A4376B"/>
    <w:rsid w:val="00A437AB"/>
    <w:rsid w:val="00A440F3"/>
    <w:rsid w:val="00A45AC4"/>
    <w:rsid w:val="00A45DD2"/>
    <w:rsid w:val="00A46347"/>
    <w:rsid w:val="00A464FE"/>
    <w:rsid w:val="00A46698"/>
    <w:rsid w:val="00A47501"/>
    <w:rsid w:val="00A47D77"/>
    <w:rsid w:val="00A47ED5"/>
    <w:rsid w:val="00A5085C"/>
    <w:rsid w:val="00A51929"/>
    <w:rsid w:val="00A5277C"/>
    <w:rsid w:val="00A532BF"/>
    <w:rsid w:val="00A53315"/>
    <w:rsid w:val="00A53382"/>
    <w:rsid w:val="00A535B1"/>
    <w:rsid w:val="00A53B52"/>
    <w:rsid w:val="00A53F1A"/>
    <w:rsid w:val="00A53FBE"/>
    <w:rsid w:val="00A5449B"/>
    <w:rsid w:val="00A560A0"/>
    <w:rsid w:val="00A56B9C"/>
    <w:rsid w:val="00A57128"/>
    <w:rsid w:val="00A5790E"/>
    <w:rsid w:val="00A608F7"/>
    <w:rsid w:val="00A61485"/>
    <w:rsid w:val="00A6321F"/>
    <w:rsid w:val="00A632BA"/>
    <w:rsid w:val="00A633E7"/>
    <w:rsid w:val="00A63583"/>
    <w:rsid w:val="00A63B32"/>
    <w:rsid w:val="00A6409D"/>
    <w:rsid w:val="00A64B3E"/>
    <w:rsid w:val="00A65EDD"/>
    <w:rsid w:val="00A6608E"/>
    <w:rsid w:val="00A67FF1"/>
    <w:rsid w:val="00A70351"/>
    <w:rsid w:val="00A70472"/>
    <w:rsid w:val="00A7116F"/>
    <w:rsid w:val="00A7153B"/>
    <w:rsid w:val="00A715A5"/>
    <w:rsid w:val="00A7193A"/>
    <w:rsid w:val="00A71DEF"/>
    <w:rsid w:val="00A72535"/>
    <w:rsid w:val="00A72999"/>
    <w:rsid w:val="00A72AB9"/>
    <w:rsid w:val="00A7424C"/>
    <w:rsid w:val="00A744EC"/>
    <w:rsid w:val="00A7573C"/>
    <w:rsid w:val="00A76448"/>
    <w:rsid w:val="00A76CC5"/>
    <w:rsid w:val="00A76DC3"/>
    <w:rsid w:val="00A76F75"/>
    <w:rsid w:val="00A77727"/>
    <w:rsid w:val="00A802FE"/>
    <w:rsid w:val="00A809A8"/>
    <w:rsid w:val="00A828E6"/>
    <w:rsid w:val="00A829AA"/>
    <w:rsid w:val="00A82A07"/>
    <w:rsid w:val="00A82C68"/>
    <w:rsid w:val="00A83355"/>
    <w:rsid w:val="00A83DCD"/>
    <w:rsid w:val="00A83ED0"/>
    <w:rsid w:val="00A8424B"/>
    <w:rsid w:val="00A842CA"/>
    <w:rsid w:val="00A85208"/>
    <w:rsid w:val="00A86B82"/>
    <w:rsid w:val="00A87971"/>
    <w:rsid w:val="00A90217"/>
    <w:rsid w:val="00A9088D"/>
    <w:rsid w:val="00A909B9"/>
    <w:rsid w:val="00A90C0E"/>
    <w:rsid w:val="00A910C3"/>
    <w:rsid w:val="00A916BB"/>
    <w:rsid w:val="00A91A1E"/>
    <w:rsid w:val="00A92534"/>
    <w:rsid w:val="00A928C1"/>
    <w:rsid w:val="00A938F4"/>
    <w:rsid w:val="00A93DED"/>
    <w:rsid w:val="00A94199"/>
    <w:rsid w:val="00A94257"/>
    <w:rsid w:val="00A968FE"/>
    <w:rsid w:val="00AA040C"/>
    <w:rsid w:val="00AA17B3"/>
    <w:rsid w:val="00AA1EC8"/>
    <w:rsid w:val="00AA1FDB"/>
    <w:rsid w:val="00AA37CA"/>
    <w:rsid w:val="00AA414A"/>
    <w:rsid w:val="00AA47BB"/>
    <w:rsid w:val="00AA4928"/>
    <w:rsid w:val="00AA533C"/>
    <w:rsid w:val="00AA5E0C"/>
    <w:rsid w:val="00AA5E6C"/>
    <w:rsid w:val="00AA600C"/>
    <w:rsid w:val="00AA61A6"/>
    <w:rsid w:val="00AA6221"/>
    <w:rsid w:val="00AA64BC"/>
    <w:rsid w:val="00AA665B"/>
    <w:rsid w:val="00AA6E1A"/>
    <w:rsid w:val="00AA6F75"/>
    <w:rsid w:val="00AA7020"/>
    <w:rsid w:val="00AA7F37"/>
    <w:rsid w:val="00AB056D"/>
    <w:rsid w:val="00AB0B61"/>
    <w:rsid w:val="00AB1C19"/>
    <w:rsid w:val="00AB2C0F"/>
    <w:rsid w:val="00AB36CF"/>
    <w:rsid w:val="00AB422C"/>
    <w:rsid w:val="00AB4303"/>
    <w:rsid w:val="00AB499E"/>
    <w:rsid w:val="00AB635A"/>
    <w:rsid w:val="00AB6F01"/>
    <w:rsid w:val="00AB7101"/>
    <w:rsid w:val="00AB7ECA"/>
    <w:rsid w:val="00AC00E5"/>
    <w:rsid w:val="00AC082F"/>
    <w:rsid w:val="00AC0ECD"/>
    <w:rsid w:val="00AC0F60"/>
    <w:rsid w:val="00AC100B"/>
    <w:rsid w:val="00AC13D0"/>
    <w:rsid w:val="00AC160A"/>
    <w:rsid w:val="00AC1949"/>
    <w:rsid w:val="00AC200D"/>
    <w:rsid w:val="00AC20C7"/>
    <w:rsid w:val="00AC3FD7"/>
    <w:rsid w:val="00AC420A"/>
    <w:rsid w:val="00AC467E"/>
    <w:rsid w:val="00AC4ADC"/>
    <w:rsid w:val="00AC4DB7"/>
    <w:rsid w:val="00AC516F"/>
    <w:rsid w:val="00AC5617"/>
    <w:rsid w:val="00AC5F47"/>
    <w:rsid w:val="00AC6D6B"/>
    <w:rsid w:val="00AC7146"/>
    <w:rsid w:val="00AC71AC"/>
    <w:rsid w:val="00AC74D1"/>
    <w:rsid w:val="00AD0F42"/>
    <w:rsid w:val="00AD0F74"/>
    <w:rsid w:val="00AD17C6"/>
    <w:rsid w:val="00AD1BCA"/>
    <w:rsid w:val="00AD1ECA"/>
    <w:rsid w:val="00AD255D"/>
    <w:rsid w:val="00AD265C"/>
    <w:rsid w:val="00AD3203"/>
    <w:rsid w:val="00AD3E2C"/>
    <w:rsid w:val="00AD3FA4"/>
    <w:rsid w:val="00AD3FBD"/>
    <w:rsid w:val="00AD4BC7"/>
    <w:rsid w:val="00AD4C12"/>
    <w:rsid w:val="00AD597D"/>
    <w:rsid w:val="00AD5E16"/>
    <w:rsid w:val="00AD6F27"/>
    <w:rsid w:val="00AD70D1"/>
    <w:rsid w:val="00AD7559"/>
    <w:rsid w:val="00AD7E97"/>
    <w:rsid w:val="00AE0ADD"/>
    <w:rsid w:val="00AE0B9C"/>
    <w:rsid w:val="00AE1796"/>
    <w:rsid w:val="00AE1931"/>
    <w:rsid w:val="00AE1B12"/>
    <w:rsid w:val="00AE26A7"/>
    <w:rsid w:val="00AE29FB"/>
    <w:rsid w:val="00AE2C52"/>
    <w:rsid w:val="00AE2CC6"/>
    <w:rsid w:val="00AE2DBA"/>
    <w:rsid w:val="00AE36FA"/>
    <w:rsid w:val="00AE43DB"/>
    <w:rsid w:val="00AE477E"/>
    <w:rsid w:val="00AE4903"/>
    <w:rsid w:val="00AE5003"/>
    <w:rsid w:val="00AE5D3F"/>
    <w:rsid w:val="00AE600E"/>
    <w:rsid w:val="00AE7F07"/>
    <w:rsid w:val="00AF082A"/>
    <w:rsid w:val="00AF1523"/>
    <w:rsid w:val="00AF1ACE"/>
    <w:rsid w:val="00AF1B51"/>
    <w:rsid w:val="00AF1D7C"/>
    <w:rsid w:val="00AF21EA"/>
    <w:rsid w:val="00AF3F3C"/>
    <w:rsid w:val="00AF40D8"/>
    <w:rsid w:val="00AF5171"/>
    <w:rsid w:val="00AF5799"/>
    <w:rsid w:val="00AF767A"/>
    <w:rsid w:val="00AF7749"/>
    <w:rsid w:val="00AF7CFA"/>
    <w:rsid w:val="00B008FD"/>
    <w:rsid w:val="00B00FC3"/>
    <w:rsid w:val="00B012B2"/>
    <w:rsid w:val="00B019B4"/>
    <w:rsid w:val="00B01DFA"/>
    <w:rsid w:val="00B0233E"/>
    <w:rsid w:val="00B0264F"/>
    <w:rsid w:val="00B03130"/>
    <w:rsid w:val="00B03B1D"/>
    <w:rsid w:val="00B046C9"/>
    <w:rsid w:val="00B04E66"/>
    <w:rsid w:val="00B0562D"/>
    <w:rsid w:val="00B062C3"/>
    <w:rsid w:val="00B105C2"/>
    <w:rsid w:val="00B127A2"/>
    <w:rsid w:val="00B12BA2"/>
    <w:rsid w:val="00B132A3"/>
    <w:rsid w:val="00B13BE6"/>
    <w:rsid w:val="00B1428D"/>
    <w:rsid w:val="00B157EB"/>
    <w:rsid w:val="00B1592D"/>
    <w:rsid w:val="00B15995"/>
    <w:rsid w:val="00B15AAC"/>
    <w:rsid w:val="00B16100"/>
    <w:rsid w:val="00B1652B"/>
    <w:rsid w:val="00B16533"/>
    <w:rsid w:val="00B16AE9"/>
    <w:rsid w:val="00B16C04"/>
    <w:rsid w:val="00B1755E"/>
    <w:rsid w:val="00B177ED"/>
    <w:rsid w:val="00B17841"/>
    <w:rsid w:val="00B17ECA"/>
    <w:rsid w:val="00B205D9"/>
    <w:rsid w:val="00B20F60"/>
    <w:rsid w:val="00B21704"/>
    <w:rsid w:val="00B22116"/>
    <w:rsid w:val="00B22DC8"/>
    <w:rsid w:val="00B24B9F"/>
    <w:rsid w:val="00B24D89"/>
    <w:rsid w:val="00B24E4C"/>
    <w:rsid w:val="00B255BE"/>
    <w:rsid w:val="00B25BDA"/>
    <w:rsid w:val="00B26834"/>
    <w:rsid w:val="00B2693D"/>
    <w:rsid w:val="00B26FF0"/>
    <w:rsid w:val="00B27130"/>
    <w:rsid w:val="00B309B5"/>
    <w:rsid w:val="00B30A1F"/>
    <w:rsid w:val="00B30FD3"/>
    <w:rsid w:val="00B31FB6"/>
    <w:rsid w:val="00B33200"/>
    <w:rsid w:val="00B337A9"/>
    <w:rsid w:val="00B33C88"/>
    <w:rsid w:val="00B34706"/>
    <w:rsid w:val="00B34E13"/>
    <w:rsid w:val="00B3615A"/>
    <w:rsid w:val="00B36B3E"/>
    <w:rsid w:val="00B409A3"/>
    <w:rsid w:val="00B40DAE"/>
    <w:rsid w:val="00B40EC6"/>
    <w:rsid w:val="00B428FC"/>
    <w:rsid w:val="00B43E8E"/>
    <w:rsid w:val="00B446C6"/>
    <w:rsid w:val="00B452EC"/>
    <w:rsid w:val="00B45EA9"/>
    <w:rsid w:val="00B45FCF"/>
    <w:rsid w:val="00B466A5"/>
    <w:rsid w:val="00B46B39"/>
    <w:rsid w:val="00B53205"/>
    <w:rsid w:val="00B536B6"/>
    <w:rsid w:val="00B54AAB"/>
    <w:rsid w:val="00B557D9"/>
    <w:rsid w:val="00B5614B"/>
    <w:rsid w:val="00B579D1"/>
    <w:rsid w:val="00B57F19"/>
    <w:rsid w:val="00B60789"/>
    <w:rsid w:val="00B6129E"/>
    <w:rsid w:val="00B61428"/>
    <w:rsid w:val="00B61D19"/>
    <w:rsid w:val="00B62588"/>
    <w:rsid w:val="00B625FA"/>
    <w:rsid w:val="00B6318B"/>
    <w:rsid w:val="00B63994"/>
    <w:rsid w:val="00B644AA"/>
    <w:rsid w:val="00B64C0F"/>
    <w:rsid w:val="00B654F1"/>
    <w:rsid w:val="00B664C6"/>
    <w:rsid w:val="00B66B2F"/>
    <w:rsid w:val="00B66D1C"/>
    <w:rsid w:val="00B66F17"/>
    <w:rsid w:val="00B67703"/>
    <w:rsid w:val="00B67BFB"/>
    <w:rsid w:val="00B67C24"/>
    <w:rsid w:val="00B67FC8"/>
    <w:rsid w:val="00B71722"/>
    <w:rsid w:val="00B71871"/>
    <w:rsid w:val="00B71956"/>
    <w:rsid w:val="00B71A44"/>
    <w:rsid w:val="00B71B24"/>
    <w:rsid w:val="00B72039"/>
    <w:rsid w:val="00B72136"/>
    <w:rsid w:val="00B722A3"/>
    <w:rsid w:val="00B72730"/>
    <w:rsid w:val="00B737CF"/>
    <w:rsid w:val="00B73B1E"/>
    <w:rsid w:val="00B73CFC"/>
    <w:rsid w:val="00B740B9"/>
    <w:rsid w:val="00B7489E"/>
    <w:rsid w:val="00B751EB"/>
    <w:rsid w:val="00B76C0F"/>
    <w:rsid w:val="00B770D4"/>
    <w:rsid w:val="00B773DF"/>
    <w:rsid w:val="00B819F8"/>
    <w:rsid w:val="00B83D9A"/>
    <w:rsid w:val="00B84360"/>
    <w:rsid w:val="00B84D45"/>
    <w:rsid w:val="00B851C5"/>
    <w:rsid w:val="00B85511"/>
    <w:rsid w:val="00B85B53"/>
    <w:rsid w:val="00B85FA4"/>
    <w:rsid w:val="00B86C39"/>
    <w:rsid w:val="00B87E01"/>
    <w:rsid w:val="00B90FF1"/>
    <w:rsid w:val="00B912C1"/>
    <w:rsid w:val="00B92E97"/>
    <w:rsid w:val="00B930D2"/>
    <w:rsid w:val="00B93281"/>
    <w:rsid w:val="00B939CE"/>
    <w:rsid w:val="00B93AF0"/>
    <w:rsid w:val="00B94CFD"/>
    <w:rsid w:val="00B94F61"/>
    <w:rsid w:val="00B94FBB"/>
    <w:rsid w:val="00B951E6"/>
    <w:rsid w:val="00B95366"/>
    <w:rsid w:val="00B956B6"/>
    <w:rsid w:val="00B9594A"/>
    <w:rsid w:val="00B95CBF"/>
    <w:rsid w:val="00B95F4E"/>
    <w:rsid w:val="00B96A70"/>
    <w:rsid w:val="00BA0D2F"/>
    <w:rsid w:val="00BA0EF4"/>
    <w:rsid w:val="00BA156A"/>
    <w:rsid w:val="00BA15CA"/>
    <w:rsid w:val="00BA1953"/>
    <w:rsid w:val="00BA20B8"/>
    <w:rsid w:val="00BA2C44"/>
    <w:rsid w:val="00BA30FE"/>
    <w:rsid w:val="00BA3F6A"/>
    <w:rsid w:val="00BA40F3"/>
    <w:rsid w:val="00BA459B"/>
    <w:rsid w:val="00BA4A8F"/>
    <w:rsid w:val="00BA4C40"/>
    <w:rsid w:val="00BA4C95"/>
    <w:rsid w:val="00BA56F0"/>
    <w:rsid w:val="00BA5BC5"/>
    <w:rsid w:val="00BA618B"/>
    <w:rsid w:val="00BA635F"/>
    <w:rsid w:val="00BA7694"/>
    <w:rsid w:val="00BA77D4"/>
    <w:rsid w:val="00BA7AC8"/>
    <w:rsid w:val="00BB04E5"/>
    <w:rsid w:val="00BB1475"/>
    <w:rsid w:val="00BB15DE"/>
    <w:rsid w:val="00BB15F5"/>
    <w:rsid w:val="00BB20A0"/>
    <w:rsid w:val="00BB248A"/>
    <w:rsid w:val="00BB24DE"/>
    <w:rsid w:val="00BB25C0"/>
    <w:rsid w:val="00BB2D2A"/>
    <w:rsid w:val="00BB3BDD"/>
    <w:rsid w:val="00BB4229"/>
    <w:rsid w:val="00BB4ABD"/>
    <w:rsid w:val="00BB4EFC"/>
    <w:rsid w:val="00BB5AF6"/>
    <w:rsid w:val="00BB5B47"/>
    <w:rsid w:val="00BB6B33"/>
    <w:rsid w:val="00BB6E1A"/>
    <w:rsid w:val="00BB73B4"/>
    <w:rsid w:val="00BC0001"/>
    <w:rsid w:val="00BC0451"/>
    <w:rsid w:val="00BC10DA"/>
    <w:rsid w:val="00BC15A8"/>
    <w:rsid w:val="00BC266E"/>
    <w:rsid w:val="00BC36B5"/>
    <w:rsid w:val="00BC4C07"/>
    <w:rsid w:val="00BC5D97"/>
    <w:rsid w:val="00BC6289"/>
    <w:rsid w:val="00BC65D6"/>
    <w:rsid w:val="00BC6B42"/>
    <w:rsid w:val="00BC6E81"/>
    <w:rsid w:val="00BC708E"/>
    <w:rsid w:val="00BC7261"/>
    <w:rsid w:val="00BD0392"/>
    <w:rsid w:val="00BD0A4C"/>
    <w:rsid w:val="00BD1012"/>
    <w:rsid w:val="00BD1202"/>
    <w:rsid w:val="00BD2139"/>
    <w:rsid w:val="00BD29C2"/>
    <w:rsid w:val="00BD2DD8"/>
    <w:rsid w:val="00BD2F83"/>
    <w:rsid w:val="00BD5662"/>
    <w:rsid w:val="00BD61CD"/>
    <w:rsid w:val="00BD6935"/>
    <w:rsid w:val="00BD6F12"/>
    <w:rsid w:val="00BD71CC"/>
    <w:rsid w:val="00BD795A"/>
    <w:rsid w:val="00BE06A2"/>
    <w:rsid w:val="00BE0C57"/>
    <w:rsid w:val="00BE0E69"/>
    <w:rsid w:val="00BE14C8"/>
    <w:rsid w:val="00BE16F1"/>
    <w:rsid w:val="00BE17DB"/>
    <w:rsid w:val="00BE18F9"/>
    <w:rsid w:val="00BE1C5D"/>
    <w:rsid w:val="00BE2931"/>
    <w:rsid w:val="00BE2A57"/>
    <w:rsid w:val="00BE32C8"/>
    <w:rsid w:val="00BE3860"/>
    <w:rsid w:val="00BE41D8"/>
    <w:rsid w:val="00BE449C"/>
    <w:rsid w:val="00BE556E"/>
    <w:rsid w:val="00BE5727"/>
    <w:rsid w:val="00BE579A"/>
    <w:rsid w:val="00BE67BF"/>
    <w:rsid w:val="00BE6CDA"/>
    <w:rsid w:val="00BE796D"/>
    <w:rsid w:val="00BF03C7"/>
    <w:rsid w:val="00BF166C"/>
    <w:rsid w:val="00BF1765"/>
    <w:rsid w:val="00BF1F24"/>
    <w:rsid w:val="00BF2BCF"/>
    <w:rsid w:val="00BF3402"/>
    <w:rsid w:val="00BF340F"/>
    <w:rsid w:val="00BF4B77"/>
    <w:rsid w:val="00BF50B9"/>
    <w:rsid w:val="00BF5B52"/>
    <w:rsid w:val="00BF69C2"/>
    <w:rsid w:val="00BF6C88"/>
    <w:rsid w:val="00BF6F64"/>
    <w:rsid w:val="00C000FA"/>
    <w:rsid w:val="00C0017C"/>
    <w:rsid w:val="00C002F5"/>
    <w:rsid w:val="00C01C4E"/>
    <w:rsid w:val="00C02222"/>
    <w:rsid w:val="00C02960"/>
    <w:rsid w:val="00C02D53"/>
    <w:rsid w:val="00C030AB"/>
    <w:rsid w:val="00C03E3B"/>
    <w:rsid w:val="00C049E4"/>
    <w:rsid w:val="00C04AA7"/>
    <w:rsid w:val="00C04F3A"/>
    <w:rsid w:val="00C04F84"/>
    <w:rsid w:val="00C0515A"/>
    <w:rsid w:val="00C0523E"/>
    <w:rsid w:val="00C06426"/>
    <w:rsid w:val="00C0652E"/>
    <w:rsid w:val="00C069CE"/>
    <w:rsid w:val="00C06B6E"/>
    <w:rsid w:val="00C074DD"/>
    <w:rsid w:val="00C07A23"/>
    <w:rsid w:val="00C07D89"/>
    <w:rsid w:val="00C07F9A"/>
    <w:rsid w:val="00C1082F"/>
    <w:rsid w:val="00C11FE3"/>
    <w:rsid w:val="00C12A75"/>
    <w:rsid w:val="00C12CA1"/>
    <w:rsid w:val="00C1301D"/>
    <w:rsid w:val="00C132B0"/>
    <w:rsid w:val="00C13BBA"/>
    <w:rsid w:val="00C13EF0"/>
    <w:rsid w:val="00C14B7B"/>
    <w:rsid w:val="00C14D59"/>
    <w:rsid w:val="00C15074"/>
    <w:rsid w:val="00C1624A"/>
    <w:rsid w:val="00C16524"/>
    <w:rsid w:val="00C1658A"/>
    <w:rsid w:val="00C16FBB"/>
    <w:rsid w:val="00C1752F"/>
    <w:rsid w:val="00C200D8"/>
    <w:rsid w:val="00C2063B"/>
    <w:rsid w:val="00C21725"/>
    <w:rsid w:val="00C217A2"/>
    <w:rsid w:val="00C22532"/>
    <w:rsid w:val="00C2295A"/>
    <w:rsid w:val="00C22FE4"/>
    <w:rsid w:val="00C236EC"/>
    <w:rsid w:val="00C23BD2"/>
    <w:rsid w:val="00C23DC9"/>
    <w:rsid w:val="00C23EAC"/>
    <w:rsid w:val="00C23F90"/>
    <w:rsid w:val="00C2416D"/>
    <w:rsid w:val="00C245F3"/>
    <w:rsid w:val="00C24AF0"/>
    <w:rsid w:val="00C2512F"/>
    <w:rsid w:val="00C254CA"/>
    <w:rsid w:val="00C26090"/>
    <w:rsid w:val="00C26D92"/>
    <w:rsid w:val="00C27807"/>
    <w:rsid w:val="00C278EB"/>
    <w:rsid w:val="00C27D78"/>
    <w:rsid w:val="00C302AE"/>
    <w:rsid w:val="00C30EF1"/>
    <w:rsid w:val="00C31509"/>
    <w:rsid w:val="00C31B8C"/>
    <w:rsid w:val="00C3287C"/>
    <w:rsid w:val="00C3442C"/>
    <w:rsid w:val="00C35675"/>
    <w:rsid w:val="00C36739"/>
    <w:rsid w:val="00C37176"/>
    <w:rsid w:val="00C3730B"/>
    <w:rsid w:val="00C40604"/>
    <w:rsid w:val="00C40859"/>
    <w:rsid w:val="00C40B62"/>
    <w:rsid w:val="00C42083"/>
    <w:rsid w:val="00C4457C"/>
    <w:rsid w:val="00C446B5"/>
    <w:rsid w:val="00C44811"/>
    <w:rsid w:val="00C44F5F"/>
    <w:rsid w:val="00C4571C"/>
    <w:rsid w:val="00C457E5"/>
    <w:rsid w:val="00C46343"/>
    <w:rsid w:val="00C47311"/>
    <w:rsid w:val="00C5022C"/>
    <w:rsid w:val="00C50AB8"/>
    <w:rsid w:val="00C50F75"/>
    <w:rsid w:val="00C51247"/>
    <w:rsid w:val="00C51440"/>
    <w:rsid w:val="00C51EAF"/>
    <w:rsid w:val="00C52423"/>
    <w:rsid w:val="00C5248A"/>
    <w:rsid w:val="00C5257F"/>
    <w:rsid w:val="00C5284E"/>
    <w:rsid w:val="00C545CD"/>
    <w:rsid w:val="00C5476A"/>
    <w:rsid w:val="00C551AB"/>
    <w:rsid w:val="00C55684"/>
    <w:rsid w:val="00C5581D"/>
    <w:rsid w:val="00C55A5D"/>
    <w:rsid w:val="00C56160"/>
    <w:rsid w:val="00C5654F"/>
    <w:rsid w:val="00C5655B"/>
    <w:rsid w:val="00C56984"/>
    <w:rsid w:val="00C57B82"/>
    <w:rsid w:val="00C60077"/>
    <w:rsid w:val="00C600E3"/>
    <w:rsid w:val="00C607F7"/>
    <w:rsid w:val="00C60D66"/>
    <w:rsid w:val="00C61671"/>
    <w:rsid w:val="00C62933"/>
    <w:rsid w:val="00C62BBF"/>
    <w:rsid w:val="00C62C1B"/>
    <w:rsid w:val="00C63794"/>
    <w:rsid w:val="00C64E80"/>
    <w:rsid w:val="00C65695"/>
    <w:rsid w:val="00C65876"/>
    <w:rsid w:val="00C6780C"/>
    <w:rsid w:val="00C679B3"/>
    <w:rsid w:val="00C700D9"/>
    <w:rsid w:val="00C708E9"/>
    <w:rsid w:val="00C70C73"/>
    <w:rsid w:val="00C70D0C"/>
    <w:rsid w:val="00C715BB"/>
    <w:rsid w:val="00C71DF3"/>
    <w:rsid w:val="00C7223F"/>
    <w:rsid w:val="00C724FE"/>
    <w:rsid w:val="00C7291B"/>
    <w:rsid w:val="00C73945"/>
    <w:rsid w:val="00C7396E"/>
    <w:rsid w:val="00C74617"/>
    <w:rsid w:val="00C746DC"/>
    <w:rsid w:val="00C74C70"/>
    <w:rsid w:val="00C74D6E"/>
    <w:rsid w:val="00C7645D"/>
    <w:rsid w:val="00C76E84"/>
    <w:rsid w:val="00C771C0"/>
    <w:rsid w:val="00C77273"/>
    <w:rsid w:val="00C77BE1"/>
    <w:rsid w:val="00C77D9B"/>
    <w:rsid w:val="00C80BB6"/>
    <w:rsid w:val="00C81DB1"/>
    <w:rsid w:val="00C82880"/>
    <w:rsid w:val="00C82E6E"/>
    <w:rsid w:val="00C84499"/>
    <w:rsid w:val="00C8506E"/>
    <w:rsid w:val="00C85740"/>
    <w:rsid w:val="00C8799F"/>
    <w:rsid w:val="00C87C6A"/>
    <w:rsid w:val="00C90230"/>
    <w:rsid w:val="00C906BB"/>
    <w:rsid w:val="00C90917"/>
    <w:rsid w:val="00C90FA5"/>
    <w:rsid w:val="00C91D1C"/>
    <w:rsid w:val="00C9234E"/>
    <w:rsid w:val="00C93285"/>
    <w:rsid w:val="00C935F6"/>
    <w:rsid w:val="00C93BFD"/>
    <w:rsid w:val="00C94822"/>
    <w:rsid w:val="00C95701"/>
    <w:rsid w:val="00C957CB"/>
    <w:rsid w:val="00C96904"/>
    <w:rsid w:val="00C96E98"/>
    <w:rsid w:val="00C9738C"/>
    <w:rsid w:val="00C97B3C"/>
    <w:rsid w:val="00CA0557"/>
    <w:rsid w:val="00CA1EC4"/>
    <w:rsid w:val="00CA21D8"/>
    <w:rsid w:val="00CA240C"/>
    <w:rsid w:val="00CA286F"/>
    <w:rsid w:val="00CA3995"/>
    <w:rsid w:val="00CA3AEB"/>
    <w:rsid w:val="00CA3D27"/>
    <w:rsid w:val="00CA420C"/>
    <w:rsid w:val="00CA4558"/>
    <w:rsid w:val="00CA49EC"/>
    <w:rsid w:val="00CA53F0"/>
    <w:rsid w:val="00CA5887"/>
    <w:rsid w:val="00CA666C"/>
    <w:rsid w:val="00CA6E6F"/>
    <w:rsid w:val="00CA7186"/>
    <w:rsid w:val="00CA7258"/>
    <w:rsid w:val="00CA7523"/>
    <w:rsid w:val="00CA7AD3"/>
    <w:rsid w:val="00CB0257"/>
    <w:rsid w:val="00CB0C63"/>
    <w:rsid w:val="00CB3901"/>
    <w:rsid w:val="00CB3F60"/>
    <w:rsid w:val="00CB4338"/>
    <w:rsid w:val="00CB4BEC"/>
    <w:rsid w:val="00CB4EE5"/>
    <w:rsid w:val="00CB5128"/>
    <w:rsid w:val="00CB5543"/>
    <w:rsid w:val="00CB566B"/>
    <w:rsid w:val="00CB5B92"/>
    <w:rsid w:val="00CB5D7B"/>
    <w:rsid w:val="00CB6C63"/>
    <w:rsid w:val="00CB795A"/>
    <w:rsid w:val="00CC0F1C"/>
    <w:rsid w:val="00CC16E9"/>
    <w:rsid w:val="00CC1B78"/>
    <w:rsid w:val="00CC1D75"/>
    <w:rsid w:val="00CC3418"/>
    <w:rsid w:val="00CC3E54"/>
    <w:rsid w:val="00CC5266"/>
    <w:rsid w:val="00CC5814"/>
    <w:rsid w:val="00CC58AB"/>
    <w:rsid w:val="00CC678D"/>
    <w:rsid w:val="00CD2024"/>
    <w:rsid w:val="00CD20C6"/>
    <w:rsid w:val="00CD22B3"/>
    <w:rsid w:val="00CD2E1E"/>
    <w:rsid w:val="00CD398C"/>
    <w:rsid w:val="00CD4AEE"/>
    <w:rsid w:val="00CD514C"/>
    <w:rsid w:val="00CD5230"/>
    <w:rsid w:val="00CD5928"/>
    <w:rsid w:val="00CD5AC4"/>
    <w:rsid w:val="00CD63D9"/>
    <w:rsid w:val="00CD655D"/>
    <w:rsid w:val="00CD7B5C"/>
    <w:rsid w:val="00CE03FA"/>
    <w:rsid w:val="00CE055E"/>
    <w:rsid w:val="00CE0B24"/>
    <w:rsid w:val="00CE27AD"/>
    <w:rsid w:val="00CE2DC3"/>
    <w:rsid w:val="00CE327E"/>
    <w:rsid w:val="00CE33DE"/>
    <w:rsid w:val="00CE37E7"/>
    <w:rsid w:val="00CE44DF"/>
    <w:rsid w:val="00CE4561"/>
    <w:rsid w:val="00CE4CE9"/>
    <w:rsid w:val="00CE5138"/>
    <w:rsid w:val="00CE591A"/>
    <w:rsid w:val="00CE5A8D"/>
    <w:rsid w:val="00CE5E11"/>
    <w:rsid w:val="00CE5F82"/>
    <w:rsid w:val="00CE6AD4"/>
    <w:rsid w:val="00CE798F"/>
    <w:rsid w:val="00CE7ED6"/>
    <w:rsid w:val="00CF0246"/>
    <w:rsid w:val="00CF0354"/>
    <w:rsid w:val="00CF14D1"/>
    <w:rsid w:val="00CF26F4"/>
    <w:rsid w:val="00CF2D67"/>
    <w:rsid w:val="00CF3335"/>
    <w:rsid w:val="00CF353F"/>
    <w:rsid w:val="00CF3594"/>
    <w:rsid w:val="00CF3DD5"/>
    <w:rsid w:val="00CF40FC"/>
    <w:rsid w:val="00CF4BB8"/>
    <w:rsid w:val="00CF5544"/>
    <w:rsid w:val="00CF6695"/>
    <w:rsid w:val="00CF7CB8"/>
    <w:rsid w:val="00CF7E5D"/>
    <w:rsid w:val="00D00203"/>
    <w:rsid w:val="00D01483"/>
    <w:rsid w:val="00D01A5E"/>
    <w:rsid w:val="00D01A85"/>
    <w:rsid w:val="00D01E3B"/>
    <w:rsid w:val="00D02A61"/>
    <w:rsid w:val="00D02D7D"/>
    <w:rsid w:val="00D03F8C"/>
    <w:rsid w:val="00D0438E"/>
    <w:rsid w:val="00D04A14"/>
    <w:rsid w:val="00D0617A"/>
    <w:rsid w:val="00D0630B"/>
    <w:rsid w:val="00D06AD0"/>
    <w:rsid w:val="00D0725E"/>
    <w:rsid w:val="00D07553"/>
    <w:rsid w:val="00D07914"/>
    <w:rsid w:val="00D104DC"/>
    <w:rsid w:val="00D1100C"/>
    <w:rsid w:val="00D11791"/>
    <w:rsid w:val="00D119C5"/>
    <w:rsid w:val="00D11C4C"/>
    <w:rsid w:val="00D12666"/>
    <w:rsid w:val="00D132DF"/>
    <w:rsid w:val="00D138BB"/>
    <w:rsid w:val="00D13A37"/>
    <w:rsid w:val="00D13ABE"/>
    <w:rsid w:val="00D14104"/>
    <w:rsid w:val="00D1446B"/>
    <w:rsid w:val="00D147C7"/>
    <w:rsid w:val="00D1501E"/>
    <w:rsid w:val="00D163BD"/>
    <w:rsid w:val="00D17A47"/>
    <w:rsid w:val="00D17B0D"/>
    <w:rsid w:val="00D2000C"/>
    <w:rsid w:val="00D207BF"/>
    <w:rsid w:val="00D20C79"/>
    <w:rsid w:val="00D21593"/>
    <w:rsid w:val="00D222A0"/>
    <w:rsid w:val="00D222B3"/>
    <w:rsid w:val="00D22DD2"/>
    <w:rsid w:val="00D22E7D"/>
    <w:rsid w:val="00D23006"/>
    <w:rsid w:val="00D24200"/>
    <w:rsid w:val="00D24BBD"/>
    <w:rsid w:val="00D24E48"/>
    <w:rsid w:val="00D26908"/>
    <w:rsid w:val="00D271DA"/>
    <w:rsid w:val="00D30ABF"/>
    <w:rsid w:val="00D3232D"/>
    <w:rsid w:val="00D32B09"/>
    <w:rsid w:val="00D33224"/>
    <w:rsid w:val="00D338E7"/>
    <w:rsid w:val="00D348F3"/>
    <w:rsid w:val="00D35492"/>
    <w:rsid w:val="00D35A64"/>
    <w:rsid w:val="00D35E18"/>
    <w:rsid w:val="00D35F2B"/>
    <w:rsid w:val="00D36653"/>
    <w:rsid w:val="00D41824"/>
    <w:rsid w:val="00D418B2"/>
    <w:rsid w:val="00D41A79"/>
    <w:rsid w:val="00D42357"/>
    <w:rsid w:val="00D43262"/>
    <w:rsid w:val="00D43ECF"/>
    <w:rsid w:val="00D43F9C"/>
    <w:rsid w:val="00D4422E"/>
    <w:rsid w:val="00D4442D"/>
    <w:rsid w:val="00D46514"/>
    <w:rsid w:val="00D46799"/>
    <w:rsid w:val="00D468FF"/>
    <w:rsid w:val="00D4722F"/>
    <w:rsid w:val="00D476D7"/>
    <w:rsid w:val="00D47754"/>
    <w:rsid w:val="00D4777D"/>
    <w:rsid w:val="00D50801"/>
    <w:rsid w:val="00D50D2B"/>
    <w:rsid w:val="00D50ED8"/>
    <w:rsid w:val="00D50F11"/>
    <w:rsid w:val="00D52979"/>
    <w:rsid w:val="00D52C30"/>
    <w:rsid w:val="00D539FE"/>
    <w:rsid w:val="00D54E5E"/>
    <w:rsid w:val="00D55049"/>
    <w:rsid w:val="00D55135"/>
    <w:rsid w:val="00D5544D"/>
    <w:rsid w:val="00D55497"/>
    <w:rsid w:val="00D561A3"/>
    <w:rsid w:val="00D56595"/>
    <w:rsid w:val="00D56D81"/>
    <w:rsid w:val="00D571BB"/>
    <w:rsid w:val="00D57CA1"/>
    <w:rsid w:val="00D57E37"/>
    <w:rsid w:val="00D6034C"/>
    <w:rsid w:val="00D60B87"/>
    <w:rsid w:val="00D60CAC"/>
    <w:rsid w:val="00D60CBA"/>
    <w:rsid w:val="00D6123B"/>
    <w:rsid w:val="00D61C2D"/>
    <w:rsid w:val="00D61D27"/>
    <w:rsid w:val="00D6304D"/>
    <w:rsid w:val="00D630C3"/>
    <w:rsid w:val="00D631B6"/>
    <w:rsid w:val="00D63845"/>
    <w:rsid w:val="00D6400B"/>
    <w:rsid w:val="00D645AD"/>
    <w:rsid w:val="00D6514E"/>
    <w:rsid w:val="00D65EC2"/>
    <w:rsid w:val="00D665BC"/>
    <w:rsid w:val="00D66C61"/>
    <w:rsid w:val="00D6798B"/>
    <w:rsid w:val="00D70241"/>
    <w:rsid w:val="00D724B5"/>
    <w:rsid w:val="00D72CDF"/>
    <w:rsid w:val="00D731D1"/>
    <w:rsid w:val="00D7363B"/>
    <w:rsid w:val="00D738EF"/>
    <w:rsid w:val="00D73A29"/>
    <w:rsid w:val="00D73A7F"/>
    <w:rsid w:val="00D743C2"/>
    <w:rsid w:val="00D75C1C"/>
    <w:rsid w:val="00D77C7F"/>
    <w:rsid w:val="00D80674"/>
    <w:rsid w:val="00D80DF7"/>
    <w:rsid w:val="00D810E7"/>
    <w:rsid w:val="00D821D4"/>
    <w:rsid w:val="00D829D7"/>
    <w:rsid w:val="00D82A98"/>
    <w:rsid w:val="00D8309F"/>
    <w:rsid w:val="00D834D4"/>
    <w:rsid w:val="00D83533"/>
    <w:rsid w:val="00D83766"/>
    <w:rsid w:val="00D842E3"/>
    <w:rsid w:val="00D854A6"/>
    <w:rsid w:val="00D856FD"/>
    <w:rsid w:val="00D8672D"/>
    <w:rsid w:val="00D86B67"/>
    <w:rsid w:val="00D86DFE"/>
    <w:rsid w:val="00D87777"/>
    <w:rsid w:val="00D91BBF"/>
    <w:rsid w:val="00D93471"/>
    <w:rsid w:val="00D93B5C"/>
    <w:rsid w:val="00D96B14"/>
    <w:rsid w:val="00D97047"/>
    <w:rsid w:val="00D9723B"/>
    <w:rsid w:val="00D97285"/>
    <w:rsid w:val="00DA2522"/>
    <w:rsid w:val="00DA25C2"/>
    <w:rsid w:val="00DA2E76"/>
    <w:rsid w:val="00DA34C4"/>
    <w:rsid w:val="00DA37F9"/>
    <w:rsid w:val="00DA3C75"/>
    <w:rsid w:val="00DA6846"/>
    <w:rsid w:val="00DA698F"/>
    <w:rsid w:val="00DA6F17"/>
    <w:rsid w:val="00DA7177"/>
    <w:rsid w:val="00DA75BF"/>
    <w:rsid w:val="00DB0039"/>
    <w:rsid w:val="00DB1C7E"/>
    <w:rsid w:val="00DB22E5"/>
    <w:rsid w:val="00DB255B"/>
    <w:rsid w:val="00DB270F"/>
    <w:rsid w:val="00DB290D"/>
    <w:rsid w:val="00DB36D3"/>
    <w:rsid w:val="00DB3701"/>
    <w:rsid w:val="00DB3D40"/>
    <w:rsid w:val="00DB4437"/>
    <w:rsid w:val="00DB566A"/>
    <w:rsid w:val="00DB58D8"/>
    <w:rsid w:val="00DB6204"/>
    <w:rsid w:val="00DB6D24"/>
    <w:rsid w:val="00DB6F57"/>
    <w:rsid w:val="00DB71FB"/>
    <w:rsid w:val="00DB77D6"/>
    <w:rsid w:val="00DB7998"/>
    <w:rsid w:val="00DB7D8C"/>
    <w:rsid w:val="00DC02B5"/>
    <w:rsid w:val="00DC1B30"/>
    <w:rsid w:val="00DC2573"/>
    <w:rsid w:val="00DC343C"/>
    <w:rsid w:val="00DC5871"/>
    <w:rsid w:val="00DC5FE4"/>
    <w:rsid w:val="00DC66D0"/>
    <w:rsid w:val="00DD1D32"/>
    <w:rsid w:val="00DD2610"/>
    <w:rsid w:val="00DD2A81"/>
    <w:rsid w:val="00DD2DE4"/>
    <w:rsid w:val="00DD3061"/>
    <w:rsid w:val="00DD33E9"/>
    <w:rsid w:val="00DD3B1A"/>
    <w:rsid w:val="00DD6256"/>
    <w:rsid w:val="00DD647C"/>
    <w:rsid w:val="00DD7566"/>
    <w:rsid w:val="00DD7B17"/>
    <w:rsid w:val="00DD7C14"/>
    <w:rsid w:val="00DD7C73"/>
    <w:rsid w:val="00DE0B8F"/>
    <w:rsid w:val="00DE16FF"/>
    <w:rsid w:val="00DE238F"/>
    <w:rsid w:val="00DE2881"/>
    <w:rsid w:val="00DE2AF0"/>
    <w:rsid w:val="00DE2E61"/>
    <w:rsid w:val="00DE379F"/>
    <w:rsid w:val="00DE3BA8"/>
    <w:rsid w:val="00DE3D6C"/>
    <w:rsid w:val="00DE5679"/>
    <w:rsid w:val="00DE57BC"/>
    <w:rsid w:val="00DE57D8"/>
    <w:rsid w:val="00DE69B7"/>
    <w:rsid w:val="00DE7A37"/>
    <w:rsid w:val="00DF0F27"/>
    <w:rsid w:val="00DF1148"/>
    <w:rsid w:val="00DF18F4"/>
    <w:rsid w:val="00DF20CA"/>
    <w:rsid w:val="00DF2AEA"/>
    <w:rsid w:val="00DF30CC"/>
    <w:rsid w:val="00DF3823"/>
    <w:rsid w:val="00DF3961"/>
    <w:rsid w:val="00DF3AE6"/>
    <w:rsid w:val="00DF3C1E"/>
    <w:rsid w:val="00DF4AEC"/>
    <w:rsid w:val="00DF5C9F"/>
    <w:rsid w:val="00DF63DD"/>
    <w:rsid w:val="00DF6587"/>
    <w:rsid w:val="00DF65CD"/>
    <w:rsid w:val="00E001A1"/>
    <w:rsid w:val="00E00351"/>
    <w:rsid w:val="00E00436"/>
    <w:rsid w:val="00E0062B"/>
    <w:rsid w:val="00E00747"/>
    <w:rsid w:val="00E01233"/>
    <w:rsid w:val="00E0156C"/>
    <w:rsid w:val="00E01C88"/>
    <w:rsid w:val="00E01D04"/>
    <w:rsid w:val="00E01F2E"/>
    <w:rsid w:val="00E032EE"/>
    <w:rsid w:val="00E03584"/>
    <w:rsid w:val="00E035C6"/>
    <w:rsid w:val="00E037DA"/>
    <w:rsid w:val="00E03EF3"/>
    <w:rsid w:val="00E03F67"/>
    <w:rsid w:val="00E04D51"/>
    <w:rsid w:val="00E055A1"/>
    <w:rsid w:val="00E06587"/>
    <w:rsid w:val="00E071B0"/>
    <w:rsid w:val="00E07396"/>
    <w:rsid w:val="00E07932"/>
    <w:rsid w:val="00E07A18"/>
    <w:rsid w:val="00E10983"/>
    <w:rsid w:val="00E12073"/>
    <w:rsid w:val="00E1342C"/>
    <w:rsid w:val="00E139BD"/>
    <w:rsid w:val="00E13A51"/>
    <w:rsid w:val="00E13C69"/>
    <w:rsid w:val="00E142F0"/>
    <w:rsid w:val="00E14C35"/>
    <w:rsid w:val="00E14FD8"/>
    <w:rsid w:val="00E154BC"/>
    <w:rsid w:val="00E16692"/>
    <w:rsid w:val="00E170B0"/>
    <w:rsid w:val="00E171F4"/>
    <w:rsid w:val="00E17862"/>
    <w:rsid w:val="00E17AD8"/>
    <w:rsid w:val="00E20CB6"/>
    <w:rsid w:val="00E20EA1"/>
    <w:rsid w:val="00E22929"/>
    <w:rsid w:val="00E233C8"/>
    <w:rsid w:val="00E234C9"/>
    <w:rsid w:val="00E23C8A"/>
    <w:rsid w:val="00E2458C"/>
    <w:rsid w:val="00E24D20"/>
    <w:rsid w:val="00E259CD"/>
    <w:rsid w:val="00E25D2E"/>
    <w:rsid w:val="00E27E85"/>
    <w:rsid w:val="00E27F20"/>
    <w:rsid w:val="00E307C0"/>
    <w:rsid w:val="00E31DD5"/>
    <w:rsid w:val="00E32965"/>
    <w:rsid w:val="00E3379B"/>
    <w:rsid w:val="00E339E5"/>
    <w:rsid w:val="00E34313"/>
    <w:rsid w:val="00E34540"/>
    <w:rsid w:val="00E34F41"/>
    <w:rsid w:val="00E3568A"/>
    <w:rsid w:val="00E36154"/>
    <w:rsid w:val="00E36D24"/>
    <w:rsid w:val="00E36F21"/>
    <w:rsid w:val="00E373E6"/>
    <w:rsid w:val="00E3777D"/>
    <w:rsid w:val="00E377A3"/>
    <w:rsid w:val="00E37975"/>
    <w:rsid w:val="00E37D10"/>
    <w:rsid w:val="00E37F99"/>
    <w:rsid w:val="00E40393"/>
    <w:rsid w:val="00E40829"/>
    <w:rsid w:val="00E40A90"/>
    <w:rsid w:val="00E419A9"/>
    <w:rsid w:val="00E41B1D"/>
    <w:rsid w:val="00E41E39"/>
    <w:rsid w:val="00E4227C"/>
    <w:rsid w:val="00E428AD"/>
    <w:rsid w:val="00E42AF1"/>
    <w:rsid w:val="00E43A0F"/>
    <w:rsid w:val="00E43CB5"/>
    <w:rsid w:val="00E43E8D"/>
    <w:rsid w:val="00E45004"/>
    <w:rsid w:val="00E45D00"/>
    <w:rsid w:val="00E515A1"/>
    <w:rsid w:val="00E51ACB"/>
    <w:rsid w:val="00E5314C"/>
    <w:rsid w:val="00E5435D"/>
    <w:rsid w:val="00E54B1C"/>
    <w:rsid w:val="00E55B37"/>
    <w:rsid w:val="00E56C24"/>
    <w:rsid w:val="00E57094"/>
    <w:rsid w:val="00E57855"/>
    <w:rsid w:val="00E6035A"/>
    <w:rsid w:val="00E604C7"/>
    <w:rsid w:val="00E60B9C"/>
    <w:rsid w:val="00E62F2B"/>
    <w:rsid w:val="00E63073"/>
    <w:rsid w:val="00E63786"/>
    <w:rsid w:val="00E638C2"/>
    <w:rsid w:val="00E64EE4"/>
    <w:rsid w:val="00E65B77"/>
    <w:rsid w:val="00E65F84"/>
    <w:rsid w:val="00E669E1"/>
    <w:rsid w:val="00E66E08"/>
    <w:rsid w:val="00E673A8"/>
    <w:rsid w:val="00E7073B"/>
    <w:rsid w:val="00E70A59"/>
    <w:rsid w:val="00E719C4"/>
    <w:rsid w:val="00E739EF"/>
    <w:rsid w:val="00E74661"/>
    <w:rsid w:val="00E751DC"/>
    <w:rsid w:val="00E7522A"/>
    <w:rsid w:val="00E75673"/>
    <w:rsid w:val="00E76305"/>
    <w:rsid w:val="00E764BC"/>
    <w:rsid w:val="00E777A0"/>
    <w:rsid w:val="00E80068"/>
    <w:rsid w:val="00E81A5C"/>
    <w:rsid w:val="00E836F5"/>
    <w:rsid w:val="00E83BE4"/>
    <w:rsid w:val="00E841F1"/>
    <w:rsid w:val="00E845D1"/>
    <w:rsid w:val="00E859C4"/>
    <w:rsid w:val="00E860A6"/>
    <w:rsid w:val="00E865B8"/>
    <w:rsid w:val="00E869CF"/>
    <w:rsid w:val="00E87831"/>
    <w:rsid w:val="00E878F6"/>
    <w:rsid w:val="00E90576"/>
    <w:rsid w:val="00E9071E"/>
    <w:rsid w:val="00E90857"/>
    <w:rsid w:val="00E91991"/>
    <w:rsid w:val="00E91E55"/>
    <w:rsid w:val="00E922A1"/>
    <w:rsid w:val="00E92765"/>
    <w:rsid w:val="00E92C4E"/>
    <w:rsid w:val="00E933AA"/>
    <w:rsid w:val="00E945AF"/>
    <w:rsid w:val="00E94B70"/>
    <w:rsid w:val="00E94ECE"/>
    <w:rsid w:val="00E95A01"/>
    <w:rsid w:val="00E95AF9"/>
    <w:rsid w:val="00E965FA"/>
    <w:rsid w:val="00E96BE8"/>
    <w:rsid w:val="00E96C50"/>
    <w:rsid w:val="00E97FB9"/>
    <w:rsid w:val="00EA0030"/>
    <w:rsid w:val="00EA04CE"/>
    <w:rsid w:val="00EA060A"/>
    <w:rsid w:val="00EA0B3A"/>
    <w:rsid w:val="00EA1410"/>
    <w:rsid w:val="00EA158F"/>
    <w:rsid w:val="00EA1B24"/>
    <w:rsid w:val="00EA1EDA"/>
    <w:rsid w:val="00EA2002"/>
    <w:rsid w:val="00EA279A"/>
    <w:rsid w:val="00EA2D39"/>
    <w:rsid w:val="00EA2D7C"/>
    <w:rsid w:val="00EA3685"/>
    <w:rsid w:val="00EA36CB"/>
    <w:rsid w:val="00EA38E2"/>
    <w:rsid w:val="00EA39A2"/>
    <w:rsid w:val="00EA4B5B"/>
    <w:rsid w:val="00EA4BC4"/>
    <w:rsid w:val="00EA5E93"/>
    <w:rsid w:val="00EA5F59"/>
    <w:rsid w:val="00EA6294"/>
    <w:rsid w:val="00EA65CE"/>
    <w:rsid w:val="00EA69F4"/>
    <w:rsid w:val="00EA6CB6"/>
    <w:rsid w:val="00EA6CD2"/>
    <w:rsid w:val="00EA72CA"/>
    <w:rsid w:val="00EA75FB"/>
    <w:rsid w:val="00EB1AC4"/>
    <w:rsid w:val="00EB2230"/>
    <w:rsid w:val="00EB2FAB"/>
    <w:rsid w:val="00EB3440"/>
    <w:rsid w:val="00EB3512"/>
    <w:rsid w:val="00EB38E5"/>
    <w:rsid w:val="00EB3AF5"/>
    <w:rsid w:val="00EB3B8B"/>
    <w:rsid w:val="00EB4642"/>
    <w:rsid w:val="00EB48EA"/>
    <w:rsid w:val="00EB4969"/>
    <w:rsid w:val="00EB6394"/>
    <w:rsid w:val="00EB6783"/>
    <w:rsid w:val="00EB6CC6"/>
    <w:rsid w:val="00EC0436"/>
    <w:rsid w:val="00EC0E8E"/>
    <w:rsid w:val="00EC0F39"/>
    <w:rsid w:val="00EC1A01"/>
    <w:rsid w:val="00EC2A03"/>
    <w:rsid w:val="00EC2EAD"/>
    <w:rsid w:val="00EC2EBC"/>
    <w:rsid w:val="00EC3E1F"/>
    <w:rsid w:val="00EC45A4"/>
    <w:rsid w:val="00EC466D"/>
    <w:rsid w:val="00EC46D0"/>
    <w:rsid w:val="00EC4B12"/>
    <w:rsid w:val="00EC4F83"/>
    <w:rsid w:val="00EC5462"/>
    <w:rsid w:val="00EC7B70"/>
    <w:rsid w:val="00EC7F53"/>
    <w:rsid w:val="00ED0195"/>
    <w:rsid w:val="00ED1943"/>
    <w:rsid w:val="00ED2121"/>
    <w:rsid w:val="00ED23D9"/>
    <w:rsid w:val="00ED2B36"/>
    <w:rsid w:val="00ED316E"/>
    <w:rsid w:val="00ED33DE"/>
    <w:rsid w:val="00ED34E8"/>
    <w:rsid w:val="00ED3623"/>
    <w:rsid w:val="00ED363E"/>
    <w:rsid w:val="00ED3B7C"/>
    <w:rsid w:val="00ED3E33"/>
    <w:rsid w:val="00ED4A92"/>
    <w:rsid w:val="00ED51B0"/>
    <w:rsid w:val="00ED51BC"/>
    <w:rsid w:val="00ED5436"/>
    <w:rsid w:val="00ED66D2"/>
    <w:rsid w:val="00ED6F08"/>
    <w:rsid w:val="00ED7510"/>
    <w:rsid w:val="00EE0D88"/>
    <w:rsid w:val="00EE1BCE"/>
    <w:rsid w:val="00EE1BD5"/>
    <w:rsid w:val="00EE1BF1"/>
    <w:rsid w:val="00EE260D"/>
    <w:rsid w:val="00EE26CC"/>
    <w:rsid w:val="00EE2DC1"/>
    <w:rsid w:val="00EE2E29"/>
    <w:rsid w:val="00EE37A1"/>
    <w:rsid w:val="00EE3E4C"/>
    <w:rsid w:val="00EE3F83"/>
    <w:rsid w:val="00EE5B84"/>
    <w:rsid w:val="00EE5D5E"/>
    <w:rsid w:val="00EE6480"/>
    <w:rsid w:val="00EE6FD5"/>
    <w:rsid w:val="00EE7571"/>
    <w:rsid w:val="00EE7C45"/>
    <w:rsid w:val="00EF0CC4"/>
    <w:rsid w:val="00EF0D30"/>
    <w:rsid w:val="00EF1C9B"/>
    <w:rsid w:val="00EF1D4D"/>
    <w:rsid w:val="00EF2735"/>
    <w:rsid w:val="00EF2950"/>
    <w:rsid w:val="00EF2BA5"/>
    <w:rsid w:val="00EF32EF"/>
    <w:rsid w:val="00EF45E8"/>
    <w:rsid w:val="00EF556E"/>
    <w:rsid w:val="00EF5CC7"/>
    <w:rsid w:val="00EF5D99"/>
    <w:rsid w:val="00EF668F"/>
    <w:rsid w:val="00EF7071"/>
    <w:rsid w:val="00EF71B4"/>
    <w:rsid w:val="00EF77EC"/>
    <w:rsid w:val="00F003E6"/>
    <w:rsid w:val="00F00503"/>
    <w:rsid w:val="00F00DA2"/>
    <w:rsid w:val="00F010FF"/>
    <w:rsid w:val="00F01569"/>
    <w:rsid w:val="00F01EDA"/>
    <w:rsid w:val="00F01F7F"/>
    <w:rsid w:val="00F02104"/>
    <w:rsid w:val="00F0285B"/>
    <w:rsid w:val="00F02B5D"/>
    <w:rsid w:val="00F02FC7"/>
    <w:rsid w:val="00F034D8"/>
    <w:rsid w:val="00F04173"/>
    <w:rsid w:val="00F070CB"/>
    <w:rsid w:val="00F10345"/>
    <w:rsid w:val="00F1051D"/>
    <w:rsid w:val="00F107E5"/>
    <w:rsid w:val="00F10BBA"/>
    <w:rsid w:val="00F10BBC"/>
    <w:rsid w:val="00F110B1"/>
    <w:rsid w:val="00F119A2"/>
    <w:rsid w:val="00F11B5A"/>
    <w:rsid w:val="00F11C34"/>
    <w:rsid w:val="00F11E82"/>
    <w:rsid w:val="00F12D69"/>
    <w:rsid w:val="00F12FA8"/>
    <w:rsid w:val="00F130D7"/>
    <w:rsid w:val="00F1310E"/>
    <w:rsid w:val="00F13675"/>
    <w:rsid w:val="00F139C9"/>
    <w:rsid w:val="00F13DBE"/>
    <w:rsid w:val="00F1467F"/>
    <w:rsid w:val="00F15210"/>
    <w:rsid w:val="00F1559E"/>
    <w:rsid w:val="00F16B66"/>
    <w:rsid w:val="00F16C0E"/>
    <w:rsid w:val="00F16D0F"/>
    <w:rsid w:val="00F17C79"/>
    <w:rsid w:val="00F20F47"/>
    <w:rsid w:val="00F20FCD"/>
    <w:rsid w:val="00F21A2D"/>
    <w:rsid w:val="00F229A4"/>
    <w:rsid w:val="00F2366E"/>
    <w:rsid w:val="00F24C15"/>
    <w:rsid w:val="00F25D60"/>
    <w:rsid w:val="00F26FA7"/>
    <w:rsid w:val="00F2751C"/>
    <w:rsid w:val="00F31017"/>
    <w:rsid w:val="00F315BE"/>
    <w:rsid w:val="00F325CC"/>
    <w:rsid w:val="00F326C9"/>
    <w:rsid w:val="00F32E55"/>
    <w:rsid w:val="00F34C86"/>
    <w:rsid w:val="00F35E99"/>
    <w:rsid w:val="00F36683"/>
    <w:rsid w:val="00F375BE"/>
    <w:rsid w:val="00F40065"/>
    <w:rsid w:val="00F409CF"/>
    <w:rsid w:val="00F40C11"/>
    <w:rsid w:val="00F40C17"/>
    <w:rsid w:val="00F40C7A"/>
    <w:rsid w:val="00F40D2C"/>
    <w:rsid w:val="00F41CAC"/>
    <w:rsid w:val="00F420F0"/>
    <w:rsid w:val="00F42122"/>
    <w:rsid w:val="00F42B96"/>
    <w:rsid w:val="00F43BF3"/>
    <w:rsid w:val="00F43DEE"/>
    <w:rsid w:val="00F4412B"/>
    <w:rsid w:val="00F44E98"/>
    <w:rsid w:val="00F45034"/>
    <w:rsid w:val="00F455F4"/>
    <w:rsid w:val="00F460B8"/>
    <w:rsid w:val="00F47CC8"/>
    <w:rsid w:val="00F51037"/>
    <w:rsid w:val="00F51B8F"/>
    <w:rsid w:val="00F51CDA"/>
    <w:rsid w:val="00F52A49"/>
    <w:rsid w:val="00F52E70"/>
    <w:rsid w:val="00F5378C"/>
    <w:rsid w:val="00F53EFC"/>
    <w:rsid w:val="00F544BB"/>
    <w:rsid w:val="00F54DB2"/>
    <w:rsid w:val="00F54FF7"/>
    <w:rsid w:val="00F556DF"/>
    <w:rsid w:val="00F55C48"/>
    <w:rsid w:val="00F55D07"/>
    <w:rsid w:val="00F5621B"/>
    <w:rsid w:val="00F56C3F"/>
    <w:rsid w:val="00F5709B"/>
    <w:rsid w:val="00F57458"/>
    <w:rsid w:val="00F57B8B"/>
    <w:rsid w:val="00F6011F"/>
    <w:rsid w:val="00F602C6"/>
    <w:rsid w:val="00F60410"/>
    <w:rsid w:val="00F61200"/>
    <w:rsid w:val="00F63051"/>
    <w:rsid w:val="00F63A11"/>
    <w:rsid w:val="00F63C11"/>
    <w:rsid w:val="00F64161"/>
    <w:rsid w:val="00F64761"/>
    <w:rsid w:val="00F64E2B"/>
    <w:rsid w:val="00F65194"/>
    <w:rsid w:val="00F65AD7"/>
    <w:rsid w:val="00F66466"/>
    <w:rsid w:val="00F67049"/>
    <w:rsid w:val="00F67521"/>
    <w:rsid w:val="00F67CB7"/>
    <w:rsid w:val="00F70166"/>
    <w:rsid w:val="00F7017A"/>
    <w:rsid w:val="00F705F7"/>
    <w:rsid w:val="00F70875"/>
    <w:rsid w:val="00F70D88"/>
    <w:rsid w:val="00F7258A"/>
    <w:rsid w:val="00F72623"/>
    <w:rsid w:val="00F72D82"/>
    <w:rsid w:val="00F74B76"/>
    <w:rsid w:val="00F74DD6"/>
    <w:rsid w:val="00F75228"/>
    <w:rsid w:val="00F756F1"/>
    <w:rsid w:val="00F80A5B"/>
    <w:rsid w:val="00F80C91"/>
    <w:rsid w:val="00F80D10"/>
    <w:rsid w:val="00F80D80"/>
    <w:rsid w:val="00F80FF5"/>
    <w:rsid w:val="00F83812"/>
    <w:rsid w:val="00F84145"/>
    <w:rsid w:val="00F84756"/>
    <w:rsid w:val="00F850E0"/>
    <w:rsid w:val="00F8536B"/>
    <w:rsid w:val="00F85894"/>
    <w:rsid w:val="00F859D1"/>
    <w:rsid w:val="00F85E04"/>
    <w:rsid w:val="00F861F6"/>
    <w:rsid w:val="00F8621C"/>
    <w:rsid w:val="00F86784"/>
    <w:rsid w:val="00F872B5"/>
    <w:rsid w:val="00F9007C"/>
    <w:rsid w:val="00F90549"/>
    <w:rsid w:val="00F90E56"/>
    <w:rsid w:val="00F91652"/>
    <w:rsid w:val="00F91BCE"/>
    <w:rsid w:val="00F92679"/>
    <w:rsid w:val="00F927CE"/>
    <w:rsid w:val="00F92B5F"/>
    <w:rsid w:val="00F930F0"/>
    <w:rsid w:val="00F936D9"/>
    <w:rsid w:val="00F93945"/>
    <w:rsid w:val="00F94120"/>
    <w:rsid w:val="00F951A7"/>
    <w:rsid w:val="00F951AF"/>
    <w:rsid w:val="00F958AD"/>
    <w:rsid w:val="00FA1332"/>
    <w:rsid w:val="00FA2019"/>
    <w:rsid w:val="00FA21F4"/>
    <w:rsid w:val="00FA2619"/>
    <w:rsid w:val="00FA3A5B"/>
    <w:rsid w:val="00FA3A66"/>
    <w:rsid w:val="00FA3B10"/>
    <w:rsid w:val="00FA3C08"/>
    <w:rsid w:val="00FA3C7B"/>
    <w:rsid w:val="00FA4CCD"/>
    <w:rsid w:val="00FA5059"/>
    <w:rsid w:val="00FA7134"/>
    <w:rsid w:val="00FB0962"/>
    <w:rsid w:val="00FB0C9C"/>
    <w:rsid w:val="00FB0D02"/>
    <w:rsid w:val="00FB1BD2"/>
    <w:rsid w:val="00FB4588"/>
    <w:rsid w:val="00FB50A7"/>
    <w:rsid w:val="00FB6B94"/>
    <w:rsid w:val="00FB6EA5"/>
    <w:rsid w:val="00FC0014"/>
    <w:rsid w:val="00FC0CF8"/>
    <w:rsid w:val="00FC11EB"/>
    <w:rsid w:val="00FC1D71"/>
    <w:rsid w:val="00FC2419"/>
    <w:rsid w:val="00FC27AB"/>
    <w:rsid w:val="00FC30F1"/>
    <w:rsid w:val="00FC4033"/>
    <w:rsid w:val="00FC42B7"/>
    <w:rsid w:val="00FC42D2"/>
    <w:rsid w:val="00FC4997"/>
    <w:rsid w:val="00FC4AE5"/>
    <w:rsid w:val="00FC53D9"/>
    <w:rsid w:val="00FC56FE"/>
    <w:rsid w:val="00FC5A45"/>
    <w:rsid w:val="00FC62A7"/>
    <w:rsid w:val="00FC6363"/>
    <w:rsid w:val="00FC69D2"/>
    <w:rsid w:val="00FC6FE8"/>
    <w:rsid w:val="00FC7070"/>
    <w:rsid w:val="00FC70A4"/>
    <w:rsid w:val="00FC7CDD"/>
    <w:rsid w:val="00FC7E4D"/>
    <w:rsid w:val="00FD03AC"/>
    <w:rsid w:val="00FD0DC8"/>
    <w:rsid w:val="00FD134F"/>
    <w:rsid w:val="00FD2393"/>
    <w:rsid w:val="00FD24DA"/>
    <w:rsid w:val="00FD253A"/>
    <w:rsid w:val="00FD2A2F"/>
    <w:rsid w:val="00FD2B84"/>
    <w:rsid w:val="00FD3AA3"/>
    <w:rsid w:val="00FD41D5"/>
    <w:rsid w:val="00FD50C1"/>
    <w:rsid w:val="00FD660D"/>
    <w:rsid w:val="00FD6917"/>
    <w:rsid w:val="00FD6AA0"/>
    <w:rsid w:val="00FD6AB0"/>
    <w:rsid w:val="00FD7387"/>
    <w:rsid w:val="00FD7B55"/>
    <w:rsid w:val="00FD7E7F"/>
    <w:rsid w:val="00FE0554"/>
    <w:rsid w:val="00FE0AAA"/>
    <w:rsid w:val="00FE187B"/>
    <w:rsid w:val="00FE29F2"/>
    <w:rsid w:val="00FE369B"/>
    <w:rsid w:val="00FE3A03"/>
    <w:rsid w:val="00FE445C"/>
    <w:rsid w:val="00FE5225"/>
    <w:rsid w:val="00FE54ED"/>
    <w:rsid w:val="00FE6849"/>
    <w:rsid w:val="00FE6D48"/>
    <w:rsid w:val="00FE7285"/>
    <w:rsid w:val="00FE759F"/>
    <w:rsid w:val="00FE7611"/>
    <w:rsid w:val="00FE79AB"/>
    <w:rsid w:val="00FF185F"/>
    <w:rsid w:val="00FF1E4A"/>
    <w:rsid w:val="00FF2066"/>
    <w:rsid w:val="00FF2966"/>
    <w:rsid w:val="00FF3169"/>
    <w:rsid w:val="00FF335C"/>
    <w:rsid w:val="00FF3BBA"/>
    <w:rsid w:val="00FF3D16"/>
    <w:rsid w:val="00FF411C"/>
    <w:rsid w:val="00FF507F"/>
    <w:rsid w:val="00FF5857"/>
    <w:rsid w:val="00FF5DAB"/>
    <w:rsid w:val="00FF6275"/>
    <w:rsid w:val="00FF6364"/>
    <w:rsid w:val="00FF6479"/>
    <w:rsid w:val="00FF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0C8F655"/>
  <w15:docId w15:val="{7EDB2A24-886D-4548-8F1F-F45D91A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6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4D77"/>
    <w:pPr>
      <w:spacing w:before="100" w:beforeAutospacing="1" w:after="100" w:afterAutospacing="1"/>
    </w:pPr>
  </w:style>
  <w:style w:type="character" w:styleId="Hyperlink">
    <w:name w:val="Hyperlink"/>
    <w:uiPriority w:val="99"/>
    <w:rsid w:val="00904D77"/>
    <w:rPr>
      <w:rFonts w:cs="Times New Roman"/>
      <w:color w:val="0000FF"/>
      <w:u w:val="single"/>
    </w:rPr>
  </w:style>
  <w:style w:type="character" w:styleId="Strong">
    <w:name w:val="Strong"/>
    <w:qFormat/>
    <w:rsid w:val="00904D77"/>
    <w:rPr>
      <w:rFonts w:cs="Times New Roman"/>
      <w:b/>
    </w:rPr>
  </w:style>
  <w:style w:type="character" w:styleId="Emphasis">
    <w:name w:val="Emphasis"/>
    <w:qFormat/>
    <w:rsid w:val="00904D77"/>
    <w:rPr>
      <w:rFonts w:cs="Times New Roman"/>
      <w:i/>
    </w:rPr>
  </w:style>
  <w:style w:type="character" w:customStyle="1" w:styleId="skypepnhprintcontainer">
    <w:name w:val="skype_pnh_print_container"/>
    <w:rsid w:val="00904D77"/>
  </w:style>
  <w:style w:type="character" w:customStyle="1" w:styleId="skypepnhcontainer">
    <w:name w:val="skype_pnh_container"/>
    <w:rsid w:val="00904D77"/>
  </w:style>
  <w:style w:type="character" w:customStyle="1" w:styleId="skypepnhmark">
    <w:name w:val="skype_pnh_mark"/>
    <w:rsid w:val="00904D77"/>
  </w:style>
  <w:style w:type="character" w:customStyle="1" w:styleId="skypepnhleftspan">
    <w:name w:val="skype_pnh_left_span"/>
    <w:rsid w:val="00904D77"/>
  </w:style>
  <w:style w:type="character" w:customStyle="1" w:styleId="skypepnhdropartspan">
    <w:name w:val="skype_pnh_dropart_span"/>
    <w:rsid w:val="00904D77"/>
  </w:style>
  <w:style w:type="character" w:customStyle="1" w:styleId="skypepnhdropartflagspan">
    <w:name w:val="skype_pnh_dropart_flag_span"/>
    <w:rsid w:val="00904D77"/>
  </w:style>
  <w:style w:type="character" w:customStyle="1" w:styleId="skypepnhtextspan">
    <w:name w:val="skype_pnh_text_span"/>
    <w:rsid w:val="00904D77"/>
  </w:style>
  <w:style w:type="character" w:customStyle="1" w:styleId="skypepnhrightspan">
    <w:name w:val="skype_pnh_right_span"/>
    <w:rsid w:val="00904D77"/>
  </w:style>
  <w:style w:type="character" w:styleId="CommentReference">
    <w:name w:val="annotation reference"/>
    <w:uiPriority w:val="99"/>
    <w:semiHidden/>
    <w:rsid w:val="005C72A3"/>
    <w:rPr>
      <w:rFonts w:cs="Times New Roman"/>
      <w:sz w:val="16"/>
    </w:rPr>
  </w:style>
  <w:style w:type="paragraph" w:styleId="CommentText">
    <w:name w:val="annotation text"/>
    <w:basedOn w:val="Normal"/>
    <w:link w:val="CommentTextChar"/>
    <w:uiPriority w:val="99"/>
    <w:semiHidden/>
    <w:rsid w:val="005C72A3"/>
    <w:rPr>
      <w:sz w:val="20"/>
      <w:szCs w:val="20"/>
    </w:rPr>
  </w:style>
  <w:style w:type="character" w:customStyle="1" w:styleId="CommentTextChar">
    <w:name w:val="Comment Text Char"/>
    <w:link w:val="CommentText"/>
    <w:uiPriority w:val="99"/>
    <w:rsid w:val="005C72A3"/>
    <w:rPr>
      <w:rFonts w:cs="Times New Roman"/>
      <w:lang w:val="en-US" w:eastAsia="en-US"/>
    </w:rPr>
  </w:style>
  <w:style w:type="paragraph" w:styleId="CommentSubject">
    <w:name w:val="annotation subject"/>
    <w:basedOn w:val="CommentText"/>
    <w:next w:val="CommentText"/>
    <w:link w:val="CommentSubjectChar"/>
    <w:semiHidden/>
    <w:rsid w:val="005C72A3"/>
    <w:rPr>
      <w:b/>
    </w:rPr>
  </w:style>
  <w:style w:type="character" w:customStyle="1" w:styleId="CommentSubjectChar">
    <w:name w:val="Comment Subject Char"/>
    <w:link w:val="CommentSubject"/>
    <w:rsid w:val="005C72A3"/>
    <w:rPr>
      <w:rFonts w:cs="Times New Roman"/>
      <w:b/>
      <w:lang w:val="en-US" w:eastAsia="en-US"/>
    </w:rPr>
  </w:style>
  <w:style w:type="paragraph" w:styleId="BalloonText">
    <w:name w:val="Balloon Text"/>
    <w:basedOn w:val="Normal"/>
    <w:link w:val="BalloonTextChar"/>
    <w:semiHidden/>
    <w:rsid w:val="005C72A3"/>
    <w:rPr>
      <w:rFonts w:ascii="Tahoma" w:hAnsi="Tahoma"/>
      <w:sz w:val="16"/>
      <w:szCs w:val="20"/>
    </w:rPr>
  </w:style>
  <w:style w:type="character" w:customStyle="1" w:styleId="BalloonTextChar">
    <w:name w:val="Balloon Text Char"/>
    <w:link w:val="BalloonText"/>
    <w:rsid w:val="005C72A3"/>
    <w:rPr>
      <w:rFonts w:ascii="Tahoma" w:hAnsi="Tahoma" w:cs="Times New Roman"/>
      <w:sz w:val="16"/>
      <w:lang w:val="en-US" w:eastAsia="en-US"/>
    </w:rPr>
  </w:style>
  <w:style w:type="paragraph" w:styleId="Revision">
    <w:name w:val="Revision"/>
    <w:hidden/>
    <w:semiHidden/>
    <w:rsid w:val="005C72A3"/>
    <w:rPr>
      <w:sz w:val="24"/>
      <w:szCs w:val="24"/>
    </w:rPr>
  </w:style>
  <w:style w:type="paragraph" w:styleId="ListParagraph">
    <w:name w:val="List Paragraph"/>
    <w:basedOn w:val="Normal"/>
    <w:uiPriority w:val="34"/>
    <w:qFormat/>
    <w:rsid w:val="00A3018E"/>
    <w:pPr>
      <w:ind w:left="708"/>
    </w:pPr>
  </w:style>
  <w:style w:type="paragraph" w:customStyle="1" w:styleId="Heading35">
    <w:name w:val="Heading 35"/>
    <w:basedOn w:val="Normal"/>
    <w:rsid w:val="00021A8A"/>
    <w:pPr>
      <w:spacing w:before="204" w:after="136"/>
      <w:ind w:left="68"/>
      <w:outlineLvl w:val="3"/>
    </w:pPr>
    <w:rPr>
      <w:b/>
      <w:bCs/>
      <w:color w:val="990000"/>
      <w:sz w:val="16"/>
      <w:szCs w:val="16"/>
    </w:rPr>
  </w:style>
  <w:style w:type="paragraph" w:styleId="Header">
    <w:name w:val="header"/>
    <w:basedOn w:val="Normal"/>
    <w:link w:val="HeaderChar"/>
    <w:rsid w:val="006134DA"/>
    <w:pPr>
      <w:tabs>
        <w:tab w:val="center" w:pos="4680"/>
        <w:tab w:val="right" w:pos="9360"/>
      </w:tabs>
    </w:pPr>
  </w:style>
  <w:style w:type="character" w:customStyle="1" w:styleId="HeaderChar">
    <w:name w:val="Header Char"/>
    <w:link w:val="Header"/>
    <w:rsid w:val="006134DA"/>
    <w:rPr>
      <w:rFonts w:cs="Times New Roman"/>
      <w:sz w:val="24"/>
      <w:szCs w:val="24"/>
    </w:rPr>
  </w:style>
  <w:style w:type="paragraph" w:styleId="Footer">
    <w:name w:val="footer"/>
    <w:basedOn w:val="Normal"/>
    <w:link w:val="FooterChar"/>
    <w:uiPriority w:val="99"/>
    <w:rsid w:val="006134DA"/>
    <w:pPr>
      <w:tabs>
        <w:tab w:val="center" w:pos="4680"/>
        <w:tab w:val="right" w:pos="9360"/>
      </w:tabs>
    </w:pPr>
  </w:style>
  <w:style w:type="character" w:customStyle="1" w:styleId="FooterChar">
    <w:name w:val="Footer Char"/>
    <w:link w:val="Footer"/>
    <w:uiPriority w:val="99"/>
    <w:rsid w:val="006134DA"/>
    <w:rPr>
      <w:rFonts w:cs="Times New Roman"/>
      <w:sz w:val="24"/>
      <w:szCs w:val="24"/>
    </w:rPr>
  </w:style>
  <w:style w:type="paragraph" w:customStyle="1" w:styleId="CharChar2">
    <w:name w:val="Char Char2"/>
    <w:basedOn w:val="Normal"/>
    <w:rsid w:val="000E17F3"/>
    <w:pPr>
      <w:spacing w:after="160" w:line="240" w:lineRule="exact"/>
    </w:pPr>
    <w:rPr>
      <w:rFonts w:ascii="Verdana" w:hAnsi="Verdana"/>
      <w:lang w:val="ro-RO"/>
    </w:rPr>
  </w:style>
  <w:style w:type="paragraph" w:styleId="NoSpacing">
    <w:name w:val="No Spacing"/>
    <w:basedOn w:val="Normal"/>
    <w:uiPriority w:val="1"/>
    <w:qFormat/>
    <w:rsid w:val="00A406A9"/>
    <w:pPr>
      <w:numPr>
        <w:ilvl w:val="1"/>
        <w:numId w:val="3"/>
      </w:numPr>
      <w:tabs>
        <w:tab w:val="left" w:pos="851"/>
      </w:tabs>
      <w:spacing w:before="100" w:beforeAutospacing="1" w:after="100" w:afterAutospacing="1"/>
      <w:jc w:val="both"/>
    </w:pPr>
    <w:rPr>
      <w:rFonts w:ascii="Calibri" w:hAnsi="Calibri" w:cs="Calibri"/>
      <w:sz w:val="22"/>
      <w:szCs w:val="22"/>
    </w:rPr>
  </w:style>
  <w:style w:type="table" w:styleId="TableGrid">
    <w:name w:val="Table Grid"/>
    <w:basedOn w:val="TableNormal"/>
    <w:uiPriority w:val="59"/>
    <w:rsid w:val="00B40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01EAA"/>
    <w:rPr>
      <w:rFonts w:ascii="Verdana" w:eastAsia="Calibri" w:hAnsi="Verdana"/>
      <w:sz w:val="20"/>
      <w:szCs w:val="20"/>
    </w:rPr>
  </w:style>
  <w:style w:type="character" w:customStyle="1" w:styleId="PlainTextChar">
    <w:name w:val="Plain Text Char"/>
    <w:link w:val="PlainText"/>
    <w:uiPriority w:val="99"/>
    <w:semiHidden/>
    <w:rsid w:val="00501EAA"/>
    <w:rPr>
      <w:rFonts w:ascii="Verdana" w:eastAsia="Calibri" w:hAnsi="Verdana"/>
    </w:rPr>
  </w:style>
  <w:style w:type="paragraph" w:customStyle="1" w:styleId="NormalWeb10">
    <w:name w:val="Normal (Web)10"/>
    <w:basedOn w:val="Normal"/>
    <w:rsid w:val="00912C3E"/>
    <w:pPr>
      <w:spacing w:before="100" w:beforeAutospacing="1" w:after="100" w:afterAutospacing="1"/>
      <w:ind w:left="41" w:right="136"/>
      <w:jc w:val="both"/>
    </w:pPr>
    <w:rPr>
      <w:rFonts w:eastAsia="Calibri"/>
    </w:rPr>
  </w:style>
  <w:style w:type="paragraph" w:customStyle="1" w:styleId="xmsolistparagraph">
    <w:name w:val="x_msolistparagraph"/>
    <w:basedOn w:val="Normal"/>
    <w:rsid w:val="00605B75"/>
    <w:pPr>
      <w:spacing w:before="100" w:beforeAutospacing="1" w:after="100" w:afterAutospacing="1"/>
    </w:pPr>
  </w:style>
  <w:style w:type="character" w:customStyle="1" w:styleId="apple-converted-space">
    <w:name w:val="apple-converted-space"/>
    <w:rsid w:val="00605B75"/>
  </w:style>
  <w:style w:type="paragraph" w:customStyle="1" w:styleId="Default">
    <w:name w:val="Default"/>
    <w:rsid w:val="00715D67"/>
    <w:pPr>
      <w:autoSpaceDE w:val="0"/>
      <w:autoSpaceDN w:val="0"/>
      <w:adjustRightInd w:val="0"/>
    </w:pPr>
    <w:rPr>
      <w:rFonts w:ascii="Calibri" w:hAnsi="Calibri" w:cs="Calibri"/>
      <w:color w:val="000000"/>
      <w:sz w:val="24"/>
      <w:szCs w:val="24"/>
    </w:rPr>
  </w:style>
  <w:style w:type="character" w:customStyle="1" w:styleId="bumpedfont15">
    <w:name w:val="bumpedfont15"/>
    <w:basedOn w:val="DefaultParagraphFont"/>
    <w:rsid w:val="00B66F17"/>
  </w:style>
  <w:style w:type="character" w:customStyle="1" w:styleId="UnresolvedMention1">
    <w:name w:val="Unresolved Mention1"/>
    <w:basedOn w:val="DefaultParagraphFont"/>
    <w:uiPriority w:val="99"/>
    <w:semiHidden/>
    <w:unhideWhenUsed/>
    <w:rsid w:val="008004A3"/>
    <w:rPr>
      <w:color w:val="808080"/>
      <w:shd w:val="clear" w:color="auto" w:fill="E6E6E6"/>
    </w:rPr>
  </w:style>
  <w:style w:type="paragraph" w:customStyle="1" w:styleId="arial">
    <w:name w:val="arial"/>
    <w:basedOn w:val="Normal"/>
    <w:uiPriority w:val="99"/>
    <w:rsid w:val="00567E75"/>
  </w:style>
  <w:style w:type="table" w:styleId="TableGridLight">
    <w:name w:val="Grid Table Light"/>
    <w:basedOn w:val="TableNormal"/>
    <w:uiPriority w:val="40"/>
    <w:rsid w:val="000D60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325CC"/>
    <w:rPr>
      <w:color w:val="605E5C"/>
      <w:shd w:val="clear" w:color="auto" w:fill="E1DFDD"/>
    </w:rPr>
  </w:style>
  <w:style w:type="character" w:styleId="FollowedHyperlink">
    <w:name w:val="FollowedHyperlink"/>
    <w:basedOn w:val="DefaultParagraphFont"/>
    <w:uiPriority w:val="99"/>
    <w:semiHidden/>
    <w:unhideWhenUsed/>
    <w:rsid w:val="00921C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2270424">
      <w:bodyDiv w:val="1"/>
      <w:marLeft w:val="0"/>
      <w:marRight w:val="0"/>
      <w:marTop w:val="0"/>
      <w:marBottom w:val="0"/>
      <w:divBdr>
        <w:top w:val="none" w:sz="0" w:space="0" w:color="auto"/>
        <w:left w:val="none" w:sz="0" w:space="0" w:color="auto"/>
        <w:bottom w:val="none" w:sz="0" w:space="0" w:color="auto"/>
        <w:right w:val="none" w:sz="0" w:space="0" w:color="auto"/>
      </w:divBdr>
    </w:div>
    <w:div w:id="59603131">
      <w:bodyDiv w:val="1"/>
      <w:marLeft w:val="0"/>
      <w:marRight w:val="0"/>
      <w:marTop w:val="0"/>
      <w:marBottom w:val="0"/>
      <w:divBdr>
        <w:top w:val="none" w:sz="0" w:space="0" w:color="auto"/>
        <w:left w:val="none" w:sz="0" w:space="0" w:color="auto"/>
        <w:bottom w:val="none" w:sz="0" w:space="0" w:color="auto"/>
        <w:right w:val="none" w:sz="0" w:space="0" w:color="auto"/>
      </w:divBdr>
    </w:div>
    <w:div w:id="125709705">
      <w:bodyDiv w:val="1"/>
      <w:marLeft w:val="0"/>
      <w:marRight w:val="0"/>
      <w:marTop w:val="0"/>
      <w:marBottom w:val="0"/>
      <w:divBdr>
        <w:top w:val="none" w:sz="0" w:space="0" w:color="auto"/>
        <w:left w:val="none" w:sz="0" w:space="0" w:color="auto"/>
        <w:bottom w:val="none" w:sz="0" w:space="0" w:color="auto"/>
        <w:right w:val="none" w:sz="0" w:space="0" w:color="auto"/>
      </w:divBdr>
      <w:divsChild>
        <w:div w:id="359402457">
          <w:marLeft w:val="-30"/>
          <w:marRight w:val="0"/>
          <w:marTop w:val="0"/>
          <w:marBottom w:val="195"/>
          <w:divBdr>
            <w:top w:val="none" w:sz="0" w:space="0" w:color="auto"/>
            <w:left w:val="none" w:sz="0" w:space="0" w:color="auto"/>
            <w:bottom w:val="none" w:sz="0" w:space="0" w:color="auto"/>
            <w:right w:val="none" w:sz="0" w:space="0" w:color="auto"/>
          </w:divBdr>
          <w:divsChild>
            <w:div w:id="1808859784">
              <w:marLeft w:val="0"/>
              <w:marRight w:val="0"/>
              <w:marTop w:val="0"/>
              <w:marBottom w:val="0"/>
              <w:divBdr>
                <w:top w:val="none" w:sz="0" w:space="0" w:color="auto"/>
                <w:left w:val="none" w:sz="0" w:space="0" w:color="auto"/>
                <w:bottom w:val="none" w:sz="0" w:space="0" w:color="auto"/>
                <w:right w:val="none" w:sz="0" w:space="0" w:color="auto"/>
              </w:divBdr>
              <w:divsChild>
                <w:div w:id="4661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1820">
      <w:bodyDiv w:val="1"/>
      <w:marLeft w:val="0"/>
      <w:marRight w:val="0"/>
      <w:marTop w:val="0"/>
      <w:marBottom w:val="0"/>
      <w:divBdr>
        <w:top w:val="none" w:sz="0" w:space="0" w:color="auto"/>
        <w:left w:val="none" w:sz="0" w:space="0" w:color="auto"/>
        <w:bottom w:val="none" w:sz="0" w:space="0" w:color="auto"/>
        <w:right w:val="none" w:sz="0" w:space="0" w:color="auto"/>
      </w:divBdr>
    </w:div>
    <w:div w:id="158621551">
      <w:bodyDiv w:val="1"/>
      <w:marLeft w:val="0"/>
      <w:marRight w:val="0"/>
      <w:marTop w:val="0"/>
      <w:marBottom w:val="0"/>
      <w:divBdr>
        <w:top w:val="none" w:sz="0" w:space="0" w:color="auto"/>
        <w:left w:val="none" w:sz="0" w:space="0" w:color="auto"/>
        <w:bottom w:val="none" w:sz="0" w:space="0" w:color="auto"/>
        <w:right w:val="none" w:sz="0" w:space="0" w:color="auto"/>
      </w:divBdr>
    </w:div>
    <w:div w:id="161431837">
      <w:bodyDiv w:val="1"/>
      <w:marLeft w:val="0"/>
      <w:marRight w:val="0"/>
      <w:marTop w:val="0"/>
      <w:marBottom w:val="0"/>
      <w:divBdr>
        <w:top w:val="none" w:sz="0" w:space="0" w:color="auto"/>
        <w:left w:val="none" w:sz="0" w:space="0" w:color="auto"/>
        <w:bottom w:val="none" w:sz="0" w:space="0" w:color="auto"/>
        <w:right w:val="none" w:sz="0" w:space="0" w:color="auto"/>
      </w:divBdr>
    </w:div>
    <w:div w:id="165286401">
      <w:bodyDiv w:val="1"/>
      <w:marLeft w:val="0"/>
      <w:marRight w:val="0"/>
      <w:marTop w:val="0"/>
      <w:marBottom w:val="0"/>
      <w:divBdr>
        <w:top w:val="none" w:sz="0" w:space="0" w:color="auto"/>
        <w:left w:val="none" w:sz="0" w:space="0" w:color="auto"/>
        <w:bottom w:val="none" w:sz="0" w:space="0" w:color="auto"/>
        <w:right w:val="none" w:sz="0" w:space="0" w:color="auto"/>
      </w:divBdr>
    </w:div>
    <w:div w:id="180559064">
      <w:bodyDiv w:val="1"/>
      <w:marLeft w:val="0"/>
      <w:marRight w:val="0"/>
      <w:marTop w:val="0"/>
      <w:marBottom w:val="0"/>
      <w:divBdr>
        <w:top w:val="none" w:sz="0" w:space="0" w:color="auto"/>
        <w:left w:val="none" w:sz="0" w:space="0" w:color="auto"/>
        <w:bottom w:val="none" w:sz="0" w:space="0" w:color="auto"/>
        <w:right w:val="none" w:sz="0" w:space="0" w:color="auto"/>
      </w:divBdr>
    </w:div>
    <w:div w:id="201867013">
      <w:bodyDiv w:val="1"/>
      <w:marLeft w:val="0"/>
      <w:marRight w:val="0"/>
      <w:marTop w:val="0"/>
      <w:marBottom w:val="0"/>
      <w:divBdr>
        <w:top w:val="none" w:sz="0" w:space="0" w:color="auto"/>
        <w:left w:val="none" w:sz="0" w:space="0" w:color="auto"/>
        <w:bottom w:val="none" w:sz="0" w:space="0" w:color="auto"/>
        <w:right w:val="none" w:sz="0" w:space="0" w:color="auto"/>
      </w:divBdr>
    </w:div>
    <w:div w:id="231042620">
      <w:bodyDiv w:val="1"/>
      <w:marLeft w:val="0"/>
      <w:marRight w:val="0"/>
      <w:marTop w:val="0"/>
      <w:marBottom w:val="0"/>
      <w:divBdr>
        <w:top w:val="none" w:sz="0" w:space="0" w:color="auto"/>
        <w:left w:val="none" w:sz="0" w:space="0" w:color="auto"/>
        <w:bottom w:val="none" w:sz="0" w:space="0" w:color="auto"/>
        <w:right w:val="none" w:sz="0" w:space="0" w:color="auto"/>
      </w:divBdr>
    </w:div>
    <w:div w:id="248582541">
      <w:bodyDiv w:val="1"/>
      <w:marLeft w:val="0"/>
      <w:marRight w:val="0"/>
      <w:marTop w:val="0"/>
      <w:marBottom w:val="0"/>
      <w:divBdr>
        <w:top w:val="none" w:sz="0" w:space="0" w:color="auto"/>
        <w:left w:val="none" w:sz="0" w:space="0" w:color="auto"/>
        <w:bottom w:val="none" w:sz="0" w:space="0" w:color="auto"/>
        <w:right w:val="none" w:sz="0" w:space="0" w:color="auto"/>
      </w:divBdr>
    </w:div>
    <w:div w:id="250046237">
      <w:bodyDiv w:val="1"/>
      <w:marLeft w:val="0"/>
      <w:marRight w:val="0"/>
      <w:marTop w:val="0"/>
      <w:marBottom w:val="0"/>
      <w:divBdr>
        <w:top w:val="none" w:sz="0" w:space="0" w:color="auto"/>
        <w:left w:val="none" w:sz="0" w:space="0" w:color="auto"/>
        <w:bottom w:val="none" w:sz="0" w:space="0" w:color="auto"/>
        <w:right w:val="none" w:sz="0" w:space="0" w:color="auto"/>
      </w:divBdr>
    </w:div>
    <w:div w:id="309939718">
      <w:bodyDiv w:val="1"/>
      <w:marLeft w:val="0"/>
      <w:marRight w:val="0"/>
      <w:marTop w:val="0"/>
      <w:marBottom w:val="0"/>
      <w:divBdr>
        <w:top w:val="none" w:sz="0" w:space="0" w:color="auto"/>
        <w:left w:val="none" w:sz="0" w:space="0" w:color="auto"/>
        <w:bottom w:val="none" w:sz="0" w:space="0" w:color="auto"/>
        <w:right w:val="none" w:sz="0" w:space="0" w:color="auto"/>
      </w:divBdr>
    </w:div>
    <w:div w:id="338167101">
      <w:bodyDiv w:val="1"/>
      <w:marLeft w:val="0"/>
      <w:marRight w:val="0"/>
      <w:marTop w:val="0"/>
      <w:marBottom w:val="0"/>
      <w:divBdr>
        <w:top w:val="none" w:sz="0" w:space="0" w:color="auto"/>
        <w:left w:val="none" w:sz="0" w:space="0" w:color="auto"/>
        <w:bottom w:val="none" w:sz="0" w:space="0" w:color="auto"/>
        <w:right w:val="none" w:sz="0" w:space="0" w:color="auto"/>
      </w:divBdr>
    </w:div>
    <w:div w:id="389428291">
      <w:bodyDiv w:val="1"/>
      <w:marLeft w:val="0"/>
      <w:marRight w:val="0"/>
      <w:marTop w:val="0"/>
      <w:marBottom w:val="0"/>
      <w:divBdr>
        <w:top w:val="none" w:sz="0" w:space="0" w:color="auto"/>
        <w:left w:val="none" w:sz="0" w:space="0" w:color="auto"/>
        <w:bottom w:val="none" w:sz="0" w:space="0" w:color="auto"/>
        <w:right w:val="none" w:sz="0" w:space="0" w:color="auto"/>
      </w:divBdr>
    </w:div>
    <w:div w:id="399327192">
      <w:bodyDiv w:val="1"/>
      <w:marLeft w:val="0"/>
      <w:marRight w:val="0"/>
      <w:marTop w:val="0"/>
      <w:marBottom w:val="0"/>
      <w:divBdr>
        <w:top w:val="none" w:sz="0" w:space="0" w:color="auto"/>
        <w:left w:val="none" w:sz="0" w:space="0" w:color="auto"/>
        <w:bottom w:val="none" w:sz="0" w:space="0" w:color="auto"/>
        <w:right w:val="none" w:sz="0" w:space="0" w:color="auto"/>
      </w:divBdr>
    </w:div>
    <w:div w:id="462843092">
      <w:bodyDiv w:val="1"/>
      <w:marLeft w:val="0"/>
      <w:marRight w:val="0"/>
      <w:marTop w:val="0"/>
      <w:marBottom w:val="0"/>
      <w:divBdr>
        <w:top w:val="none" w:sz="0" w:space="0" w:color="auto"/>
        <w:left w:val="none" w:sz="0" w:space="0" w:color="auto"/>
        <w:bottom w:val="none" w:sz="0" w:space="0" w:color="auto"/>
        <w:right w:val="none" w:sz="0" w:space="0" w:color="auto"/>
      </w:divBdr>
    </w:div>
    <w:div w:id="469444254">
      <w:bodyDiv w:val="1"/>
      <w:marLeft w:val="0"/>
      <w:marRight w:val="0"/>
      <w:marTop w:val="0"/>
      <w:marBottom w:val="0"/>
      <w:divBdr>
        <w:top w:val="none" w:sz="0" w:space="0" w:color="auto"/>
        <w:left w:val="none" w:sz="0" w:space="0" w:color="auto"/>
        <w:bottom w:val="none" w:sz="0" w:space="0" w:color="auto"/>
        <w:right w:val="none" w:sz="0" w:space="0" w:color="auto"/>
      </w:divBdr>
      <w:divsChild>
        <w:div w:id="575558185">
          <w:marLeft w:val="0"/>
          <w:marRight w:val="0"/>
          <w:marTop w:val="0"/>
          <w:marBottom w:val="0"/>
          <w:divBdr>
            <w:top w:val="none" w:sz="0" w:space="0" w:color="auto"/>
            <w:left w:val="none" w:sz="0" w:space="0" w:color="auto"/>
            <w:bottom w:val="none" w:sz="0" w:space="0" w:color="auto"/>
            <w:right w:val="none" w:sz="0" w:space="0" w:color="auto"/>
          </w:divBdr>
        </w:div>
      </w:divsChild>
    </w:div>
    <w:div w:id="681200611">
      <w:bodyDiv w:val="1"/>
      <w:marLeft w:val="0"/>
      <w:marRight w:val="0"/>
      <w:marTop w:val="0"/>
      <w:marBottom w:val="0"/>
      <w:divBdr>
        <w:top w:val="none" w:sz="0" w:space="0" w:color="auto"/>
        <w:left w:val="none" w:sz="0" w:space="0" w:color="auto"/>
        <w:bottom w:val="none" w:sz="0" w:space="0" w:color="auto"/>
        <w:right w:val="none" w:sz="0" w:space="0" w:color="auto"/>
      </w:divBdr>
    </w:div>
    <w:div w:id="692459907">
      <w:bodyDiv w:val="1"/>
      <w:marLeft w:val="0"/>
      <w:marRight w:val="0"/>
      <w:marTop w:val="0"/>
      <w:marBottom w:val="0"/>
      <w:divBdr>
        <w:top w:val="none" w:sz="0" w:space="0" w:color="auto"/>
        <w:left w:val="none" w:sz="0" w:space="0" w:color="auto"/>
        <w:bottom w:val="none" w:sz="0" w:space="0" w:color="auto"/>
        <w:right w:val="none" w:sz="0" w:space="0" w:color="auto"/>
      </w:divBdr>
    </w:div>
    <w:div w:id="753361362">
      <w:bodyDiv w:val="1"/>
      <w:marLeft w:val="0"/>
      <w:marRight w:val="0"/>
      <w:marTop w:val="0"/>
      <w:marBottom w:val="0"/>
      <w:divBdr>
        <w:top w:val="none" w:sz="0" w:space="0" w:color="auto"/>
        <w:left w:val="none" w:sz="0" w:space="0" w:color="auto"/>
        <w:bottom w:val="none" w:sz="0" w:space="0" w:color="auto"/>
        <w:right w:val="none" w:sz="0" w:space="0" w:color="auto"/>
      </w:divBdr>
      <w:divsChild>
        <w:div w:id="175509822">
          <w:marLeft w:val="0"/>
          <w:marRight w:val="0"/>
          <w:marTop w:val="0"/>
          <w:marBottom w:val="0"/>
          <w:divBdr>
            <w:top w:val="none" w:sz="0" w:space="0" w:color="auto"/>
            <w:left w:val="none" w:sz="0" w:space="0" w:color="auto"/>
            <w:bottom w:val="none" w:sz="0" w:space="0" w:color="auto"/>
            <w:right w:val="none" w:sz="0" w:space="0" w:color="auto"/>
          </w:divBdr>
        </w:div>
        <w:div w:id="189337243">
          <w:marLeft w:val="0"/>
          <w:marRight w:val="0"/>
          <w:marTop w:val="0"/>
          <w:marBottom w:val="0"/>
          <w:divBdr>
            <w:top w:val="none" w:sz="0" w:space="0" w:color="auto"/>
            <w:left w:val="none" w:sz="0" w:space="0" w:color="auto"/>
            <w:bottom w:val="none" w:sz="0" w:space="0" w:color="auto"/>
            <w:right w:val="none" w:sz="0" w:space="0" w:color="auto"/>
          </w:divBdr>
        </w:div>
        <w:div w:id="216625493">
          <w:marLeft w:val="0"/>
          <w:marRight w:val="0"/>
          <w:marTop w:val="0"/>
          <w:marBottom w:val="0"/>
          <w:divBdr>
            <w:top w:val="none" w:sz="0" w:space="0" w:color="auto"/>
            <w:left w:val="none" w:sz="0" w:space="0" w:color="auto"/>
            <w:bottom w:val="none" w:sz="0" w:space="0" w:color="auto"/>
            <w:right w:val="none" w:sz="0" w:space="0" w:color="auto"/>
          </w:divBdr>
        </w:div>
        <w:div w:id="227034977">
          <w:marLeft w:val="0"/>
          <w:marRight w:val="0"/>
          <w:marTop w:val="0"/>
          <w:marBottom w:val="0"/>
          <w:divBdr>
            <w:top w:val="none" w:sz="0" w:space="0" w:color="auto"/>
            <w:left w:val="none" w:sz="0" w:space="0" w:color="auto"/>
            <w:bottom w:val="none" w:sz="0" w:space="0" w:color="auto"/>
            <w:right w:val="none" w:sz="0" w:space="0" w:color="auto"/>
          </w:divBdr>
        </w:div>
        <w:div w:id="245191978">
          <w:marLeft w:val="0"/>
          <w:marRight w:val="0"/>
          <w:marTop w:val="0"/>
          <w:marBottom w:val="0"/>
          <w:divBdr>
            <w:top w:val="none" w:sz="0" w:space="0" w:color="auto"/>
            <w:left w:val="none" w:sz="0" w:space="0" w:color="auto"/>
            <w:bottom w:val="none" w:sz="0" w:space="0" w:color="auto"/>
            <w:right w:val="none" w:sz="0" w:space="0" w:color="auto"/>
          </w:divBdr>
        </w:div>
        <w:div w:id="277183902">
          <w:marLeft w:val="0"/>
          <w:marRight w:val="0"/>
          <w:marTop w:val="0"/>
          <w:marBottom w:val="0"/>
          <w:divBdr>
            <w:top w:val="none" w:sz="0" w:space="0" w:color="auto"/>
            <w:left w:val="none" w:sz="0" w:space="0" w:color="auto"/>
            <w:bottom w:val="none" w:sz="0" w:space="0" w:color="auto"/>
            <w:right w:val="none" w:sz="0" w:space="0" w:color="auto"/>
          </w:divBdr>
        </w:div>
        <w:div w:id="294918337">
          <w:marLeft w:val="0"/>
          <w:marRight w:val="0"/>
          <w:marTop w:val="0"/>
          <w:marBottom w:val="0"/>
          <w:divBdr>
            <w:top w:val="none" w:sz="0" w:space="0" w:color="auto"/>
            <w:left w:val="none" w:sz="0" w:space="0" w:color="auto"/>
            <w:bottom w:val="none" w:sz="0" w:space="0" w:color="auto"/>
            <w:right w:val="none" w:sz="0" w:space="0" w:color="auto"/>
          </w:divBdr>
        </w:div>
        <w:div w:id="314337413">
          <w:marLeft w:val="0"/>
          <w:marRight w:val="0"/>
          <w:marTop w:val="0"/>
          <w:marBottom w:val="0"/>
          <w:divBdr>
            <w:top w:val="none" w:sz="0" w:space="0" w:color="auto"/>
            <w:left w:val="none" w:sz="0" w:space="0" w:color="auto"/>
            <w:bottom w:val="none" w:sz="0" w:space="0" w:color="auto"/>
            <w:right w:val="none" w:sz="0" w:space="0" w:color="auto"/>
          </w:divBdr>
        </w:div>
        <w:div w:id="359402081">
          <w:marLeft w:val="0"/>
          <w:marRight w:val="0"/>
          <w:marTop w:val="0"/>
          <w:marBottom w:val="0"/>
          <w:divBdr>
            <w:top w:val="none" w:sz="0" w:space="0" w:color="auto"/>
            <w:left w:val="none" w:sz="0" w:space="0" w:color="auto"/>
            <w:bottom w:val="none" w:sz="0" w:space="0" w:color="auto"/>
            <w:right w:val="none" w:sz="0" w:space="0" w:color="auto"/>
          </w:divBdr>
        </w:div>
        <w:div w:id="383867369">
          <w:marLeft w:val="0"/>
          <w:marRight w:val="0"/>
          <w:marTop w:val="0"/>
          <w:marBottom w:val="0"/>
          <w:divBdr>
            <w:top w:val="none" w:sz="0" w:space="0" w:color="auto"/>
            <w:left w:val="none" w:sz="0" w:space="0" w:color="auto"/>
            <w:bottom w:val="none" w:sz="0" w:space="0" w:color="auto"/>
            <w:right w:val="none" w:sz="0" w:space="0" w:color="auto"/>
          </w:divBdr>
        </w:div>
        <w:div w:id="457333111">
          <w:marLeft w:val="0"/>
          <w:marRight w:val="0"/>
          <w:marTop w:val="0"/>
          <w:marBottom w:val="0"/>
          <w:divBdr>
            <w:top w:val="none" w:sz="0" w:space="0" w:color="auto"/>
            <w:left w:val="none" w:sz="0" w:space="0" w:color="auto"/>
            <w:bottom w:val="none" w:sz="0" w:space="0" w:color="auto"/>
            <w:right w:val="none" w:sz="0" w:space="0" w:color="auto"/>
          </w:divBdr>
        </w:div>
        <w:div w:id="830104877">
          <w:marLeft w:val="0"/>
          <w:marRight w:val="0"/>
          <w:marTop w:val="0"/>
          <w:marBottom w:val="0"/>
          <w:divBdr>
            <w:top w:val="none" w:sz="0" w:space="0" w:color="auto"/>
            <w:left w:val="none" w:sz="0" w:space="0" w:color="auto"/>
            <w:bottom w:val="none" w:sz="0" w:space="0" w:color="auto"/>
            <w:right w:val="none" w:sz="0" w:space="0" w:color="auto"/>
          </w:divBdr>
        </w:div>
        <w:div w:id="863980094">
          <w:marLeft w:val="0"/>
          <w:marRight w:val="0"/>
          <w:marTop w:val="0"/>
          <w:marBottom w:val="0"/>
          <w:divBdr>
            <w:top w:val="none" w:sz="0" w:space="0" w:color="auto"/>
            <w:left w:val="none" w:sz="0" w:space="0" w:color="auto"/>
            <w:bottom w:val="none" w:sz="0" w:space="0" w:color="auto"/>
            <w:right w:val="none" w:sz="0" w:space="0" w:color="auto"/>
          </w:divBdr>
        </w:div>
        <w:div w:id="871380637">
          <w:marLeft w:val="0"/>
          <w:marRight w:val="0"/>
          <w:marTop w:val="0"/>
          <w:marBottom w:val="0"/>
          <w:divBdr>
            <w:top w:val="none" w:sz="0" w:space="0" w:color="auto"/>
            <w:left w:val="none" w:sz="0" w:space="0" w:color="auto"/>
            <w:bottom w:val="none" w:sz="0" w:space="0" w:color="auto"/>
            <w:right w:val="none" w:sz="0" w:space="0" w:color="auto"/>
          </w:divBdr>
        </w:div>
        <w:div w:id="872379670">
          <w:marLeft w:val="0"/>
          <w:marRight w:val="0"/>
          <w:marTop w:val="0"/>
          <w:marBottom w:val="0"/>
          <w:divBdr>
            <w:top w:val="none" w:sz="0" w:space="0" w:color="auto"/>
            <w:left w:val="none" w:sz="0" w:space="0" w:color="auto"/>
            <w:bottom w:val="none" w:sz="0" w:space="0" w:color="auto"/>
            <w:right w:val="none" w:sz="0" w:space="0" w:color="auto"/>
          </w:divBdr>
        </w:div>
        <w:div w:id="897476312">
          <w:marLeft w:val="0"/>
          <w:marRight w:val="0"/>
          <w:marTop w:val="0"/>
          <w:marBottom w:val="0"/>
          <w:divBdr>
            <w:top w:val="none" w:sz="0" w:space="0" w:color="auto"/>
            <w:left w:val="none" w:sz="0" w:space="0" w:color="auto"/>
            <w:bottom w:val="none" w:sz="0" w:space="0" w:color="auto"/>
            <w:right w:val="none" w:sz="0" w:space="0" w:color="auto"/>
          </w:divBdr>
        </w:div>
        <w:div w:id="910236087">
          <w:marLeft w:val="0"/>
          <w:marRight w:val="0"/>
          <w:marTop w:val="0"/>
          <w:marBottom w:val="0"/>
          <w:divBdr>
            <w:top w:val="none" w:sz="0" w:space="0" w:color="auto"/>
            <w:left w:val="none" w:sz="0" w:space="0" w:color="auto"/>
            <w:bottom w:val="none" w:sz="0" w:space="0" w:color="auto"/>
            <w:right w:val="none" w:sz="0" w:space="0" w:color="auto"/>
          </w:divBdr>
        </w:div>
        <w:div w:id="986398493">
          <w:marLeft w:val="0"/>
          <w:marRight w:val="0"/>
          <w:marTop w:val="0"/>
          <w:marBottom w:val="0"/>
          <w:divBdr>
            <w:top w:val="none" w:sz="0" w:space="0" w:color="auto"/>
            <w:left w:val="none" w:sz="0" w:space="0" w:color="auto"/>
            <w:bottom w:val="none" w:sz="0" w:space="0" w:color="auto"/>
            <w:right w:val="none" w:sz="0" w:space="0" w:color="auto"/>
          </w:divBdr>
        </w:div>
        <w:div w:id="990671671">
          <w:marLeft w:val="0"/>
          <w:marRight w:val="0"/>
          <w:marTop w:val="0"/>
          <w:marBottom w:val="0"/>
          <w:divBdr>
            <w:top w:val="none" w:sz="0" w:space="0" w:color="auto"/>
            <w:left w:val="none" w:sz="0" w:space="0" w:color="auto"/>
            <w:bottom w:val="none" w:sz="0" w:space="0" w:color="auto"/>
            <w:right w:val="none" w:sz="0" w:space="0" w:color="auto"/>
          </w:divBdr>
        </w:div>
        <w:div w:id="1005790909">
          <w:marLeft w:val="0"/>
          <w:marRight w:val="0"/>
          <w:marTop w:val="0"/>
          <w:marBottom w:val="0"/>
          <w:divBdr>
            <w:top w:val="none" w:sz="0" w:space="0" w:color="auto"/>
            <w:left w:val="none" w:sz="0" w:space="0" w:color="auto"/>
            <w:bottom w:val="none" w:sz="0" w:space="0" w:color="auto"/>
            <w:right w:val="none" w:sz="0" w:space="0" w:color="auto"/>
          </w:divBdr>
        </w:div>
        <w:div w:id="1213034223">
          <w:marLeft w:val="0"/>
          <w:marRight w:val="0"/>
          <w:marTop w:val="0"/>
          <w:marBottom w:val="0"/>
          <w:divBdr>
            <w:top w:val="none" w:sz="0" w:space="0" w:color="auto"/>
            <w:left w:val="none" w:sz="0" w:space="0" w:color="auto"/>
            <w:bottom w:val="none" w:sz="0" w:space="0" w:color="auto"/>
            <w:right w:val="none" w:sz="0" w:space="0" w:color="auto"/>
          </w:divBdr>
        </w:div>
        <w:div w:id="1214004006">
          <w:marLeft w:val="0"/>
          <w:marRight w:val="0"/>
          <w:marTop w:val="0"/>
          <w:marBottom w:val="0"/>
          <w:divBdr>
            <w:top w:val="none" w:sz="0" w:space="0" w:color="auto"/>
            <w:left w:val="none" w:sz="0" w:space="0" w:color="auto"/>
            <w:bottom w:val="none" w:sz="0" w:space="0" w:color="auto"/>
            <w:right w:val="none" w:sz="0" w:space="0" w:color="auto"/>
          </w:divBdr>
        </w:div>
        <w:div w:id="1306547742">
          <w:marLeft w:val="0"/>
          <w:marRight w:val="0"/>
          <w:marTop w:val="0"/>
          <w:marBottom w:val="0"/>
          <w:divBdr>
            <w:top w:val="none" w:sz="0" w:space="0" w:color="auto"/>
            <w:left w:val="none" w:sz="0" w:space="0" w:color="auto"/>
            <w:bottom w:val="none" w:sz="0" w:space="0" w:color="auto"/>
            <w:right w:val="none" w:sz="0" w:space="0" w:color="auto"/>
          </w:divBdr>
        </w:div>
        <w:div w:id="1326127510">
          <w:marLeft w:val="0"/>
          <w:marRight w:val="0"/>
          <w:marTop w:val="0"/>
          <w:marBottom w:val="0"/>
          <w:divBdr>
            <w:top w:val="none" w:sz="0" w:space="0" w:color="auto"/>
            <w:left w:val="none" w:sz="0" w:space="0" w:color="auto"/>
            <w:bottom w:val="none" w:sz="0" w:space="0" w:color="auto"/>
            <w:right w:val="none" w:sz="0" w:space="0" w:color="auto"/>
          </w:divBdr>
        </w:div>
        <w:div w:id="1341079655">
          <w:marLeft w:val="0"/>
          <w:marRight w:val="0"/>
          <w:marTop w:val="0"/>
          <w:marBottom w:val="0"/>
          <w:divBdr>
            <w:top w:val="none" w:sz="0" w:space="0" w:color="auto"/>
            <w:left w:val="none" w:sz="0" w:space="0" w:color="auto"/>
            <w:bottom w:val="none" w:sz="0" w:space="0" w:color="auto"/>
            <w:right w:val="none" w:sz="0" w:space="0" w:color="auto"/>
          </w:divBdr>
        </w:div>
        <w:div w:id="1341199148">
          <w:marLeft w:val="0"/>
          <w:marRight w:val="0"/>
          <w:marTop w:val="0"/>
          <w:marBottom w:val="0"/>
          <w:divBdr>
            <w:top w:val="none" w:sz="0" w:space="0" w:color="auto"/>
            <w:left w:val="none" w:sz="0" w:space="0" w:color="auto"/>
            <w:bottom w:val="none" w:sz="0" w:space="0" w:color="auto"/>
            <w:right w:val="none" w:sz="0" w:space="0" w:color="auto"/>
          </w:divBdr>
        </w:div>
        <w:div w:id="1421949747">
          <w:marLeft w:val="0"/>
          <w:marRight w:val="0"/>
          <w:marTop w:val="0"/>
          <w:marBottom w:val="0"/>
          <w:divBdr>
            <w:top w:val="none" w:sz="0" w:space="0" w:color="auto"/>
            <w:left w:val="none" w:sz="0" w:space="0" w:color="auto"/>
            <w:bottom w:val="none" w:sz="0" w:space="0" w:color="auto"/>
            <w:right w:val="none" w:sz="0" w:space="0" w:color="auto"/>
          </w:divBdr>
        </w:div>
        <w:div w:id="1462764226">
          <w:marLeft w:val="0"/>
          <w:marRight w:val="0"/>
          <w:marTop w:val="0"/>
          <w:marBottom w:val="0"/>
          <w:divBdr>
            <w:top w:val="none" w:sz="0" w:space="0" w:color="auto"/>
            <w:left w:val="none" w:sz="0" w:space="0" w:color="auto"/>
            <w:bottom w:val="none" w:sz="0" w:space="0" w:color="auto"/>
            <w:right w:val="none" w:sz="0" w:space="0" w:color="auto"/>
          </w:divBdr>
        </w:div>
        <w:div w:id="1474248562">
          <w:marLeft w:val="0"/>
          <w:marRight w:val="0"/>
          <w:marTop w:val="0"/>
          <w:marBottom w:val="0"/>
          <w:divBdr>
            <w:top w:val="none" w:sz="0" w:space="0" w:color="auto"/>
            <w:left w:val="none" w:sz="0" w:space="0" w:color="auto"/>
            <w:bottom w:val="none" w:sz="0" w:space="0" w:color="auto"/>
            <w:right w:val="none" w:sz="0" w:space="0" w:color="auto"/>
          </w:divBdr>
        </w:div>
        <w:div w:id="1511748648">
          <w:marLeft w:val="0"/>
          <w:marRight w:val="0"/>
          <w:marTop w:val="0"/>
          <w:marBottom w:val="0"/>
          <w:divBdr>
            <w:top w:val="none" w:sz="0" w:space="0" w:color="auto"/>
            <w:left w:val="none" w:sz="0" w:space="0" w:color="auto"/>
            <w:bottom w:val="none" w:sz="0" w:space="0" w:color="auto"/>
            <w:right w:val="none" w:sz="0" w:space="0" w:color="auto"/>
          </w:divBdr>
        </w:div>
        <w:div w:id="1718892974">
          <w:marLeft w:val="0"/>
          <w:marRight w:val="0"/>
          <w:marTop w:val="0"/>
          <w:marBottom w:val="0"/>
          <w:divBdr>
            <w:top w:val="none" w:sz="0" w:space="0" w:color="auto"/>
            <w:left w:val="none" w:sz="0" w:space="0" w:color="auto"/>
            <w:bottom w:val="none" w:sz="0" w:space="0" w:color="auto"/>
            <w:right w:val="none" w:sz="0" w:space="0" w:color="auto"/>
          </w:divBdr>
        </w:div>
        <w:div w:id="1754005771">
          <w:marLeft w:val="0"/>
          <w:marRight w:val="0"/>
          <w:marTop w:val="0"/>
          <w:marBottom w:val="0"/>
          <w:divBdr>
            <w:top w:val="none" w:sz="0" w:space="0" w:color="auto"/>
            <w:left w:val="none" w:sz="0" w:space="0" w:color="auto"/>
            <w:bottom w:val="none" w:sz="0" w:space="0" w:color="auto"/>
            <w:right w:val="none" w:sz="0" w:space="0" w:color="auto"/>
          </w:divBdr>
        </w:div>
        <w:div w:id="1805804845">
          <w:marLeft w:val="0"/>
          <w:marRight w:val="0"/>
          <w:marTop w:val="0"/>
          <w:marBottom w:val="0"/>
          <w:divBdr>
            <w:top w:val="none" w:sz="0" w:space="0" w:color="auto"/>
            <w:left w:val="none" w:sz="0" w:space="0" w:color="auto"/>
            <w:bottom w:val="none" w:sz="0" w:space="0" w:color="auto"/>
            <w:right w:val="none" w:sz="0" w:space="0" w:color="auto"/>
          </w:divBdr>
        </w:div>
        <w:div w:id="1817726397">
          <w:marLeft w:val="0"/>
          <w:marRight w:val="0"/>
          <w:marTop w:val="0"/>
          <w:marBottom w:val="0"/>
          <w:divBdr>
            <w:top w:val="none" w:sz="0" w:space="0" w:color="auto"/>
            <w:left w:val="none" w:sz="0" w:space="0" w:color="auto"/>
            <w:bottom w:val="none" w:sz="0" w:space="0" w:color="auto"/>
            <w:right w:val="none" w:sz="0" w:space="0" w:color="auto"/>
          </w:divBdr>
        </w:div>
        <w:div w:id="1819686755">
          <w:marLeft w:val="0"/>
          <w:marRight w:val="0"/>
          <w:marTop w:val="0"/>
          <w:marBottom w:val="0"/>
          <w:divBdr>
            <w:top w:val="none" w:sz="0" w:space="0" w:color="auto"/>
            <w:left w:val="none" w:sz="0" w:space="0" w:color="auto"/>
            <w:bottom w:val="none" w:sz="0" w:space="0" w:color="auto"/>
            <w:right w:val="none" w:sz="0" w:space="0" w:color="auto"/>
          </w:divBdr>
        </w:div>
        <w:div w:id="1850290347">
          <w:marLeft w:val="0"/>
          <w:marRight w:val="0"/>
          <w:marTop w:val="0"/>
          <w:marBottom w:val="0"/>
          <w:divBdr>
            <w:top w:val="none" w:sz="0" w:space="0" w:color="auto"/>
            <w:left w:val="none" w:sz="0" w:space="0" w:color="auto"/>
            <w:bottom w:val="none" w:sz="0" w:space="0" w:color="auto"/>
            <w:right w:val="none" w:sz="0" w:space="0" w:color="auto"/>
          </w:divBdr>
        </w:div>
        <w:div w:id="1917476400">
          <w:marLeft w:val="0"/>
          <w:marRight w:val="0"/>
          <w:marTop w:val="0"/>
          <w:marBottom w:val="0"/>
          <w:divBdr>
            <w:top w:val="none" w:sz="0" w:space="0" w:color="auto"/>
            <w:left w:val="none" w:sz="0" w:space="0" w:color="auto"/>
            <w:bottom w:val="none" w:sz="0" w:space="0" w:color="auto"/>
            <w:right w:val="none" w:sz="0" w:space="0" w:color="auto"/>
          </w:divBdr>
        </w:div>
        <w:div w:id="1921527374">
          <w:marLeft w:val="0"/>
          <w:marRight w:val="0"/>
          <w:marTop w:val="0"/>
          <w:marBottom w:val="0"/>
          <w:divBdr>
            <w:top w:val="none" w:sz="0" w:space="0" w:color="auto"/>
            <w:left w:val="none" w:sz="0" w:space="0" w:color="auto"/>
            <w:bottom w:val="none" w:sz="0" w:space="0" w:color="auto"/>
            <w:right w:val="none" w:sz="0" w:space="0" w:color="auto"/>
          </w:divBdr>
        </w:div>
        <w:div w:id="1985038783">
          <w:marLeft w:val="0"/>
          <w:marRight w:val="0"/>
          <w:marTop w:val="0"/>
          <w:marBottom w:val="0"/>
          <w:divBdr>
            <w:top w:val="none" w:sz="0" w:space="0" w:color="auto"/>
            <w:left w:val="none" w:sz="0" w:space="0" w:color="auto"/>
            <w:bottom w:val="none" w:sz="0" w:space="0" w:color="auto"/>
            <w:right w:val="none" w:sz="0" w:space="0" w:color="auto"/>
          </w:divBdr>
        </w:div>
        <w:div w:id="1998151406">
          <w:marLeft w:val="0"/>
          <w:marRight w:val="0"/>
          <w:marTop w:val="0"/>
          <w:marBottom w:val="0"/>
          <w:divBdr>
            <w:top w:val="none" w:sz="0" w:space="0" w:color="auto"/>
            <w:left w:val="none" w:sz="0" w:space="0" w:color="auto"/>
            <w:bottom w:val="none" w:sz="0" w:space="0" w:color="auto"/>
            <w:right w:val="none" w:sz="0" w:space="0" w:color="auto"/>
          </w:divBdr>
        </w:div>
        <w:div w:id="2100054312">
          <w:marLeft w:val="0"/>
          <w:marRight w:val="0"/>
          <w:marTop w:val="0"/>
          <w:marBottom w:val="0"/>
          <w:divBdr>
            <w:top w:val="none" w:sz="0" w:space="0" w:color="auto"/>
            <w:left w:val="none" w:sz="0" w:space="0" w:color="auto"/>
            <w:bottom w:val="none" w:sz="0" w:space="0" w:color="auto"/>
            <w:right w:val="none" w:sz="0" w:space="0" w:color="auto"/>
          </w:divBdr>
        </w:div>
      </w:divsChild>
    </w:div>
    <w:div w:id="757361553">
      <w:bodyDiv w:val="1"/>
      <w:marLeft w:val="0"/>
      <w:marRight w:val="0"/>
      <w:marTop w:val="0"/>
      <w:marBottom w:val="0"/>
      <w:divBdr>
        <w:top w:val="none" w:sz="0" w:space="0" w:color="auto"/>
        <w:left w:val="none" w:sz="0" w:space="0" w:color="auto"/>
        <w:bottom w:val="none" w:sz="0" w:space="0" w:color="auto"/>
        <w:right w:val="none" w:sz="0" w:space="0" w:color="auto"/>
      </w:divBdr>
    </w:div>
    <w:div w:id="803498344">
      <w:bodyDiv w:val="1"/>
      <w:marLeft w:val="0"/>
      <w:marRight w:val="0"/>
      <w:marTop w:val="0"/>
      <w:marBottom w:val="0"/>
      <w:divBdr>
        <w:top w:val="none" w:sz="0" w:space="0" w:color="auto"/>
        <w:left w:val="none" w:sz="0" w:space="0" w:color="auto"/>
        <w:bottom w:val="none" w:sz="0" w:space="0" w:color="auto"/>
        <w:right w:val="none" w:sz="0" w:space="0" w:color="auto"/>
      </w:divBdr>
    </w:div>
    <w:div w:id="831916932">
      <w:bodyDiv w:val="1"/>
      <w:marLeft w:val="0"/>
      <w:marRight w:val="0"/>
      <w:marTop w:val="0"/>
      <w:marBottom w:val="0"/>
      <w:divBdr>
        <w:top w:val="none" w:sz="0" w:space="0" w:color="auto"/>
        <w:left w:val="none" w:sz="0" w:space="0" w:color="auto"/>
        <w:bottom w:val="none" w:sz="0" w:space="0" w:color="auto"/>
        <w:right w:val="none" w:sz="0" w:space="0" w:color="auto"/>
      </w:divBdr>
      <w:divsChild>
        <w:div w:id="120854434">
          <w:marLeft w:val="0"/>
          <w:marRight w:val="0"/>
          <w:marTop w:val="0"/>
          <w:marBottom w:val="0"/>
          <w:divBdr>
            <w:top w:val="none" w:sz="0" w:space="0" w:color="auto"/>
            <w:left w:val="none" w:sz="0" w:space="0" w:color="auto"/>
            <w:bottom w:val="none" w:sz="0" w:space="0" w:color="auto"/>
            <w:right w:val="none" w:sz="0" w:space="0" w:color="auto"/>
          </w:divBdr>
          <w:divsChild>
            <w:div w:id="1376464466">
              <w:marLeft w:val="0"/>
              <w:marRight w:val="0"/>
              <w:marTop w:val="0"/>
              <w:marBottom w:val="0"/>
              <w:divBdr>
                <w:top w:val="none" w:sz="0" w:space="0" w:color="auto"/>
                <w:left w:val="none" w:sz="0" w:space="0" w:color="auto"/>
                <w:bottom w:val="none" w:sz="0" w:space="0" w:color="auto"/>
                <w:right w:val="none" w:sz="0" w:space="0" w:color="auto"/>
              </w:divBdr>
            </w:div>
          </w:divsChild>
        </w:div>
        <w:div w:id="455493908">
          <w:marLeft w:val="0"/>
          <w:marRight w:val="0"/>
          <w:marTop w:val="0"/>
          <w:marBottom w:val="0"/>
          <w:divBdr>
            <w:top w:val="none" w:sz="0" w:space="0" w:color="auto"/>
            <w:left w:val="none" w:sz="0" w:space="0" w:color="auto"/>
            <w:bottom w:val="none" w:sz="0" w:space="0" w:color="auto"/>
            <w:right w:val="none" w:sz="0" w:space="0" w:color="auto"/>
          </w:divBdr>
          <w:divsChild>
            <w:div w:id="5935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7750">
      <w:bodyDiv w:val="1"/>
      <w:marLeft w:val="0"/>
      <w:marRight w:val="0"/>
      <w:marTop w:val="0"/>
      <w:marBottom w:val="0"/>
      <w:divBdr>
        <w:top w:val="none" w:sz="0" w:space="0" w:color="auto"/>
        <w:left w:val="none" w:sz="0" w:space="0" w:color="auto"/>
        <w:bottom w:val="none" w:sz="0" w:space="0" w:color="auto"/>
        <w:right w:val="none" w:sz="0" w:space="0" w:color="auto"/>
      </w:divBdr>
    </w:div>
    <w:div w:id="873032455">
      <w:bodyDiv w:val="1"/>
      <w:marLeft w:val="0"/>
      <w:marRight w:val="0"/>
      <w:marTop w:val="0"/>
      <w:marBottom w:val="0"/>
      <w:divBdr>
        <w:top w:val="none" w:sz="0" w:space="0" w:color="auto"/>
        <w:left w:val="none" w:sz="0" w:space="0" w:color="auto"/>
        <w:bottom w:val="none" w:sz="0" w:space="0" w:color="auto"/>
        <w:right w:val="none" w:sz="0" w:space="0" w:color="auto"/>
      </w:divBdr>
    </w:div>
    <w:div w:id="915089018">
      <w:bodyDiv w:val="1"/>
      <w:marLeft w:val="0"/>
      <w:marRight w:val="0"/>
      <w:marTop w:val="0"/>
      <w:marBottom w:val="0"/>
      <w:divBdr>
        <w:top w:val="none" w:sz="0" w:space="0" w:color="auto"/>
        <w:left w:val="none" w:sz="0" w:space="0" w:color="auto"/>
        <w:bottom w:val="none" w:sz="0" w:space="0" w:color="auto"/>
        <w:right w:val="none" w:sz="0" w:space="0" w:color="auto"/>
      </w:divBdr>
    </w:div>
    <w:div w:id="956332780">
      <w:bodyDiv w:val="1"/>
      <w:marLeft w:val="0"/>
      <w:marRight w:val="0"/>
      <w:marTop w:val="0"/>
      <w:marBottom w:val="0"/>
      <w:divBdr>
        <w:top w:val="none" w:sz="0" w:space="0" w:color="auto"/>
        <w:left w:val="none" w:sz="0" w:space="0" w:color="auto"/>
        <w:bottom w:val="none" w:sz="0" w:space="0" w:color="auto"/>
        <w:right w:val="none" w:sz="0" w:space="0" w:color="auto"/>
      </w:divBdr>
    </w:div>
    <w:div w:id="973632520">
      <w:bodyDiv w:val="1"/>
      <w:marLeft w:val="0"/>
      <w:marRight w:val="0"/>
      <w:marTop w:val="0"/>
      <w:marBottom w:val="0"/>
      <w:divBdr>
        <w:top w:val="none" w:sz="0" w:space="0" w:color="auto"/>
        <w:left w:val="none" w:sz="0" w:space="0" w:color="auto"/>
        <w:bottom w:val="none" w:sz="0" w:space="0" w:color="auto"/>
        <w:right w:val="none" w:sz="0" w:space="0" w:color="auto"/>
      </w:divBdr>
    </w:div>
    <w:div w:id="1000818704">
      <w:bodyDiv w:val="1"/>
      <w:marLeft w:val="0"/>
      <w:marRight w:val="0"/>
      <w:marTop w:val="0"/>
      <w:marBottom w:val="0"/>
      <w:divBdr>
        <w:top w:val="none" w:sz="0" w:space="0" w:color="auto"/>
        <w:left w:val="none" w:sz="0" w:space="0" w:color="auto"/>
        <w:bottom w:val="none" w:sz="0" w:space="0" w:color="auto"/>
        <w:right w:val="none" w:sz="0" w:space="0" w:color="auto"/>
      </w:divBdr>
      <w:divsChild>
        <w:div w:id="77218069">
          <w:marLeft w:val="0"/>
          <w:marRight w:val="0"/>
          <w:marTop w:val="0"/>
          <w:marBottom w:val="0"/>
          <w:divBdr>
            <w:top w:val="none" w:sz="0" w:space="0" w:color="auto"/>
            <w:left w:val="none" w:sz="0" w:space="0" w:color="auto"/>
            <w:bottom w:val="none" w:sz="0" w:space="0" w:color="auto"/>
            <w:right w:val="none" w:sz="0" w:space="0" w:color="auto"/>
          </w:divBdr>
        </w:div>
        <w:div w:id="156766977">
          <w:marLeft w:val="0"/>
          <w:marRight w:val="0"/>
          <w:marTop w:val="0"/>
          <w:marBottom w:val="0"/>
          <w:divBdr>
            <w:top w:val="none" w:sz="0" w:space="0" w:color="auto"/>
            <w:left w:val="none" w:sz="0" w:space="0" w:color="auto"/>
            <w:bottom w:val="none" w:sz="0" w:space="0" w:color="auto"/>
            <w:right w:val="none" w:sz="0" w:space="0" w:color="auto"/>
          </w:divBdr>
        </w:div>
        <w:div w:id="243224810">
          <w:marLeft w:val="0"/>
          <w:marRight w:val="0"/>
          <w:marTop w:val="0"/>
          <w:marBottom w:val="0"/>
          <w:divBdr>
            <w:top w:val="none" w:sz="0" w:space="0" w:color="auto"/>
            <w:left w:val="none" w:sz="0" w:space="0" w:color="auto"/>
            <w:bottom w:val="none" w:sz="0" w:space="0" w:color="auto"/>
            <w:right w:val="none" w:sz="0" w:space="0" w:color="auto"/>
          </w:divBdr>
        </w:div>
        <w:div w:id="424156220">
          <w:marLeft w:val="0"/>
          <w:marRight w:val="0"/>
          <w:marTop w:val="0"/>
          <w:marBottom w:val="0"/>
          <w:divBdr>
            <w:top w:val="none" w:sz="0" w:space="0" w:color="auto"/>
            <w:left w:val="none" w:sz="0" w:space="0" w:color="auto"/>
            <w:bottom w:val="none" w:sz="0" w:space="0" w:color="auto"/>
            <w:right w:val="none" w:sz="0" w:space="0" w:color="auto"/>
          </w:divBdr>
        </w:div>
        <w:div w:id="687293051">
          <w:marLeft w:val="0"/>
          <w:marRight w:val="0"/>
          <w:marTop w:val="0"/>
          <w:marBottom w:val="0"/>
          <w:divBdr>
            <w:top w:val="none" w:sz="0" w:space="0" w:color="auto"/>
            <w:left w:val="none" w:sz="0" w:space="0" w:color="auto"/>
            <w:bottom w:val="none" w:sz="0" w:space="0" w:color="auto"/>
            <w:right w:val="none" w:sz="0" w:space="0" w:color="auto"/>
          </w:divBdr>
        </w:div>
        <w:div w:id="781920511">
          <w:marLeft w:val="0"/>
          <w:marRight w:val="0"/>
          <w:marTop w:val="0"/>
          <w:marBottom w:val="0"/>
          <w:divBdr>
            <w:top w:val="none" w:sz="0" w:space="0" w:color="auto"/>
            <w:left w:val="none" w:sz="0" w:space="0" w:color="auto"/>
            <w:bottom w:val="none" w:sz="0" w:space="0" w:color="auto"/>
            <w:right w:val="none" w:sz="0" w:space="0" w:color="auto"/>
          </w:divBdr>
        </w:div>
        <w:div w:id="793600990">
          <w:marLeft w:val="0"/>
          <w:marRight w:val="0"/>
          <w:marTop w:val="0"/>
          <w:marBottom w:val="0"/>
          <w:divBdr>
            <w:top w:val="none" w:sz="0" w:space="0" w:color="auto"/>
            <w:left w:val="none" w:sz="0" w:space="0" w:color="auto"/>
            <w:bottom w:val="none" w:sz="0" w:space="0" w:color="auto"/>
            <w:right w:val="none" w:sz="0" w:space="0" w:color="auto"/>
          </w:divBdr>
        </w:div>
        <w:div w:id="1171531263">
          <w:marLeft w:val="0"/>
          <w:marRight w:val="0"/>
          <w:marTop w:val="0"/>
          <w:marBottom w:val="0"/>
          <w:divBdr>
            <w:top w:val="none" w:sz="0" w:space="0" w:color="auto"/>
            <w:left w:val="none" w:sz="0" w:space="0" w:color="auto"/>
            <w:bottom w:val="none" w:sz="0" w:space="0" w:color="auto"/>
            <w:right w:val="none" w:sz="0" w:space="0" w:color="auto"/>
          </w:divBdr>
        </w:div>
        <w:div w:id="1519614786">
          <w:marLeft w:val="0"/>
          <w:marRight w:val="0"/>
          <w:marTop w:val="0"/>
          <w:marBottom w:val="0"/>
          <w:divBdr>
            <w:top w:val="none" w:sz="0" w:space="0" w:color="auto"/>
            <w:left w:val="none" w:sz="0" w:space="0" w:color="auto"/>
            <w:bottom w:val="none" w:sz="0" w:space="0" w:color="auto"/>
            <w:right w:val="none" w:sz="0" w:space="0" w:color="auto"/>
          </w:divBdr>
        </w:div>
        <w:div w:id="1915386062">
          <w:marLeft w:val="0"/>
          <w:marRight w:val="0"/>
          <w:marTop w:val="0"/>
          <w:marBottom w:val="0"/>
          <w:divBdr>
            <w:top w:val="none" w:sz="0" w:space="0" w:color="auto"/>
            <w:left w:val="none" w:sz="0" w:space="0" w:color="auto"/>
            <w:bottom w:val="none" w:sz="0" w:space="0" w:color="auto"/>
            <w:right w:val="none" w:sz="0" w:space="0" w:color="auto"/>
          </w:divBdr>
        </w:div>
        <w:div w:id="2107386803">
          <w:marLeft w:val="0"/>
          <w:marRight w:val="0"/>
          <w:marTop w:val="0"/>
          <w:marBottom w:val="0"/>
          <w:divBdr>
            <w:top w:val="none" w:sz="0" w:space="0" w:color="auto"/>
            <w:left w:val="none" w:sz="0" w:space="0" w:color="auto"/>
            <w:bottom w:val="none" w:sz="0" w:space="0" w:color="auto"/>
            <w:right w:val="none" w:sz="0" w:space="0" w:color="auto"/>
          </w:divBdr>
        </w:div>
      </w:divsChild>
    </w:div>
    <w:div w:id="1045057568">
      <w:bodyDiv w:val="1"/>
      <w:marLeft w:val="0"/>
      <w:marRight w:val="0"/>
      <w:marTop w:val="0"/>
      <w:marBottom w:val="0"/>
      <w:divBdr>
        <w:top w:val="none" w:sz="0" w:space="0" w:color="auto"/>
        <w:left w:val="none" w:sz="0" w:space="0" w:color="auto"/>
        <w:bottom w:val="none" w:sz="0" w:space="0" w:color="auto"/>
        <w:right w:val="none" w:sz="0" w:space="0" w:color="auto"/>
      </w:divBdr>
    </w:div>
    <w:div w:id="1064794363">
      <w:bodyDiv w:val="1"/>
      <w:marLeft w:val="0"/>
      <w:marRight w:val="0"/>
      <w:marTop w:val="0"/>
      <w:marBottom w:val="0"/>
      <w:divBdr>
        <w:top w:val="none" w:sz="0" w:space="0" w:color="auto"/>
        <w:left w:val="none" w:sz="0" w:space="0" w:color="auto"/>
        <w:bottom w:val="none" w:sz="0" w:space="0" w:color="auto"/>
        <w:right w:val="none" w:sz="0" w:space="0" w:color="auto"/>
      </w:divBdr>
      <w:divsChild>
        <w:div w:id="430979054">
          <w:marLeft w:val="0"/>
          <w:marRight w:val="0"/>
          <w:marTop w:val="0"/>
          <w:marBottom w:val="0"/>
          <w:divBdr>
            <w:top w:val="none" w:sz="0" w:space="0" w:color="auto"/>
            <w:left w:val="none" w:sz="0" w:space="0" w:color="auto"/>
            <w:bottom w:val="none" w:sz="0" w:space="0" w:color="auto"/>
            <w:right w:val="none" w:sz="0" w:space="0" w:color="auto"/>
          </w:divBdr>
        </w:div>
        <w:div w:id="1319767649">
          <w:marLeft w:val="0"/>
          <w:marRight w:val="0"/>
          <w:marTop w:val="0"/>
          <w:marBottom w:val="0"/>
          <w:divBdr>
            <w:top w:val="none" w:sz="0" w:space="0" w:color="auto"/>
            <w:left w:val="none" w:sz="0" w:space="0" w:color="auto"/>
            <w:bottom w:val="none" w:sz="0" w:space="0" w:color="auto"/>
            <w:right w:val="none" w:sz="0" w:space="0" w:color="auto"/>
          </w:divBdr>
        </w:div>
      </w:divsChild>
    </w:div>
    <w:div w:id="1068529546">
      <w:bodyDiv w:val="1"/>
      <w:marLeft w:val="0"/>
      <w:marRight w:val="0"/>
      <w:marTop w:val="0"/>
      <w:marBottom w:val="0"/>
      <w:divBdr>
        <w:top w:val="none" w:sz="0" w:space="0" w:color="auto"/>
        <w:left w:val="none" w:sz="0" w:space="0" w:color="auto"/>
        <w:bottom w:val="none" w:sz="0" w:space="0" w:color="auto"/>
        <w:right w:val="none" w:sz="0" w:space="0" w:color="auto"/>
      </w:divBdr>
    </w:div>
    <w:div w:id="1088431177">
      <w:bodyDiv w:val="1"/>
      <w:marLeft w:val="0"/>
      <w:marRight w:val="0"/>
      <w:marTop w:val="0"/>
      <w:marBottom w:val="0"/>
      <w:divBdr>
        <w:top w:val="none" w:sz="0" w:space="0" w:color="auto"/>
        <w:left w:val="none" w:sz="0" w:space="0" w:color="auto"/>
        <w:bottom w:val="none" w:sz="0" w:space="0" w:color="auto"/>
        <w:right w:val="none" w:sz="0" w:space="0" w:color="auto"/>
      </w:divBdr>
    </w:div>
    <w:div w:id="1088623177">
      <w:bodyDiv w:val="1"/>
      <w:marLeft w:val="0"/>
      <w:marRight w:val="0"/>
      <w:marTop w:val="0"/>
      <w:marBottom w:val="0"/>
      <w:divBdr>
        <w:top w:val="none" w:sz="0" w:space="0" w:color="auto"/>
        <w:left w:val="none" w:sz="0" w:space="0" w:color="auto"/>
        <w:bottom w:val="none" w:sz="0" w:space="0" w:color="auto"/>
        <w:right w:val="none" w:sz="0" w:space="0" w:color="auto"/>
      </w:divBdr>
    </w:div>
    <w:div w:id="1097486977">
      <w:bodyDiv w:val="1"/>
      <w:marLeft w:val="0"/>
      <w:marRight w:val="0"/>
      <w:marTop w:val="0"/>
      <w:marBottom w:val="0"/>
      <w:divBdr>
        <w:top w:val="none" w:sz="0" w:space="0" w:color="auto"/>
        <w:left w:val="none" w:sz="0" w:space="0" w:color="auto"/>
        <w:bottom w:val="none" w:sz="0" w:space="0" w:color="auto"/>
        <w:right w:val="none" w:sz="0" w:space="0" w:color="auto"/>
      </w:divBdr>
      <w:divsChild>
        <w:div w:id="136649383">
          <w:marLeft w:val="0"/>
          <w:marRight w:val="0"/>
          <w:marTop w:val="0"/>
          <w:marBottom w:val="0"/>
          <w:divBdr>
            <w:top w:val="none" w:sz="0" w:space="0" w:color="auto"/>
            <w:left w:val="none" w:sz="0" w:space="0" w:color="auto"/>
            <w:bottom w:val="none" w:sz="0" w:space="0" w:color="auto"/>
            <w:right w:val="none" w:sz="0" w:space="0" w:color="auto"/>
          </w:divBdr>
        </w:div>
        <w:div w:id="397024353">
          <w:marLeft w:val="0"/>
          <w:marRight w:val="0"/>
          <w:marTop w:val="0"/>
          <w:marBottom w:val="0"/>
          <w:divBdr>
            <w:top w:val="none" w:sz="0" w:space="0" w:color="auto"/>
            <w:left w:val="none" w:sz="0" w:space="0" w:color="auto"/>
            <w:bottom w:val="none" w:sz="0" w:space="0" w:color="auto"/>
            <w:right w:val="none" w:sz="0" w:space="0" w:color="auto"/>
          </w:divBdr>
        </w:div>
        <w:div w:id="964577645">
          <w:marLeft w:val="0"/>
          <w:marRight w:val="0"/>
          <w:marTop w:val="0"/>
          <w:marBottom w:val="0"/>
          <w:divBdr>
            <w:top w:val="none" w:sz="0" w:space="0" w:color="auto"/>
            <w:left w:val="none" w:sz="0" w:space="0" w:color="auto"/>
            <w:bottom w:val="none" w:sz="0" w:space="0" w:color="auto"/>
            <w:right w:val="none" w:sz="0" w:space="0" w:color="auto"/>
          </w:divBdr>
        </w:div>
        <w:div w:id="1171527307">
          <w:marLeft w:val="0"/>
          <w:marRight w:val="0"/>
          <w:marTop w:val="0"/>
          <w:marBottom w:val="0"/>
          <w:divBdr>
            <w:top w:val="none" w:sz="0" w:space="0" w:color="auto"/>
            <w:left w:val="none" w:sz="0" w:space="0" w:color="auto"/>
            <w:bottom w:val="none" w:sz="0" w:space="0" w:color="auto"/>
            <w:right w:val="none" w:sz="0" w:space="0" w:color="auto"/>
          </w:divBdr>
        </w:div>
        <w:div w:id="1366324314">
          <w:marLeft w:val="0"/>
          <w:marRight w:val="0"/>
          <w:marTop w:val="0"/>
          <w:marBottom w:val="0"/>
          <w:divBdr>
            <w:top w:val="none" w:sz="0" w:space="0" w:color="auto"/>
            <w:left w:val="none" w:sz="0" w:space="0" w:color="auto"/>
            <w:bottom w:val="none" w:sz="0" w:space="0" w:color="auto"/>
            <w:right w:val="none" w:sz="0" w:space="0" w:color="auto"/>
          </w:divBdr>
        </w:div>
      </w:divsChild>
    </w:div>
    <w:div w:id="1147360464">
      <w:bodyDiv w:val="1"/>
      <w:marLeft w:val="0"/>
      <w:marRight w:val="0"/>
      <w:marTop w:val="0"/>
      <w:marBottom w:val="0"/>
      <w:divBdr>
        <w:top w:val="none" w:sz="0" w:space="0" w:color="auto"/>
        <w:left w:val="none" w:sz="0" w:space="0" w:color="auto"/>
        <w:bottom w:val="none" w:sz="0" w:space="0" w:color="auto"/>
        <w:right w:val="none" w:sz="0" w:space="0" w:color="auto"/>
      </w:divBdr>
    </w:div>
    <w:div w:id="1196581284">
      <w:bodyDiv w:val="1"/>
      <w:marLeft w:val="0"/>
      <w:marRight w:val="0"/>
      <w:marTop w:val="0"/>
      <w:marBottom w:val="0"/>
      <w:divBdr>
        <w:top w:val="none" w:sz="0" w:space="0" w:color="auto"/>
        <w:left w:val="none" w:sz="0" w:space="0" w:color="auto"/>
        <w:bottom w:val="none" w:sz="0" w:space="0" w:color="auto"/>
        <w:right w:val="none" w:sz="0" w:space="0" w:color="auto"/>
      </w:divBdr>
    </w:div>
    <w:div w:id="1241598589">
      <w:bodyDiv w:val="1"/>
      <w:marLeft w:val="0"/>
      <w:marRight w:val="0"/>
      <w:marTop w:val="0"/>
      <w:marBottom w:val="0"/>
      <w:divBdr>
        <w:top w:val="none" w:sz="0" w:space="0" w:color="auto"/>
        <w:left w:val="none" w:sz="0" w:space="0" w:color="auto"/>
        <w:bottom w:val="none" w:sz="0" w:space="0" w:color="auto"/>
        <w:right w:val="none" w:sz="0" w:space="0" w:color="auto"/>
      </w:divBdr>
    </w:div>
    <w:div w:id="1241599248">
      <w:bodyDiv w:val="1"/>
      <w:marLeft w:val="0"/>
      <w:marRight w:val="0"/>
      <w:marTop w:val="0"/>
      <w:marBottom w:val="0"/>
      <w:divBdr>
        <w:top w:val="none" w:sz="0" w:space="0" w:color="auto"/>
        <w:left w:val="none" w:sz="0" w:space="0" w:color="auto"/>
        <w:bottom w:val="none" w:sz="0" w:space="0" w:color="auto"/>
        <w:right w:val="none" w:sz="0" w:space="0" w:color="auto"/>
      </w:divBdr>
      <w:divsChild>
        <w:div w:id="14161870">
          <w:marLeft w:val="0"/>
          <w:marRight w:val="0"/>
          <w:marTop w:val="0"/>
          <w:marBottom w:val="0"/>
          <w:divBdr>
            <w:top w:val="none" w:sz="0" w:space="0" w:color="auto"/>
            <w:left w:val="none" w:sz="0" w:space="0" w:color="auto"/>
            <w:bottom w:val="none" w:sz="0" w:space="0" w:color="auto"/>
            <w:right w:val="none" w:sz="0" w:space="0" w:color="auto"/>
          </w:divBdr>
        </w:div>
        <w:div w:id="52314786">
          <w:marLeft w:val="0"/>
          <w:marRight w:val="0"/>
          <w:marTop w:val="0"/>
          <w:marBottom w:val="0"/>
          <w:divBdr>
            <w:top w:val="none" w:sz="0" w:space="0" w:color="auto"/>
            <w:left w:val="none" w:sz="0" w:space="0" w:color="auto"/>
            <w:bottom w:val="none" w:sz="0" w:space="0" w:color="auto"/>
            <w:right w:val="none" w:sz="0" w:space="0" w:color="auto"/>
          </w:divBdr>
        </w:div>
        <w:div w:id="182330783">
          <w:marLeft w:val="0"/>
          <w:marRight w:val="0"/>
          <w:marTop w:val="0"/>
          <w:marBottom w:val="0"/>
          <w:divBdr>
            <w:top w:val="none" w:sz="0" w:space="0" w:color="auto"/>
            <w:left w:val="none" w:sz="0" w:space="0" w:color="auto"/>
            <w:bottom w:val="none" w:sz="0" w:space="0" w:color="auto"/>
            <w:right w:val="none" w:sz="0" w:space="0" w:color="auto"/>
          </w:divBdr>
        </w:div>
        <w:div w:id="231089445">
          <w:marLeft w:val="0"/>
          <w:marRight w:val="0"/>
          <w:marTop w:val="0"/>
          <w:marBottom w:val="0"/>
          <w:divBdr>
            <w:top w:val="none" w:sz="0" w:space="0" w:color="auto"/>
            <w:left w:val="none" w:sz="0" w:space="0" w:color="auto"/>
            <w:bottom w:val="none" w:sz="0" w:space="0" w:color="auto"/>
            <w:right w:val="none" w:sz="0" w:space="0" w:color="auto"/>
          </w:divBdr>
        </w:div>
        <w:div w:id="579144834">
          <w:marLeft w:val="0"/>
          <w:marRight w:val="0"/>
          <w:marTop w:val="0"/>
          <w:marBottom w:val="0"/>
          <w:divBdr>
            <w:top w:val="none" w:sz="0" w:space="0" w:color="auto"/>
            <w:left w:val="none" w:sz="0" w:space="0" w:color="auto"/>
            <w:bottom w:val="none" w:sz="0" w:space="0" w:color="auto"/>
            <w:right w:val="none" w:sz="0" w:space="0" w:color="auto"/>
          </w:divBdr>
        </w:div>
        <w:div w:id="658927509">
          <w:marLeft w:val="0"/>
          <w:marRight w:val="0"/>
          <w:marTop w:val="0"/>
          <w:marBottom w:val="0"/>
          <w:divBdr>
            <w:top w:val="none" w:sz="0" w:space="0" w:color="auto"/>
            <w:left w:val="none" w:sz="0" w:space="0" w:color="auto"/>
            <w:bottom w:val="none" w:sz="0" w:space="0" w:color="auto"/>
            <w:right w:val="none" w:sz="0" w:space="0" w:color="auto"/>
          </w:divBdr>
        </w:div>
        <w:div w:id="793444357">
          <w:marLeft w:val="0"/>
          <w:marRight w:val="0"/>
          <w:marTop w:val="0"/>
          <w:marBottom w:val="0"/>
          <w:divBdr>
            <w:top w:val="none" w:sz="0" w:space="0" w:color="auto"/>
            <w:left w:val="none" w:sz="0" w:space="0" w:color="auto"/>
            <w:bottom w:val="none" w:sz="0" w:space="0" w:color="auto"/>
            <w:right w:val="none" w:sz="0" w:space="0" w:color="auto"/>
          </w:divBdr>
        </w:div>
        <w:div w:id="1230072248">
          <w:marLeft w:val="0"/>
          <w:marRight w:val="0"/>
          <w:marTop w:val="0"/>
          <w:marBottom w:val="0"/>
          <w:divBdr>
            <w:top w:val="none" w:sz="0" w:space="0" w:color="auto"/>
            <w:left w:val="none" w:sz="0" w:space="0" w:color="auto"/>
            <w:bottom w:val="none" w:sz="0" w:space="0" w:color="auto"/>
            <w:right w:val="none" w:sz="0" w:space="0" w:color="auto"/>
          </w:divBdr>
        </w:div>
        <w:div w:id="1232617548">
          <w:marLeft w:val="0"/>
          <w:marRight w:val="0"/>
          <w:marTop w:val="0"/>
          <w:marBottom w:val="0"/>
          <w:divBdr>
            <w:top w:val="none" w:sz="0" w:space="0" w:color="auto"/>
            <w:left w:val="none" w:sz="0" w:space="0" w:color="auto"/>
            <w:bottom w:val="none" w:sz="0" w:space="0" w:color="auto"/>
            <w:right w:val="none" w:sz="0" w:space="0" w:color="auto"/>
          </w:divBdr>
        </w:div>
        <w:div w:id="1280644348">
          <w:marLeft w:val="0"/>
          <w:marRight w:val="0"/>
          <w:marTop w:val="0"/>
          <w:marBottom w:val="0"/>
          <w:divBdr>
            <w:top w:val="none" w:sz="0" w:space="0" w:color="auto"/>
            <w:left w:val="none" w:sz="0" w:space="0" w:color="auto"/>
            <w:bottom w:val="none" w:sz="0" w:space="0" w:color="auto"/>
            <w:right w:val="none" w:sz="0" w:space="0" w:color="auto"/>
          </w:divBdr>
        </w:div>
        <w:div w:id="1454014116">
          <w:marLeft w:val="0"/>
          <w:marRight w:val="0"/>
          <w:marTop w:val="0"/>
          <w:marBottom w:val="0"/>
          <w:divBdr>
            <w:top w:val="none" w:sz="0" w:space="0" w:color="auto"/>
            <w:left w:val="none" w:sz="0" w:space="0" w:color="auto"/>
            <w:bottom w:val="none" w:sz="0" w:space="0" w:color="auto"/>
            <w:right w:val="none" w:sz="0" w:space="0" w:color="auto"/>
          </w:divBdr>
        </w:div>
        <w:div w:id="1575508072">
          <w:marLeft w:val="0"/>
          <w:marRight w:val="0"/>
          <w:marTop w:val="0"/>
          <w:marBottom w:val="0"/>
          <w:divBdr>
            <w:top w:val="none" w:sz="0" w:space="0" w:color="auto"/>
            <w:left w:val="none" w:sz="0" w:space="0" w:color="auto"/>
            <w:bottom w:val="none" w:sz="0" w:space="0" w:color="auto"/>
            <w:right w:val="none" w:sz="0" w:space="0" w:color="auto"/>
          </w:divBdr>
        </w:div>
        <w:div w:id="1581404126">
          <w:marLeft w:val="0"/>
          <w:marRight w:val="0"/>
          <w:marTop w:val="0"/>
          <w:marBottom w:val="0"/>
          <w:divBdr>
            <w:top w:val="none" w:sz="0" w:space="0" w:color="auto"/>
            <w:left w:val="none" w:sz="0" w:space="0" w:color="auto"/>
            <w:bottom w:val="none" w:sz="0" w:space="0" w:color="auto"/>
            <w:right w:val="none" w:sz="0" w:space="0" w:color="auto"/>
          </w:divBdr>
        </w:div>
        <w:div w:id="1656832734">
          <w:marLeft w:val="0"/>
          <w:marRight w:val="0"/>
          <w:marTop w:val="0"/>
          <w:marBottom w:val="0"/>
          <w:divBdr>
            <w:top w:val="none" w:sz="0" w:space="0" w:color="auto"/>
            <w:left w:val="none" w:sz="0" w:space="0" w:color="auto"/>
            <w:bottom w:val="none" w:sz="0" w:space="0" w:color="auto"/>
            <w:right w:val="none" w:sz="0" w:space="0" w:color="auto"/>
          </w:divBdr>
        </w:div>
        <w:div w:id="1808548055">
          <w:marLeft w:val="0"/>
          <w:marRight w:val="0"/>
          <w:marTop w:val="0"/>
          <w:marBottom w:val="0"/>
          <w:divBdr>
            <w:top w:val="none" w:sz="0" w:space="0" w:color="auto"/>
            <w:left w:val="none" w:sz="0" w:space="0" w:color="auto"/>
            <w:bottom w:val="none" w:sz="0" w:space="0" w:color="auto"/>
            <w:right w:val="none" w:sz="0" w:space="0" w:color="auto"/>
          </w:divBdr>
        </w:div>
        <w:div w:id="2143502950">
          <w:marLeft w:val="0"/>
          <w:marRight w:val="0"/>
          <w:marTop w:val="0"/>
          <w:marBottom w:val="0"/>
          <w:divBdr>
            <w:top w:val="none" w:sz="0" w:space="0" w:color="auto"/>
            <w:left w:val="none" w:sz="0" w:space="0" w:color="auto"/>
            <w:bottom w:val="none" w:sz="0" w:space="0" w:color="auto"/>
            <w:right w:val="none" w:sz="0" w:space="0" w:color="auto"/>
          </w:divBdr>
        </w:div>
      </w:divsChild>
    </w:div>
    <w:div w:id="1253050098">
      <w:bodyDiv w:val="1"/>
      <w:marLeft w:val="0"/>
      <w:marRight w:val="0"/>
      <w:marTop w:val="0"/>
      <w:marBottom w:val="0"/>
      <w:divBdr>
        <w:top w:val="none" w:sz="0" w:space="0" w:color="auto"/>
        <w:left w:val="none" w:sz="0" w:space="0" w:color="auto"/>
        <w:bottom w:val="none" w:sz="0" w:space="0" w:color="auto"/>
        <w:right w:val="none" w:sz="0" w:space="0" w:color="auto"/>
      </w:divBdr>
    </w:div>
    <w:div w:id="1256208862">
      <w:bodyDiv w:val="1"/>
      <w:marLeft w:val="0"/>
      <w:marRight w:val="0"/>
      <w:marTop w:val="0"/>
      <w:marBottom w:val="0"/>
      <w:divBdr>
        <w:top w:val="none" w:sz="0" w:space="0" w:color="auto"/>
        <w:left w:val="none" w:sz="0" w:space="0" w:color="auto"/>
        <w:bottom w:val="none" w:sz="0" w:space="0" w:color="auto"/>
        <w:right w:val="none" w:sz="0" w:space="0" w:color="auto"/>
      </w:divBdr>
    </w:div>
    <w:div w:id="1288007859">
      <w:bodyDiv w:val="1"/>
      <w:marLeft w:val="0"/>
      <w:marRight w:val="0"/>
      <w:marTop w:val="0"/>
      <w:marBottom w:val="0"/>
      <w:divBdr>
        <w:top w:val="none" w:sz="0" w:space="0" w:color="auto"/>
        <w:left w:val="none" w:sz="0" w:space="0" w:color="auto"/>
        <w:bottom w:val="none" w:sz="0" w:space="0" w:color="auto"/>
        <w:right w:val="none" w:sz="0" w:space="0" w:color="auto"/>
      </w:divBdr>
    </w:div>
    <w:div w:id="1291059622">
      <w:bodyDiv w:val="1"/>
      <w:marLeft w:val="0"/>
      <w:marRight w:val="0"/>
      <w:marTop w:val="0"/>
      <w:marBottom w:val="0"/>
      <w:divBdr>
        <w:top w:val="none" w:sz="0" w:space="0" w:color="auto"/>
        <w:left w:val="none" w:sz="0" w:space="0" w:color="auto"/>
        <w:bottom w:val="none" w:sz="0" w:space="0" w:color="auto"/>
        <w:right w:val="none" w:sz="0" w:space="0" w:color="auto"/>
      </w:divBdr>
    </w:div>
    <w:div w:id="1331908554">
      <w:bodyDiv w:val="1"/>
      <w:marLeft w:val="0"/>
      <w:marRight w:val="0"/>
      <w:marTop w:val="0"/>
      <w:marBottom w:val="0"/>
      <w:divBdr>
        <w:top w:val="none" w:sz="0" w:space="0" w:color="auto"/>
        <w:left w:val="none" w:sz="0" w:space="0" w:color="auto"/>
        <w:bottom w:val="none" w:sz="0" w:space="0" w:color="auto"/>
        <w:right w:val="none" w:sz="0" w:space="0" w:color="auto"/>
      </w:divBdr>
    </w:div>
    <w:div w:id="1338118875">
      <w:bodyDiv w:val="1"/>
      <w:marLeft w:val="0"/>
      <w:marRight w:val="0"/>
      <w:marTop w:val="0"/>
      <w:marBottom w:val="0"/>
      <w:divBdr>
        <w:top w:val="none" w:sz="0" w:space="0" w:color="auto"/>
        <w:left w:val="none" w:sz="0" w:space="0" w:color="auto"/>
        <w:bottom w:val="none" w:sz="0" w:space="0" w:color="auto"/>
        <w:right w:val="none" w:sz="0" w:space="0" w:color="auto"/>
      </w:divBdr>
    </w:div>
    <w:div w:id="1387216686">
      <w:bodyDiv w:val="1"/>
      <w:marLeft w:val="0"/>
      <w:marRight w:val="0"/>
      <w:marTop w:val="0"/>
      <w:marBottom w:val="0"/>
      <w:divBdr>
        <w:top w:val="none" w:sz="0" w:space="0" w:color="auto"/>
        <w:left w:val="none" w:sz="0" w:space="0" w:color="auto"/>
        <w:bottom w:val="none" w:sz="0" w:space="0" w:color="auto"/>
        <w:right w:val="none" w:sz="0" w:space="0" w:color="auto"/>
      </w:divBdr>
    </w:div>
    <w:div w:id="1397048990">
      <w:bodyDiv w:val="1"/>
      <w:marLeft w:val="0"/>
      <w:marRight w:val="0"/>
      <w:marTop w:val="0"/>
      <w:marBottom w:val="0"/>
      <w:divBdr>
        <w:top w:val="none" w:sz="0" w:space="0" w:color="auto"/>
        <w:left w:val="none" w:sz="0" w:space="0" w:color="auto"/>
        <w:bottom w:val="none" w:sz="0" w:space="0" w:color="auto"/>
        <w:right w:val="none" w:sz="0" w:space="0" w:color="auto"/>
      </w:divBdr>
    </w:div>
    <w:div w:id="1398279717">
      <w:bodyDiv w:val="1"/>
      <w:marLeft w:val="0"/>
      <w:marRight w:val="0"/>
      <w:marTop w:val="0"/>
      <w:marBottom w:val="0"/>
      <w:divBdr>
        <w:top w:val="none" w:sz="0" w:space="0" w:color="auto"/>
        <w:left w:val="none" w:sz="0" w:space="0" w:color="auto"/>
        <w:bottom w:val="none" w:sz="0" w:space="0" w:color="auto"/>
        <w:right w:val="none" w:sz="0" w:space="0" w:color="auto"/>
      </w:divBdr>
    </w:div>
    <w:div w:id="1423836607">
      <w:bodyDiv w:val="1"/>
      <w:marLeft w:val="0"/>
      <w:marRight w:val="0"/>
      <w:marTop w:val="0"/>
      <w:marBottom w:val="0"/>
      <w:divBdr>
        <w:top w:val="none" w:sz="0" w:space="0" w:color="auto"/>
        <w:left w:val="none" w:sz="0" w:space="0" w:color="auto"/>
        <w:bottom w:val="none" w:sz="0" w:space="0" w:color="auto"/>
        <w:right w:val="none" w:sz="0" w:space="0" w:color="auto"/>
      </w:divBdr>
    </w:div>
    <w:div w:id="1433089487">
      <w:bodyDiv w:val="1"/>
      <w:marLeft w:val="0"/>
      <w:marRight w:val="0"/>
      <w:marTop w:val="0"/>
      <w:marBottom w:val="0"/>
      <w:divBdr>
        <w:top w:val="none" w:sz="0" w:space="0" w:color="auto"/>
        <w:left w:val="none" w:sz="0" w:space="0" w:color="auto"/>
        <w:bottom w:val="none" w:sz="0" w:space="0" w:color="auto"/>
        <w:right w:val="none" w:sz="0" w:space="0" w:color="auto"/>
      </w:divBdr>
    </w:div>
    <w:div w:id="1481771518">
      <w:bodyDiv w:val="1"/>
      <w:marLeft w:val="0"/>
      <w:marRight w:val="0"/>
      <w:marTop w:val="0"/>
      <w:marBottom w:val="0"/>
      <w:divBdr>
        <w:top w:val="none" w:sz="0" w:space="0" w:color="auto"/>
        <w:left w:val="none" w:sz="0" w:space="0" w:color="auto"/>
        <w:bottom w:val="none" w:sz="0" w:space="0" w:color="auto"/>
        <w:right w:val="none" w:sz="0" w:space="0" w:color="auto"/>
      </w:divBdr>
    </w:div>
    <w:div w:id="1494564073">
      <w:bodyDiv w:val="1"/>
      <w:marLeft w:val="0"/>
      <w:marRight w:val="0"/>
      <w:marTop w:val="0"/>
      <w:marBottom w:val="0"/>
      <w:divBdr>
        <w:top w:val="none" w:sz="0" w:space="0" w:color="auto"/>
        <w:left w:val="none" w:sz="0" w:space="0" w:color="auto"/>
        <w:bottom w:val="none" w:sz="0" w:space="0" w:color="auto"/>
        <w:right w:val="none" w:sz="0" w:space="0" w:color="auto"/>
      </w:divBdr>
    </w:div>
    <w:div w:id="1513450025">
      <w:bodyDiv w:val="1"/>
      <w:marLeft w:val="0"/>
      <w:marRight w:val="0"/>
      <w:marTop w:val="0"/>
      <w:marBottom w:val="0"/>
      <w:divBdr>
        <w:top w:val="none" w:sz="0" w:space="0" w:color="auto"/>
        <w:left w:val="none" w:sz="0" w:space="0" w:color="auto"/>
        <w:bottom w:val="none" w:sz="0" w:space="0" w:color="auto"/>
        <w:right w:val="none" w:sz="0" w:space="0" w:color="auto"/>
      </w:divBdr>
    </w:div>
    <w:div w:id="1536313322">
      <w:bodyDiv w:val="1"/>
      <w:marLeft w:val="0"/>
      <w:marRight w:val="0"/>
      <w:marTop w:val="0"/>
      <w:marBottom w:val="0"/>
      <w:divBdr>
        <w:top w:val="none" w:sz="0" w:space="0" w:color="auto"/>
        <w:left w:val="none" w:sz="0" w:space="0" w:color="auto"/>
        <w:bottom w:val="none" w:sz="0" w:space="0" w:color="auto"/>
        <w:right w:val="none" w:sz="0" w:space="0" w:color="auto"/>
      </w:divBdr>
    </w:div>
    <w:div w:id="1552427133">
      <w:bodyDiv w:val="1"/>
      <w:marLeft w:val="0"/>
      <w:marRight w:val="0"/>
      <w:marTop w:val="0"/>
      <w:marBottom w:val="0"/>
      <w:divBdr>
        <w:top w:val="none" w:sz="0" w:space="0" w:color="auto"/>
        <w:left w:val="none" w:sz="0" w:space="0" w:color="auto"/>
        <w:bottom w:val="none" w:sz="0" w:space="0" w:color="auto"/>
        <w:right w:val="none" w:sz="0" w:space="0" w:color="auto"/>
      </w:divBdr>
    </w:div>
    <w:div w:id="1565068976">
      <w:bodyDiv w:val="1"/>
      <w:marLeft w:val="0"/>
      <w:marRight w:val="0"/>
      <w:marTop w:val="0"/>
      <w:marBottom w:val="0"/>
      <w:divBdr>
        <w:top w:val="none" w:sz="0" w:space="0" w:color="auto"/>
        <w:left w:val="none" w:sz="0" w:space="0" w:color="auto"/>
        <w:bottom w:val="none" w:sz="0" w:space="0" w:color="auto"/>
        <w:right w:val="none" w:sz="0" w:space="0" w:color="auto"/>
      </w:divBdr>
    </w:div>
    <w:div w:id="1585605321">
      <w:bodyDiv w:val="1"/>
      <w:marLeft w:val="0"/>
      <w:marRight w:val="0"/>
      <w:marTop w:val="0"/>
      <w:marBottom w:val="0"/>
      <w:divBdr>
        <w:top w:val="none" w:sz="0" w:space="0" w:color="auto"/>
        <w:left w:val="none" w:sz="0" w:space="0" w:color="auto"/>
        <w:bottom w:val="none" w:sz="0" w:space="0" w:color="auto"/>
        <w:right w:val="none" w:sz="0" w:space="0" w:color="auto"/>
      </w:divBdr>
    </w:div>
    <w:div w:id="1594973035">
      <w:bodyDiv w:val="1"/>
      <w:marLeft w:val="0"/>
      <w:marRight w:val="0"/>
      <w:marTop w:val="0"/>
      <w:marBottom w:val="0"/>
      <w:divBdr>
        <w:top w:val="none" w:sz="0" w:space="0" w:color="auto"/>
        <w:left w:val="none" w:sz="0" w:space="0" w:color="auto"/>
        <w:bottom w:val="none" w:sz="0" w:space="0" w:color="auto"/>
        <w:right w:val="none" w:sz="0" w:space="0" w:color="auto"/>
      </w:divBdr>
    </w:div>
    <w:div w:id="1658335746">
      <w:bodyDiv w:val="1"/>
      <w:marLeft w:val="0"/>
      <w:marRight w:val="0"/>
      <w:marTop w:val="0"/>
      <w:marBottom w:val="0"/>
      <w:divBdr>
        <w:top w:val="none" w:sz="0" w:space="0" w:color="auto"/>
        <w:left w:val="none" w:sz="0" w:space="0" w:color="auto"/>
        <w:bottom w:val="none" w:sz="0" w:space="0" w:color="auto"/>
        <w:right w:val="none" w:sz="0" w:space="0" w:color="auto"/>
      </w:divBdr>
    </w:div>
    <w:div w:id="1697995699">
      <w:bodyDiv w:val="1"/>
      <w:marLeft w:val="0"/>
      <w:marRight w:val="0"/>
      <w:marTop w:val="0"/>
      <w:marBottom w:val="0"/>
      <w:divBdr>
        <w:top w:val="none" w:sz="0" w:space="0" w:color="auto"/>
        <w:left w:val="none" w:sz="0" w:space="0" w:color="auto"/>
        <w:bottom w:val="none" w:sz="0" w:space="0" w:color="auto"/>
        <w:right w:val="none" w:sz="0" w:space="0" w:color="auto"/>
      </w:divBdr>
    </w:div>
    <w:div w:id="1789468597">
      <w:bodyDiv w:val="1"/>
      <w:marLeft w:val="0"/>
      <w:marRight w:val="0"/>
      <w:marTop w:val="0"/>
      <w:marBottom w:val="0"/>
      <w:divBdr>
        <w:top w:val="none" w:sz="0" w:space="0" w:color="auto"/>
        <w:left w:val="none" w:sz="0" w:space="0" w:color="auto"/>
        <w:bottom w:val="none" w:sz="0" w:space="0" w:color="auto"/>
        <w:right w:val="none" w:sz="0" w:space="0" w:color="auto"/>
      </w:divBdr>
    </w:div>
    <w:div w:id="1932008350">
      <w:bodyDiv w:val="1"/>
      <w:marLeft w:val="0"/>
      <w:marRight w:val="0"/>
      <w:marTop w:val="0"/>
      <w:marBottom w:val="0"/>
      <w:divBdr>
        <w:top w:val="none" w:sz="0" w:space="0" w:color="auto"/>
        <w:left w:val="none" w:sz="0" w:space="0" w:color="auto"/>
        <w:bottom w:val="none" w:sz="0" w:space="0" w:color="auto"/>
        <w:right w:val="none" w:sz="0" w:space="0" w:color="auto"/>
      </w:divBdr>
    </w:div>
    <w:div w:id="1932927088">
      <w:bodyDiv w:val="1"/>
      <w:marLeft w:val="0"/>
      <w:marRight w:val="0"/>
      <w:marTop w:val="0"/>
      <w:marBottom w:val="0"/>
      <w:divBdr>
        <w:top w:val="none" w:sz="0" w:space="0" w:color="auto"/>
        <w:left w:val="none" w:sz="0" w:space="0" w:color="auto"/>
        <w:bottom w:val="none" w:sz="0" w:space="0" w:color="auto"/>
        <w:right w:val="none" w:sz="0" w:space="0" w:color="auto"/>
      </w:divBdr>
    </w:div>
    <w:div w:id="1942563217">
      <w:bodyDiv w:val="1"/>
      <w:marLeft w:val="0"/>
      <w:marRight w:val="0"/>
      <w:marTop w:val="0"/>
      <w:marBottom w:val="0"/>
      <w:divBdr>
        <w:top w:val="none" w:sz="0" w:space="0" w:color="auto"/>
        <w:left w:val="none" w:sz="0" w:space="0" w:color="auto"/>
        <w:bottom w:val="none" w:sz="0" w:space="0" w:color="auto"/>
        <w:right w:val="none" w:sz="0" w:space="0" w:color="auto"/>
      </w:divBdr>
    </w:div>
    <w:div w:id="1998799525">
      <w:bodyDiv w:val="1"/>
      <w:marLeft w:val="0"/>
      <w:marRight w:val="0"/>
      <w:marTop w:val="0"/>
      <w:marBottom w:val="0"/>
      <w:divBdr>
        <w:top w:val="none" w:sz="0" w:space="0" w:color="auto"/>
        <w:left w:val="none" w:sz="0" w:space="0" w:color="auto"/>
        <w:bottom w:val="none" w:sz="0" w:space="0" w:color="auto"/>
        <w:right w:val="none" w:sz="0" w:space="0" w:color="auto"/>
      </w:divBdr>
    </w:div>
    <w:div w:id="2015524482">
      <w:bodyDiv w:val="1"/>
      <w:marLeft w:val="0"/>
      <w:marRight w:val="0"/>
      <w:marTop w:val="0"/>
      <w:marBottom w:val="0"/>
      <w:divBdr>
        <w:top w:val="none" w:sz="0" w:space="0" w:color="auto"/>
        <w:left w:val="none" w:sz="0" w:space="0" w:color="auto"/>
        <w:bottom w:val="none" w:sz="0" w:space="0" w:color="auto"/>
        <w:right w:val="none" w:sz="0" w:space="0" w:color="auto"/>
      </w:divBdr>
    </w:div>
    <w:div w:id="2074504144">
      <w:bodyDiv w:val="1"/>
      <w:marLeft w:val="0"/>
      <w:marRight w:val="0"/>
      <w:marTop w:val="0"/>
      <w:marBottom w:val="0"/>
      <w:divBdr>
        <w:top w:val="none" w:sz="0" w:space="0" w:color="auto"/>
        <w:left w:val="none" w:sz="0" w:space="0" w:color="auto"/>
        <w:bottom w:val="none" w:sz="0" w:space="0" w:color="auto"/>
        <w:right w:val="none" w:sz="0" w:space="0" w:color="auto"/>
      </w:divBdr>
    </w:div>
    <w:div w:id="2097507717">
      <w:bodyDiv w:val="1"/>
      <w:marLeft w:val="0"/>
      <w:marRight w:val="0"/>
      <w:marTop w:val="0"/>
      <w:marBottom w:val="0"/>
      <w:divBdr>
        <w:top w:val="none" w:sz="0" w:space="0" w:color="auto"/>
        <w:left w:val="none" w:sz="0" w:space="0" w:color="auto"/>
        <w:bottom w:val="none" w:sz="0" w:space="0" w:color="auto"/>
        <w:right w:val="none" w:sz="0" w:space="0" w:color="auto"/>
      </w:divBdr>
    </w:div>
    <w:div w:id="2104916828">
      <w:bodyDiv w:val="1"/>
      <w:marLeft w:val="0"/>
      <w:marRight w:val="0"/>
      <w:marTop w:val="0"/>
      <w:marBottom w:val="0"/>
      <w:divBdr>
        <w:top w:val="none" w:sz="0" w:space="0" w:color="auto"/>
        <w:left w:val="none" w:sz="0" w:space="0" w:color="auto"/>
        <w:bottom w:val="none" w:sz="0" w:space="0" w:color="auto"/>
        <w:right w:val="none" w:sz="0" w:space="0" w:color="auto"/>
      </w:divBdr>
    </w:div>
    <w:div w:id="2109344288">
      <w:bodyDiv w:val="1"/>
      <w:marLeft w:val="0"/>
      <w:marRight w:val="0"/>
      <w:marTop w:val="0"/>
      <w:marBottom w:val="0"/>
      <w:divBdr>
        <w:top w:val="none" w:sz="0" w:space="0" w:color="auto"/>
        <w:left w:val="none" w:sz="0" w:space="0" w:color="auto"/>
        <w:bottom w:val="none" w:sz="0" w:space="0" w:color="auto"/>
        <w:right w:val="none" w:sz="0" w:space="0" w:color="auto"/>
      </w:divBdr>
    </w:div>
    <w:div w:id="2121146494">
      <w:bodyDiv w:val="1"/>
      <w:marLeft w:val="0"/>
      <w:marRight w:val="0"/>
      <w:marTop w:val="0"/>
      <w:marBottom w:val="0"/>
      <w:divBdr>
        <w:top w:val="none" w:sz="0" w:space="0" w:color="auto"/>
        <w:left w:val="none" w:sz="0" w:space="0" w:color="auto"/>
        <w:bottom w:val="none" w:sz="0" w:space="0" w:color="auto"/>
        <w:right w:val="none" w:sz="0" w:space="0" w:color="auto"/>
      </w:divBdr>
    </w:div>
    <w:div w:id="2130850874">
      <w:bodyDiv w:val="1"/>
      <w:marLeft w:val="0"/>
      <w:marRight w:val="0"/>
      <w:marTop w:val="0"/>
      <w:marBottom w:val="0"/>
      <w:divBdr>
        <w:top w:val="none" w:sz="0" w:space="0" w:color="auto"/>
        <w:left w:val="none" w:sz="0" w:space="0" w:color="auto"/>
        <w:bottom w:val="none" w:sz="0" w:space="0" w:color="auto"/>
        <w:right w:val="none" w:sz="0" w:space="0" w:color="auto"/>
      </w:divBdr>
    </w:div>
    <w:div w:id="2135128928">
      <w:bodyDiv w:val="1"/>
      <w:marLeft w:val="0"/>
      <w:marRight w:val="0"/>
      <w:marTop w:val="0"/>
      <w:marBottom w:val="0"/>
      <w:divBdr>
        <w:top w:val="none" w:sz="0" w:space="0" w:color="auto"/>
        <w:left w:val="none" w:sz="0" w:space="0" w:color="auto"/>
        <w:bottom w:val="none" w:sz="0" w:space="0" w:color="auto"/>
        <w:right w:val="none" w:sz="0" w:space="0" w:color="auto"/>
      </w:divBdr>
    </w:div>
    <w:div w:id="21424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ro.nestl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estle.ro/info/prelucrarea-datelor-cu-caracter-person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ro.nestl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9CDEC-8AF8-4F9F-8149-97A4415B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5024</Words>
  <Characters>30689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CAMPANIA PUBLICITARA</vt:lpstr>
    </vt:vector>
  </TitlesOfParts>
  <Company>Digital</Company>
  <LinksUpToDate>false</LinksUpToDate>
  <CharactersWithSpaces>35642</CharactersWithSpaces>
  <SharedDoc>false</SharedDoc>
  <HLinks>
    <vt:vector size="48" baseType="variant">
      <vt:variant>
        <vt:i4>2818141</vt:i4>
      </vt:variant>
      <vt:variant>
        <vt:i4>21</vt:i4>
      </vt:variant>
      <vt:variant>
        <vt:i4>0</vt:i4>
      </vt:variant>
      <vt:variant>
        <vt:i4>5</vt:i4>
      </vt:variant>
      <vt:variant>
        <vt:lpwstr>mailto:contact@coca-cola.ro</vt:lpwstr>
      </vt:variant>
      <vt:variant>
        <vt:lpwstr/>
      </vt:variant>
      <vt:variant>
        <vt:i4>2818141</vt:i4>
      </vt:variant>
      <vt:variant>
        <vt:i4>18</vt:i4>
      </vt:variant>
      <vt:variant>
        <vt:i4>0</vt:i4>
      </vt:variant>
      <vt:variant>
        <vt:i4>5</vt:i4>
      </vt:variant>
      <vt:variant>
        <vt:lpwstr>mailto:contact@coca-cola.ro</vt:lpwstr>
      </vt:variant>
      <vt:variant>
        <vt:lpwstr/>
      </vt:variant>
      <vt:variant>
        <vt:i4>1703959</vt:i4>
      </vt:variant>
      <vt:variant>
        <vt:i4>15</vt:i4>
      </vt:variant>
      <vt:variant>
        <vt:i4>0</vt:i4>
      </vt:variant>
      <vt:variant>
        <vt:i4>5</vt:i4>
      </vt:variant>
      <vt:variant>
        <vt:lpwstr>https://itunes.apple.com/ro/app/vreaukfc/id735956906?mt=8</vt:lpwstr>
      </vt:variant>
      <vt:variant>
        <vt:lpwstr/>
      </vt:variant>
      <vt:variant>
        <vt:i4>5570576</vt:i4>
      </vt:variant>
      <vt:variant>
        <vt:i4>12</vt:i4>
      </vt:variant>
      <vt:variant>
        <vt:i4>0</vt:i4>
      </vt:variant>
      <vt:variant>
        <vt:i4>5</vt:i4>
      </vt:variant>
      <vt:variant>
        <vt:lpwstr>http://www.coca-cola.ro/</vt:lpwstr>
      </vt:variant>
      <vt:variant>
        <vt:lpwstr/>
      </vt:variant>
      <vt:variant>
        <vt:i4>7798841</vt:i4>
      </vt:variant>
      <vt:variant>
        <vt:i4>9</vt:i4>
      </vt:variant>
      <vt:variant>
        <vt:i4>0</vt:i4>
      </vt:variant>
      <vt:variant>
        <vt:i4>5</vt:i4>
      </vt:variant>
      <vt:variant>
        <vt:lpwstr>http://www.cokefest.ro/</vt:lpwstr>
      </vt:variant>
      <vt:variant>
        <vt:lpwstr/>
      </vt:variant>
      <vt:variant>
        <vt:i4>2818141</vt:i4>
      </vt:variant>
      <vt:variant>
        <vt:i4>6</vt:i4>
      </vt:variant>
      <vt:variant>
        <vt:i4>0</vt:i4>
      </vt:variant>
      <vt:variant>
        <vt:i4>5</vt:i4>
      </vt:variant>
      <vt:variant>
        <vt:lpwstr>mailto:contact@coca-cola.ro</vt:lpwstr>
      </vt:variant>
      <vt:variant>
        <vt:lpwstr/>
      </vt:variant>
      <vt:variant>
        <vt:i4>7798841</vt:i4>
      </vt:variant>
      <vt:variant>
        <vt:i4>3</vt:i4>
      </vt:variant>
      <vt:variant>
        <vt:i4>0</vt:i4>
      </vt:variant>
      <vt:variant>
        <vt:i4>5</vt:i4>
      </vt:variant>
      <vt:variant>
        <vt:lpwstr>http://www.cokefest.ro/</vt:lpwstr>
      </vt:variant>
      <vt:variant>
        <vt:lpwstr/>
      </vt:variant>
      <vt:variant>
        <vt:i4>5570576</vt:i4>
      </vt:variant>
      <vt:variant>
        <vt:i4>0</vt:i4>
      </vt:variant>
      <vt:variant>
        <vt:i4>0</vt:i4>
      </vt:variant>
      <vt:variant>
        <vt:i4>5</vt:i4>
      </vt:variant>
      <vt:variant>
        <vt:lpwstr>http://www.coca-cola.ro/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CAMPANIA PUBLICITARA</dc:title>
  <dc:subject/>
  <dc:creator>Simona</dc:creator>
  <cp:keywords/>
  <dc:description/>
  <cp:lastModifiedBy>Mitroi,Daniel,RO-BUCHAREST,Commercial Development Team</cp:lastModifiedBy>
  <cp:revision>3</cp:revision>
  <cp:lastPrinted>2013-07-03T13:26:00Z</cp:lastPrinted>
  <dcterms:created xsi:type="dcterms:W3CDTF">2022-10-12T06:45:00Z</dcterms:created>
  <dcterms:modified xsi:type="dcterms:W3CDTF">2022-10-14T05:45:00Z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SetDate">
    <vt:lpwstr>2019-03-04T14:48:47.7993771Z</vt:lpwstr>
  </property>
  <property fmtid="{D5CDD505-2E9C-101B-9397-08002B2CF9AE}" pid="5" name="MSIP_Label_1ada0a2f-b917-4d51-b0d0-d418a10c8b23_Name">
    <vt:lpwstr>General Use</vt:lpwstr>
  </property>
  <property fmtid="{D5CDD505-2E9C-101B-9397-08002B2CF9AE}" pid="6" name="MSIP_Label_1ada0a2f-b917-4d51-b0d0-d418a10c8b23_Extended_MSFT_Method">
    <vt:lpwstr>Automatic</vt:lpwstr>
  </property>
  <property fmtid="{D5CDD505-2E9C-101B-9397-08002B2CF9AE}" pid="7" name="Sensitivity">
    <vt:lpwstr>General Use</vt:lpwstr>
  </property>
</Properties>
</file>